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hAnsi="黑体" w:eastAsia="黑体"/>
          <w:b w:val="0"/>
          <w:bCs w:val="0"/>
          <w:sz w:val="36"/>
          <w:szCs w:val="40"/>
        </w:rPr>
      </w:pPr>
      <w:r>
        <w:rPr>
          <w:rFonts w:hint="eastAsia" w:ascii="黑体" w:hAnsi="黑体" w:eastAsia="黑体"/>
          <w:b w:val="0"/>
          <w:bCs w:val="0"/>
          <w:sz w:val="36"/>
          <w:szCs w:val="40"/>
        </w:rPr>
        <w:t>参加ISO和IEC会议报名表</w:t>
      </w:r>
    </w:p>
    <w:p/>
    <w:tbl>
      <w:tblPr>
        <w:tblStyle w:val="5"/>
        <w:tblW w:w="9198" w:type="dxa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2950"/>
        <w:gridCol w:w="218"/>
        <w:gridCol w:w="1197"/>
        <w:gridCol w:w="3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198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参会代表基本信息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1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姓名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中文： </w:t>
            </w:r>
          </w:p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性别</w:t>
            </w:r>
          </w:p>
        </w:tc>
        <w:tc>
          <w:tcPr>
            <w:tcW w:w="3068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男：</w:t>
            </w:r>
            <w:r>
              <w:rPr>
                <w:rFonts w:hint="eastAsia"/>
                <w:kern w:val="0"/>
                <w:sz w:val="24"/>
              </w:rPr>
              <w:t>□</w:t>
            </w:r>
          </w:p>
          <w:p>
            <w:pPr>
              <w:wordWrap w:val="0"/>
              <w:rPr>
                <w:rFonts w:hint="eastAsia" w:ascii="ˎ̥" w:hAnsi="ˎ̥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女：</w:t>
            </w:r>
            <w:r>
              <w:rPr>
                <w:rFonts w:hint="eastAsia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76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电话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+86-（座机）</w:t>
            </w:r>
          </w:p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（手机）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传真</w:t>
            </w:r>
          </w:p>
        </w:tc>
        <w:tc>
          <w:tcPr>
            <w:tcW w:w="3068" w:type="dxa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+86-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176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职务和职称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中文： </w:t>
            </w:r>
          </w:p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  <w:tc>
          <w:tcPr>
            <w:tcW w:w="119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电子邮箱</w:t>
            </w:r>
          </w:p>
        </w:tc>
        <w:tc>
          <w:tcPr>
            <w:tcW w:w="3068" w:type="dxa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7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工作单位</w:t>
            </w:r>
          </w:p>
        </w:tc>
        <w:tc>
          <w:tcPr>
            <w:tcW w:w="7433" w:type="dxa"/>
            <w:gridSpan w:val="4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中文：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765" w:type="dxa"/>
            <w:vMerge w:val="continue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</w:t>
            </w:r>
            <w:r>
              <w:rPr>
                <w:rFonts w:hint="eastAsia" w:eastAsia="仿宋_GB2312"/>
                <w:sz w:val="24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7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地址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(包括邮编)</w:t>
            </w:r>
          </w:p>
        </w:tc>
        <w:tc>
          <w:tcPr>
            <w:tcW w:w="7433" w:type="dxa"/>
            <w:gridSpan w:val="4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中文：</w:t>
            </w:r>
            <w:r>
              <w:rPr>
                <w:rFonts w:hint="eastAsia" w:eastAsia="仿宋_GB2312"/>
                <w:sz w:val="24"/>
                <w:szCs w:val="28"/>
              </w:rPr>
              <w:t xml:space="preserve">                             </w:t>
            </w:r>
            <w:r>
              <w:rPr>
                <w:rFonts w:eastAsia="仿宋_GB2312"/>
                <w:sz w:val="24"/>
                <w:szCs w:val="28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765" w:type="dxa"/>
            <w:vMerge w:val="continue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433" w:type="dxa"/>
            <w:gridSpan w:val="4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198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是否为建议代表团团长：</w:t>
            </w:r>
            <w:r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hint="eastAsia" w:ascii="仿宋_GB2312" w:eastAsia="仿宋_GB2312"/>
                <w:sz w:val="24"/>
              </w:rPr>
              <w:instrText xml:space="preserve">eq \o\ac(□)</w:instrText>
            </w:r>
            <w:r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</w:rPr>
              <w:t xml:space="preserve">是   </w:t>
            </w:r>
            <w:r>
              <w:rPr>
                <w:rFonts w:hint="eastAsia" w:ascii="仿宋_GB2312" w:eastAsia="仿宋_GB2312"/>
                <w:sz w:val="24"/>
              </w:rPr>
              <w:sym w:font="Wingdings 2" w:char="0052"/>
            </w: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9198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sz w:val="24"/>
                <w:u w:val="single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会议信息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1" w:hRule="atLeast"/>
        </w:trPr>
        <w:tc>
          <w:tcPr>
            <w:tcW w:w="9198" w:type="dxa"/>
            <w:gridSpan w:val="5"/>
            <w:vAlign w:val="center"/>
          </w:tcPr>
          <w:p>
            <w:pPr>
              <w:spacing w:beforeLines="50"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所参加国际组织：</w:t>
            </w:r>
            <w:r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hint="eastAsia" w:ascii="仿宋_GB2312" w:eastAsia="仿宋_GB2312"/>
                <w:sz w:val="24"/>
              </w:rPr>
              <w:instrText xml:space="preserve">eq \o\ac(□,</w:instrText>
            </w:r>
            <w:r>
              <w:rPr>
                <w:rFonts w:hint="eastAsia" w:ascii="仿宋_GB2312" w:eastAsia="仿宋_GB2312"/>
                <w:position w:val="2"/>
                <w:sz w:val="14"/>
              </w:rPr>
              <w:instrText xml:space="preserve">√</w:instrText>
            </w:r>
            <w:r>
              <w:rPr>
                <w:rFonts w:hint="eastAsia" w:ascii="仿宋_GB2312" w:eastAsia="仿宋_GB2312"/>
                <w:sz w:val="24"/>
              </w:rPr>
              <w:instrText xml:space="preserve">)</w:instrText>
            </w:r>
            <w:r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</w:rPr>
              <w:t xml:space="preserve"> ISO   </w:t>
            </w:r>
            <w:bookmarkStart w:id="0" w:name="OLE_LINK1"/>
            <w:r>
              <w:rPr>
                <w:rFonts w:hint="eastAsia" w:ascii="仿宋_GB2312" w:eastAsia="仿宋_GB2312"/>
                <w:sz w:val="24"/>
              </w:rPr>
              <w:t>□ IEC</w:t>
            </w:r>
            <w:bookmarkEnd w:id="0"/>
            <w:r>
              <w:rPr>
                <w:rFonts w:hint="eastAsia" w:ascii="仿宋_GB2312" w:eastAsia="仿宋_GB2312"/>
                <w:sz w:val="24"/>
              </w:rPr>
              <w:t>□ ISO/IEC JTC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参会TC/SC编号及名称（中英文）：</w:t>
            </w:r>
            <w:r>
              <w:rPr>
                <w:rFonts w:eastAsia="仿宋_GB2312"/>
                <w:sz w:val="24"/>
              </w:rPr>
              <w:t>ISO/TC23/SC</w:t>
            </w:r>
            <w:r>
              <w:rPr>
                <w:rFonts w:hint="eastAsia" w:eastAsia="仿宋_GB2312"/>
                <w:sz w:val="24"/>
              </w:rPr>
              <w:t>6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中文</w:t>
            </w:r>
            <w:r>
              <w:rPr>
                <w:rFonts w:eastAsia="仿宋_GB2312"/>
                <w:sz w:val="24"/>
              </w:rPr>
              <w:t>：TC23/SC</w:t>
            </w:r>
            <w:r>
              <w:rPr>
                <w:rFonts w:hint="eastAsia" w:eastAsia="仿宋_GB2312"/>
                <w:sz w:val="24"/>
              </w:rPr>
              <w:t>6</w:t>
            </w:r>
            <w:r>
              <w:rPr>
                <w:rFonts w:eastAsia="仿宋_GB2312"/>
                <w:sz w:val="24"/>
              </w:rPr>
              <w:t>农林拖拉机和机械标准化技术委员会/</w:t>
            </w:r>
            <w:r>
              <w:rPr>
                <w:rFonts w:hint="eastAsia" w:eastAsia="仿宋_GB2312"/>
                <w:sz w:val="24"/>
              </w:rPr>
              <w:t>植物保护设备</w:t>
            </w:r>
            <w:r>
              <w:rPr>
                <w:rFonts w:eastAsia="仿宋_GB2312"/>
                <w:sz w:val="24"/>
              </w:rPr>
              <w:t>分技术委员会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英文：ISO Technical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Committee TC 23, Tractors and machinery for agriculture and forestry, Subcommittee SC </w:t>
            </w:r>
            <w:r>
              <w:rPr>
                <w:rFonts w:hint="eastAsia" w:eastAsia="仿宋_GB2312"/>
                <w:sz w:val="24"/>
              </w:rPr>
              <w:t>6</w:t>
            </w:r>
            <w:r>
              <w:rPr>
                <w:rFonts w:eastAsia="仿宋_GB2312"/>
                <w:sz w:val="24"/>
              </w:rPr>
              <w:t>, Equipment for crop protection</w:t>
            </w:r>
          </w:p>
          <w:p>
            <w:pPr>
              <w:spacing w:line="360" w:lineRule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会议地点</w:t>
            </w:r>
            <w:r>
              <w:rPr>
                <w:rFonts w:eastAsia="仿宋_GB2312"/>
                <w:sz w:val="24"/>
              </w:rPr>
              <w:t>：</w:t>
            </w:r>
            <w:r>
              <w:rPr>
                <w:rFonts w:hint="eastAsia" w:eastAsia="仿宋_GB2312"/>
                <w:sz w:val="24"/>
                <w:lang w:val="en-US" w:eastAsia="zh-CN"/>
              </w:rPr>
              <w:t>法国圣丹尼斯</w:t>
            </w:r>
            <w:r>
              <w:rPr>
                <w:rFonts w:hint="eastAsia" w:eastAsia="仿宋_GB2312"/>
                <w:sz w:val="24"/>
              </w:rPr>
              <w:t>（Saint-Denis）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会议时间</w:t>
            </w:r>
            <w:r>
              <w:rPr>
                <w:rFonts w:eastAsia="仿宋_GB2312"/>
                <w:sz w:val="24"/>
                <w:vertAlign w:val="superscript"/>
              </w:rPr>
              <w:t>*</w:t>
            </w:r>
            <w:r>
              <w:rPr>
                <w:rFonts w:hint="eastAsia" w:eastAsia="仿宋_GB2312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>202</w:t>
            </w:r>
            <w:r>
              <w:rPr>
                <w:rFonts w:hint="eastAsia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  <w:lang w:val="en-US" w:eastAsia="zh-CN"/>
              </w:rPr>
              <w:t>18</w:t>
            </w:r>
            <w:bookmarkStart w:id="1" w:name="_GoBack"/>
            <w:bookmarkEnd w:id="1"/>
            <w:r>
              <w:rPr>
                <w:rFonts w:hint="eastAsia" w:eastAsia="仿宋_GB2312"/>
                <w:sz w:val="24"/>
              </w:rPr>
              <w:t>日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是否需要邀请函：</w:t>
            </w:r>
            <w:r>
              <w:rPr>
                <w:rFonts w:ascii="仿宋_GB2312" w:eastAsia="仿宋_GB2312"/>
                <w:sz w:val="24"/>
              </w:rPr>
              <w:fldChar w:fldCharType="begin"/>
            </w:r>
            <w:r>
              <w:rPr>
                <w:rFonts w:hint="eastAsia" w:ascii="仿宋_GB2312" w:eastAsia="仿宋_GB2312"/>
                <w:sz w:val="24"/>
              </w:rPr>
              <w:instrText xml:space="preserve">eq \o\ac(□,</w:instrText>
            </w:r>
            <w:r>
              <w:rPr>
                <w:rFonts w:hint="eastAsia" w:ascii="仿宋_GB2312" w:eastAsia="仿宋_GB2312"/>
                <w:position w:val="2"/>
                <w:sz w:val="14"/>
              </w:rPr>
              <w:instrText xml:space="preserve">√</w:instrText>
            </w:r>
            <w:r>
              <w:rPr>
                <w:rFonts w:hint="eastAsia" w:ascii="仿宋_GB2312" w:eastAsia="仿宋_GB2312"/>
                <w:sz w:val="24"/>
              </w:rPr>
              <w:instrText xml:space="preserve">)</w:instrText>
            </w:r>
            <w:r>
              <w:rPr>
                <w:rFonts w:ascii="仿宋_GB2312" w:eastAsia="仿宋_GB2312"/>
                <w:sz w:val="24"/>
              </w:rPr>
              <w:fldChar w:fldCharType="end"/>
            </w:r>
            <w:r>
              <w:rPr>
                <w:rFonts w:hint="eastAsia" w:ascii="仿宋_GB2312" w:eastAsia="仿宋_GB2312"/>
                <w:sz w:val="24"/>
              </w:rPr>
              <w:t xml:space="preserve"> 是   □ 否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如需邀请函，护照号码：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*注：如同时参加TC/SC会议同期召开的工作组会议，工作组会议时间一并计算在内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9198" w:type="dxa"/>
            <w:gridSpan w:val="5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声明</w:t>
            </w:r>
            <w:r>
              <w:rPr>
                <w:rFonts w:hint="eastAsia" w:ascii="仿宋_GB2312" w:eastAsia="仿宋_GB2312"/>
                <w:sz w:val="24"/>
                <w:szCs w:val="28"/>
              </w:rPr>
              <w:t>：</w:t>
            </w:r>
          </w:p>
          <w:p>
            <w:pPr>
              <w:spacing w:line="440" w:lineRule="exact"/>
              <w:ind w:firstLine="210" w:firstLineChars="10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我了解并愿意遵守国家有关国际标准化工作的管理和外事规定，在此做如下承诺：</w:t>
            </w:r>
          </w:p>
          <w:p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1、按时、全程参加注册的会议，不出现缺席现象；</w:t>
            </w:r>
          </w:p>
          <w:p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2、参加会议时，按统一的参会预案对外工作，不擅自发表与国家统一技术口径不一致的个人意见；</w:t>
            </w:r>
          </w:p>
          <w:p>
            <w:pPr>
              <w:spacing w:line="44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3、积极、认真做好参会的各项工作，并在会议结束一个月内将参会工作总结尽快向国内技术对口单位（国内技术对口单位需向国家标准委）报送。</w:t>
            </w:r>
          </w:p>
          <w:p>
            <w:pPr>
              <w:spacing w:line="360" w:lineRule="auto"/>
              <w:ind w:firstLine="6004" w:firstLineChars="2502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承诺人签名：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4715" w:type="dxa"/>
            <w:gridSpan w:val="2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参会代表单位意见：</w:t>
            </w:r>
          </w:p>
          <w:p>
            <w:pPr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  年  月  日</w:t>
            </w:r>
          </w:p>
        </w:tc>
        <w:tc>
          <w:tcPr>
            <w:tcW w:w="4483" w:type="dxa"/>
            <w:gridSpan w:val="3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国内技术对口单位意见：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  年   月  日</w:t>
            </w:r>
          </w:p>
        </w:tc>
      </w:tr>
    </w:tbl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,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ZlNDgzYzkwMDg2ZDg1M2U3ODU2YWQ0MjQwNzBmM2MifQ=="/>
  </w:docVars>
  <w:rsids>
    <w:rsidRoot w:val="00092C60"/>
    <w:rsid w:val="00046C3A"/>
    <w:rsid w:val="00092C60"/>
    <w:rsid w:val="00162C65"/>
    <w:rsid w:val="001E3D86"/>
    <w:rsid w:val="001F5AF9"/>
    <w:rsid w:val="00255FD6"/>
    <w:rsid w:val="00274923"/>
    <w:rsid w:val="002D5BB9"/>
    <w:rsid w:val="00311996"/>
    <w:rsid w:val="00347D0A"/>
    <w:rsid w:val="00360790"/>
    <w:rsid w:val="00364627"/>
    <w:rsid w:val="004131B7"/>
    <w:rsid w:val="0042657C"/>
    <w:rsid w:val="005013FE"/>
    <w:rsid w:val="00522C71"/>
    <w:rsid w:val="0057458E"/>
    <w:rsid w:val="0059014A"/>
    <w:rsid w:val="005B5B83"/>
    <w:rsid w:val="00621CF8"/>
    <w:rsid w:val="00624585"/>
    <w:rsid w:val="006523F4"/>
    <w:rsid w:val="006605CE"/>
    <w:rsid w:val="00684574"/>
    <w:rsid w:val="006B15CA"/>
    <w:rsid w:val="006E15C6"/>
    <w:rsid w:val="006E1FFC"/>
    <w:rsid w:val="00703A9A"/>
    <w:rsid w:val="00726452"/>
    <w:rsid w:val="0074184F"/>
    <w:rsid w:val="00812921"/>
    <w:rsid w:val="008427C0"/>
    <w:rsid w:val="008E3649"/>
    <w:rsid w:val="00930D6F"/>
    <w:rsid w:val="009472AD"/>
    <w:rsid w:val="009B6AA6"/>
    <w:rsid w:val="009D56A2"/>
    <w:rsid w:val="009E6E37"/>
    <w:rsid w:val="00A1618D"/>
    <w:rsid w:val="00AA77E0"/>
    <w:rsid w:val="00AC7406"/>
    <w:rsid w:val="00B239B9"/>
    <w:rsid w:val="00BD0DE6"/>
    <w:rsid w:val="00BF0542"/>
    <w:rsid w:val="00C8628D"/>
    <w:rsid w:val="00CE4B02"/>
    <w:rsid w:val="00CE5C7D"/>
    <w:rsid w:val="00D96AC6"/>
    <w:rsid w:val="00DF6D4E"/>
    <w:rsid w:val="00E07B9C"/>
    <w:rsid w:val="00E11868"/>
    <w:rsid w:val="00E22A43"/>
    <w:rsid w:val="00E43748"/>
    <w:rsid w:val="00E5380F"/>
    <w:rsid w:val="00ED1D3C"/>
    <w:rsid w:val="00F31778"/>
    <w:rsid w:val="00FA6AA7"/>
    <w:rsid w:val="00FC0266"/>
    <w:rsid w:val="099672B5"/>
    <w:rsid w:val="0E3466C0"/>
    <w:rsid w:val="1350018B"/>
    <w:rsid w:val="1CD72CBC"/>
    <w:rsid w:val="23947775"/>
    <w:rsid w:val="36BA281D"/>
    <w:rsid w:val="460C3EB9"/>
    <w:rsid w:val="4C2C3FA2"/>
    <w:rsid w:val="694F7571"/>
    <w:rsid w:val="6B345738"/>
    <w:rsid w:val="70FD6B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jc w:val="right"/>
      <w:outlineLvl w:val="0"/>
    </w:pPr>
    <w:rPr>
      <w:rFonts w:ascii="Arial,Bold" w:hAnsi="Arial,Bold"/>
      <w:b/>
      <w:bCs/>
      <w:kern w:val="0"/>
      <w:sz w:val="20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0"/>
    <w:rPr>
      <w:rFonts w:ascii="Arial,Bold" w:hAnsi="Arial,Bold" w:eastAsia="宋体" w:cs="Times New Roman"/>
      <w:b/>
      <w:bCs/>
      <w:kern w:val="0"/>
      <w:sz w:val="20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503</Words>
  <Characters>661</Characters>
  <Lines>6</Lines>
  <Paragraphs>1</Paragraphs>
  <TotalTime>35</TotalTime>
  <ScaleCrop>false</ScaleCrop>
  <LinksUpToDate>false</LinksUpToDate>
  <CharactersWithSpaces>767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2020-04-08T03:49:00Z</dcterms:created>
  <dc:creator>xr</dc:creator>
  <cp:lastModifiedBy>靳晨</cp:lastModifiedBy>
  <dcterms:modified xsi:type="dcterms:W3CDTF">2025-02-14T08:05:36Z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3D42FA33280D4CD8ACD23617D10E2FD8</vt:lpwstr>
  </property>
</Properties>
</file>