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14:paraId="1F5352E3" w14:textId="65E25D1A" w:rsidR="003A6B56" w:rsidRDefault="003A6B56" w:rsidP="003F177B">
      <w:pPr>
        <w:widowControl/>
        <w:rPr>
          <w:rFonts w:ascii="Times New Roman" w:eastAsia="宋体" w:hAnsi="Times New Roman" w:cs="Times New Roman"/>
          <w:kern w:val="0"/>
          <w:sz w:val="20"/>
          <w:szCs w:val="20"/>
        </w:rPr>
        <w:sectPr w:rsidR="003A6B56" w:rsidSect="003A6B56">
          <w:headerReference w:type="even" r:id="rId9"/>
          <w:headerReference w:type="default" r:id="rId10"/>
          <w:footerReference w:type="even" r:id="rId11"/>
          <w:footerReference w:type="default" r:id="rId12"/>
          <w:pgSz w:w="11907" w:h="16839"/>
          <w:pgMar w:top="1418" w:right="1134" w:bottom="1134" w:left="1418" w:header="1418" w:footer="1134" w:gutter="0"/>
          <w:pgNumType w:start="1"/>
          <w:cols w:space="425"/>
          <w:titlePg/>
          <w:docGrid w:type="linesAndChars" w:linePitch="312"/>
        </w:sectPr>
      </w:pPr>
      <w:r w:rsidRPr="003A6B56">
        <w:rPr>
          <w:rFonts w:ascii="Times New Roman" w:eastAsia="宋体" w:hAnsi="Times New Roman" w:cs="Times New Roman"/>
          <w:noProof/>
          <w:szCs w:val="24"/>
        </w:rPr>
        <mc:AlternateContent>
          <mc:Choice Requires="wpg">
            <w:drawing>
              <wp:anchor distT="0" distB="0" distL="114300" distR="114300" simplePos="0" relativeHeight="251671552" behindDoc="0" locked="0" layoutInCell="1" allowOverlap="1" wp14:anchorId="381A9938" wp14:editId="1CDFFE38">
                <wp:simplePos x="0" y="0"/>
                <wp:positionH relativeFrom="column">
                  <wp:posOffset>-44554</wp:posOffset>
                </wp:positionH>
                <wp:positionV relativeFrom="paragraph">
                  <wp:posOffset>-483870</wp:posOffset>
                </wp:positionV>
                <wp:extent cx="5978525" cy="9715500"/>
                <wp:effectExtent l="0" t="0" r="41275" b="0"/>
                <wp:wrapNone/>
                <wp:docPr id="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15500"/>
                          <a:chOff x="1352" y="638"/>
                          <a:chExt cx="9415" cy="15300"/>
                        </a:xfrm>
                      </wpg:grpSpPr>
                      <wps:wsp>
                        <wps:cNvPr id="3"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A7CDDE" w14:textId="4082A5A4" w:rsidR="00C308BF" w:rsidRPr="00703D39" w:rsidRDefault="00C308BF" w:rsidP="003A6B56">
                              <w:pPr>
                                <w:pStyle w:val="af2"/>
                                <w:spacing w:line="240" w:lineRule="exact"/>
                                <w:rPr>
                                  <w:rFonts w:ascii="黑体" w:hAnsi="黑体"/>
                                </w:rPr>
                              </w:pPr>
                              <w:r w:rsidRPr="008A709D">
                                <w:rPr>
                                  <w:b/>
                                </w:rPr>
                                <w:t>ICS</w:t>
                              </w:r>
                              <w:r w:rsidRPr="00703D39">
                                <w:rPr>
                                  <w:rFonts w:ascii="黑体" w:hAnsi="黑体" w:hint="eastAsia"/>
                                </w:rPr>
                                <w:t xml:space="preserve"> 65.060.</w:t>
                              </w:r>
                              <w:r>
                                <w:rPr>
                                  <w:rFonts w:ascii="黑体" w:hAnsi="黑体"/>
                                </w:rPr>
                                <w:t>01</w:t>
                              </w:r>
                            </w:p>
                            <w:p w14:paraId="7291A785" w14:textId="4CCF4099" w:rsidR="00C308BF" w:rsidRPr="00703D39" w:rsidRDefault="00C308BF" w:rsidP="003A6B56">
                              <w:pPr>
                                <w:pStyle w:val="af2"/>
                                <w:spacing w:line="240" w:lineRule="exact"/>
                                <w:rPr>
                                  <w:rFonts w:ascii="黑体" w:hAnsi="黑体"/>
                                </w:rPr>
                              </w:pPr>
                              <w:r w:rsidRPr="008A709D">
                                <w:rPr>
                                  <w:b/>
                                </w:rPr>
                                <w:t xml:space="preserve">CCS </w:t>
                              </w:r>
                              <w:r>
                                <w:rPr>
                                  <w:b/>
                                </w:rPr>
                                <w:t>B</w:t>
                              </w:r>
                              <w:r w:rsidRPr="008A709D">
                                <w:rPr>
                                  <w:b/>
                                </w:rPr>
                                <w:t xml:space="preserve"> </w:t>
                              </w:r>
                              <w:r>
                                <w:rPr>
                                  <w:rFonts w:ascii="黑体" w:hAnsi="黑体"/>
                                </w:rPr>
                                <w:t>90</w:t>
                              </w:r>
                            </w:p>
                          </w:txbxContent>
                        </wps:txbx>
                        <wps:bodyPr rot="0" vert="horz" wrap="square" lIns="0" tIns="0" rIns="0" bIns="0" anchor="t" anchorCtr="0" upright="1">
                          <a:noAutofit/>
                        </wps:bodyPr>
                      </wps:wsp>
                      <wps:wsp>
                        <wps:cNvPr id="4" name="fmFrame3"/>
                        <wps:cNvSpPr txBox="1">
                          <a:spLocks noChangeArrowheads="1"/>
                        </wps:cNvSpPr>
                        <wps:spPr bwMode="auto">
                          <a:xfrm>
                            <a:off x="1352" y="3377"/>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B4B9E" w14:textId="548532C7" w:rsidR="00C308BF" w:rsidRPr="007C1DE3" w:rsidRDefault="00C308BF" w:rsidP="003A6B56">
                              <w:pPr>
                                <w:pStyle w:val="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w:t>
                              </w:r>
                              <w:r>
                                <w:rPr>
                                  <w:rFonts w:ascii="黑体" w:eastAsia="黑体" w:hAnsi="黑体"/>
                                </w:rPr>
                                <w:t>1270</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14:paraId="4B30E46F" w14:textId="77777777" w:rsidR="00C308BF" w:rsidRDefault="00C308BF" w:rsidP="003A6B56">
                              <w:pPr>
                                <w:pStyle w:val="2"/>
                                <w:ind w:left="1262" w:firstLine="420"/>
                                <w:rPr>
                                  <w:rFonts w:hAnsi="黑体"/>
                                </w:rPr>
                              </w:pPr>
                            </w:p>
                            <w:p w14:paraId="2DB84FDD" w14:textId="77777777" w:rsidR="00C308BF" w:rsidRDefault="00C308BF" w:rsidP="003A6B56">
                              <w:pPr>
                                <w:pStyle w:val="2"/>
                                <w:ind w:left="1262" w:firstLine="420"/>
                                <w:rPr>
                                  <w:rFonts w:hAnsi="黑体"/>
                                </w:rPr>
                              </w:pPr>
                            </w:p>
                            <w:p w14:paraId="12DCAD73" w14:textId="77777777" w:rsidR="00C308BF" w:rsidRDefault="00C308BF" w:rsidP="003A6B56">
                              <w:pPr>
                                <w:pStyle w:val="2"/>
                                <w:ind w:left="1262" w:firstLine="420"/>
                                <w:rPr>
                                  <w:rFonts w:hAnsi="黑体"/>
                                </w:rPr>
                              </w:pPr>
                            </w:p>
                            <w:p w14:paraId="36F6D84A" w14:textId="77777777" w:rsidR="00C308BF" w:rsidRDefault="00C308BF" w:rsidP="003A6B56">
                              <w:pPr>
                                <w:pStyle w:val="2"/>
                                <w:ind w:left="1262" w:firstLine="420"/>
                                <w:rPr>
                                  <w:rFonts w:hAnsi="黑体"/>
                                </w:rPr>
                              </w:pPr>
                            </w:p>
                            <w:p w14:paraId="36D45B9C" w14:textId="77777777" w:rsidR="00C308BF" w:rsidRDefault="00C308BF" w:rsidP="003A6B56">
                              <w:pPr>
                                <w:pStyle w:val="2"/>
                                <w:ind w:left="1262" w:firstLine="420"/>
                                <w:rPr>
                                  <w:rFonts w:hAnsi="黑体"/>
                                </w:rPr>
                              </w:pPr>
                            </w:p>
                            <w:p w14:paraId="0BCB4984" w14:textId="77777777" w:rsidR="00C308BF" w:rsidRDefault="00C308BF" w:rsidP="003A6B56">
                              <w:pPr>
                                <w:pStyle w:val="2"/>
                                <w:ind w:left="1262" w:firstLine="420"/>
                                <w:rPr>
                                  <w:rFonts w:hAnsi="黑体"/>
                                </w:rPr>
                              </w:pPr>
                            </w:p>
                            <w:p w14:paraId="10CFF844" w14:textId="77777777" w:rsidR="00C308BF" w:rsidRDefault="00C308BF" w:rsidP="003A6B56">
                              <w:pPr>
                                <w:pStyle w:val="2"/>
                                <w:ind w:left="1262" w:firstLine="420"/>
                                <w:rPr>
                                  <w:rFonts w:hAnsi="黑体"/>
                                </w:rPr>
                              </w:pPr>
                            </w:p>
                            <w:p w14:paraId="1573FBBB" w14:textId="77777777" w:rsidR="00C308BF" w:rsidRDefault="00C308BF" w:rsidP="003A6B56"/>
                          </w:txbxContent>
                        </wps:txbx>
                        <wps:bodyPr rot="0" vert="horz" wrap="square" lIns="0" tIns="0" rIns="0" bIns="0" anchor="t" anchorCtr="0" upright="1">
                          <a:noAutofit/>
                        </wps:bodyPr>
                      </wps:wsp>
                      <wps:wsp>
                        <wps:cNvPr id="5" name="直线 10"/>
                        <wps:cNvCnPr>
                          <a:cxnSpLocks noChangeShapeType="1"/>
                        </wps:cNvCnPr>
                        <wps:spPr bwMode="auto">
                          <a:xfrm>
                            <a:off x="1429" y="435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BF07A6" w14:textId="77777777" w:rsidR="00C308BF" w:rsidRPr="008A709D" w:rsidRDefault="00C308BF" w:rsidP="003A6B56">
                              <w:pPr>
                                <w:pStyle w:val="a7"/>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7"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6A60B" w14:textId="77777777" w:rsidR="00C308BF" w:rsidRDefault="00C308BF" w:rsidP="003A6B56">
                              <w:pPr>
                                <w:spacing w:line="640" w:lineRule="exact"/>
                                <w:jc w:val="center"/>
                                <w:textAlignment w:val="center"/>
                                <w:rPr>
                                  <w:rFonts w:ascii="黑体" w:eastAsia="黑体"/>
                                  <w:kern w:val="0"/>
                                  <w:sz w:val="52"/>
                                  <w:szCs w:val="52"/>
                                </w:rPr>
                              </w:pPr>
                            </w:p>
                            <w:p w14:paraId="49CCA227" w14:textId="77777777" w:rsidR="00C308BF" w:rsidRDefault="00C308BF" w:rsidP="003A6B56">
                              <w:pPr>
                                <w:spacing w:line="640" w:lineRule="exact"/>
                                <w:jc w:val="center"/>
                                <w:textAlignment w:val="center"/>
                                <w:rPr>
                                  <w:rFonts w:ascii="黑体" w:eastAsia="黑体"/>
                                  <w:kern w:val="0"/>
                                  <w:sz w:val="52"/>
                                  <w:szCs w:val="52"/>
                                </w:rPr>
                              </w:pPr>
                            </w:p>
                            <w:p w14:paraId="4A7587D0" w14:textId="77777777" w:rsidR="00C308BF" w:rsidRDefault="00C308BF" w:rsidP="003A6B56">
                              <w:pPr>
                                <w:spacing w:line="640" w:lineRule="exact"/>
                                <w:jc w:val="center"/>
                                <w:textAlignment w:val="center"/>
                                <w:rPr>
                                  <w:rFonts w:ascii="黑体" w:eastAsia="黑体"/>
                                  <w:kern w:val="0"/>
                                  <w:sz w:val="52"/>
                                  <w:szCs w:val="52"/>
                                </w:rPr>
                              </w:pPr>
                            </w:p>
                            <w:p w14:paraId="0C2A3AF8" w14:textId="680A3CB7" w:rsidR="00C308BF" w:rsidRDefault="00C308BF" w:rsidP="003A6B56">
                              <w:pPr>
                                <w:adjustRightInd w:val="0"/>
                                <w:snapToGrid w:val="0"/>
                                <w:jc w:val="center"/>
                                <w:rPr>
                                  <w:rFonts w:ascii="黑体" w:eastAsia="黑体"/>
                                  <w:sz w:val="52"/>
                                  <w:szCs w:val="52"/>
                                </w:rPr>
                              </w:pPr>
                              <w:r w:rsidRPr="003A6B56">
                                <w:rPr>
                                  <w:rFonts w:ascii="黑体" w:eastAsia="黑体" w:hint="eastAsia"/>
                                  <w:sz w:val="52"/>
                                  <w:szCs w:val="52"/>
                                </w:rPr>
                                <w:t>自走式农业机械</w:t>
                              </w:r>
                              <w:r>
                                <w:rPr>
                                  <w:rFonts w:ascii="黑体" w:eastAsia="黑体" w:hint="eastAsia"/>
                                  <w:sz w:val="52"/>
                                  <w:szCs w:val="52"/>
                                </w:rPr>
                                <w:t xml:space="preserve"> </w:t>
                              </w:r>
                              <w:r>
                                <w:rPr>
                                  <w:rFonts w:ascii="黑体" w:eastAsia="黑体"/>
                                  <w:sz w:val="52"/>
                                  <w:szCs w:val="52"/>
                                </w:rPr>
                                <w:t xml:space="preserve"> </w:t>
                              </w:r>
                              <w:r w:rsidRPr="003A6B56">
                                <w:rPr>
                                  <w:rFonts w:ascii="黑体" w:eastAsia="黑体" w:hint="eastAsia"/>
                                  <w:sz w:val="52"/>
                                  <w:szCs w:val="52"/>
                                </w:rPr>
                                <w:t>自动导航</w:t>
                              </w:r>
                            </w:p>
                            <w:p w14:paraId="7493CA90" w14:textId="6BC81C5C" w:rsidR="00C308BF" w:rsidRPr="00330A2F" w:rsidRDefault="00C308BF" w:rsidP="003A6B56">
                              <w:pPr>
                                <w:adjustRightInd w:val="0"/>
                                <w:snapToGrid w:val="0"/>
                                <w:jc w:val="center"/>
                                <w:rPr>
                                  <w:rFonts w:ascii="黑体" w:eastAsia="黑体"/>
                                  <w:sz w:val="52"/>
                                  <w:szCs w:val="52"/>
                                </w:rPr>
                              </w:pPr>
                              <w:r w:rsidRPr="003A6B56">
                                <w:rPr>
                                  <w:rFonts w:ascii="黑体" w:eastAsia="黑体" w:hint="eastAsia"/>
                                  <w:sz w:val="52"/>
                                  <w:szCs w:val="52"/>
                                </w:rPr>
                                <w:t xml:space="preserve">障碍物识别与避让系统 </w:t>
                              </w:r>
                              <w:r>
                                <w:rPr>
                                  <w:rFonts w:ascii="黑体" w:eastAsia="黑体"/>
                                  <w:sz w:val="52"/>
                                  <w:szCs w:val="52"/>
                                </w:rPr>
                                <w:t xml:space="preserve"> </w:t>
                              </w:r>
                              <w:r w:rsidRPr="003A6B56">
                                <w:rPr>
                                  <w:rFonts w:ascii="黑体" w:eastAsia="黑体" w:hint="eastAsia"/>
                                  <w:sz w:val="52"/>
                                  <w:szCs w:val="52"/>
                                </w:rPr>
                                <w:t>技术规范</w:t>
                              </w:r>
                            </w:p>
                            <w:p w14:paraId="64CEFC48" w14:textId="2AC8B959" w:rsidR="00C308BF" w:rsidRPr="00330A2F" w:rsidRDefault="00C308BF" w:rsidP="003A6B56">
                              <w:pPr>
                                <w:adjustRightInd w:val="0"/>
                                <w:snapToGrid w:val="0"/>
                                <w:spacing w:beforeLines="100" w:before="312" w:line="400" w:lineRule="exact"/>
                                <w:jc w:val="center"/>
                                <w:rPr>
                                  <w:b/>
                                  <w:sz w:val="28"/>
                                  <w:szCs w:val="28"/>
                                </w:rPr>
                              </w:pPr>
                              <w:r w:rsidRPr="000C5248">
                                <w:rPr>
                                  <w:rFonts w:ascii="黑体" w:eastAsia="黑体" w:hint="eastAsia"/>
                                  <w:sz w:val="48"/>
                                  <w:szCs w:val="20"/>
                                </w:rPr>
                                <w:t xml:space="preserve"> </w:t>
                              </w:r>
                              <w:r>
                                <w:rPr>
                                  <w:rFonts w:ascii="Times New Roman" w:eastAsia="宋体" w:hAnsi="Times New Roman" w:cs="Times New Roman"/>
                                  <w:b/>
                                  <w:kern w:val="0"/>
                                  <w:sz w:val="28"/>
                                  <w:szCs w:val="28"/>
                                </w:rPr>
                                <w:t>S</w:t>
                              </w:r>
                              <w:r w:rsidRPr="003A6B56">
                                <w:rPr>
                                  <w:rFonts w:ascii="Times New Roman" w:eastAsia="宋体" w:hAnsi="Times New Roman" w:cs="Times New Roman"/>
                                  <w:b/>
                                  <w:kern w:val="0"/>
                                  <w:sz w:val="28"/>
                                  <w:szCs w:val="28"/>
                                </w:rPr>
                                <w:t>elf-propelled agricultural machinery</w:t>
                              </w:r>
                              <w:r w:rsidRPr="00330A2F">
                                <w:rPr>
                                  <w:b/>
                                  <w:sz w:val="28"/>
                                  <w:szCs w:val="28"/>
                                </w:rPr>
                                <w:t>—</w:t>
                              </w:r>
                              <w:r>
                                <w:rPr>
                                  <w:rFonts w:ascii="Times New Roman" w:eastAsia="宋体" w:hAnsi="Times New Roman" w:cs="Times New Roman"/>
                                  <w:b/>
                                  <w:kern w:val="0"/>
                                  <w:sz w:val="28"/>
                                  <w:szCs w:val="28"/>
                                </w:rPr>
                                <w:t>O</w:t>
                              </w:r>
                              <w:r w:rsidRPr="003A6B56">
                                <w:rPr>
                                  <w:rFonts w:ascii="Times New Roman" w:eastAsia="宋体" w:hAnsi="Times New Roman" w:cs="Times New Roman"/>
                                  <w:b/>
                                  <w:kern w:val="0"/>
                                  <w:sz w:val="28"/>
                                  <w:szCs w:val="28"/>
                                </w:rPr>
                                <w:t xml:space="preserve">bstacle identification and avoidance system </w:t>
                              </w:r>
                              <w:r w:rsidR="00E9684D">
                                <w:rPr>
                                  <w:rFonts w:ascii="Times New Roman" w:eastAsia="宋体" w:hAnsi="Times New Roman" w:cs="Times New Roman"/>
                                  <w:b/>
                                  <w:kern w:val="0"/>
                                  <w:sz w:val="28"/>
                                  <w:szCs w:val="28"/>
                                </w:rPr>
                                <w:t xml:space="preserve">for </w:t>
                              </w:r>
                              <w:r w:rsidRPr="003A6B56">
                                <w:rPr>
                                  <w:rFonts w:ascii="Times New Roman" w:eastAsia="宋体" w:hAnsi="Times New Roman" w:cs="Times New Roman"/>
                                  <w:b/>
                                  <w:kern w:val="0"/>
                                  <w:sz w:val="28"/>
                                  <w:szCs w:val="28"/>
                                </w:rPr>
                                <w:t>automatic navigation—Technical specification</w:t>
                              </w:r>
                              <w:r w:rsidRPr="00330A2F">
                                <w:rPr>
                                  <w:b/>
                                  <w:sz w:val="28"/>
                                  <w:szCs w:val="28"/>
                                </w:rPr>
                                <w:t xml:space="preserve"> </w:t>
                              </w:r>
                            </w:p>
                            <w:p w14:paraId="73B14DAA" w14:textId="790E6110" w:rsidR="00C308BF" w:rsidRDefault="00C308BF" w:rsidP="003A6B56">
                              <w:pPr>
                                <w:pStyle w:val="afa"/>
                                <w:spacing w:before="0"/>
                                <w:rPr>
                                  <w:b/>
                                </w:rPr>
                              </w:pPr>
                            </w:p>
                            <w:p w14:paraId="73FD6818" w14:textId="11486DB0" w:rsidR="00C308BF" w:rsidRPr="00B11925" w:rsidRDefault="00C308BF" w:rsidP="003A6B56">
                              <w:pPr>
                                <w:adjustRightInd w:val="0"/>
                                <w:snapToGrid w:val="0"/>
                                <w:spacing w:line="480" w:lineRule="auto"/>
                                <w:jc w:val="center"/>
                                <w:rPr>
                                  <w:rFonts w:ascii="华文中宋" w:eastAsia="华文中宋" w:hAnsi="华文中宋"/>
                                  <w:b/>
                                  <w:bCs/>
                                  <w:sz w:val="28"/>
                                  <w:szCs w:val="20"/>
                                </w:rPr>
                              </w:pPr>
                              <w:r w:rsidRPr="00B11925">
                                <w:rPr>
                                  <w:rFonts w:ascii="华文中宋" w:eastAsia="华文中宋" w:hAnsi="华文中宋" w:hint="eastAsia"/>
                                  <w:b/>
                                  <w:bCs/>
                                  <w:sz w:val="28"/>
                                  <w:szCs w:val="20"/>
                                </w:rPr>
                                <w:t>（征求意见稿）</w:t>
                              </w:r>
                            </w:p>
                            <w:p w14:paraId="5B8F4BF1" w14:textId="77777777" w:rsidR="00C308BF" w:rsidRDefault="00C308BF" w:rsidP="003A6B56">
                              <w:pPr>
                                <w:spacing w:beforeLines="100" w:before="312"/>
                                <w:jc w:val="center"/>
                                <w:rPr>
                                  <w:b/>
                                  <w:sz w:val="24"/>
                                </w:rPr>
                              </w:pPr>
                            </w:p>
                          </w:txbxContent>
                        </wps:txbx>
                        <wps:bodyPr rot="0" vert="horz" wrap="square" lIns="0" tIns="0" rIns="0" bIns="0" anchor="t" anchorCtr="0" upright="1">
                          <a:noAutofit/>
                        </wps:bodyPr>
                      </wps:wsp>
                      <wps:wsp>
                        <wps:cNvPr id="8" name="fmFrame5"/>
                        <wps:cNvSpPr txBox="1">
                          <a:spLocks noChangeArrowheads="1"/>
                        </wps:cNvSpPr>
                        <wps:spPr bwMode="auto">
                          <a:xfrm>
                            <a:off x="1457" y="14069"/>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08F0A7" w14:textId="70FDA841" w:rsidR="00C308BF" w:rsidRDefault="00C308BF" w:rsidP="003A6B56">
                              <w:pPr>
                                <w:pStyle w:val="ae"/>
                              </w:pPr>
                              <w:r>
                                <w:rPr>
                                  <w:rFonts w:ascii="黑体" w:hint="eastAsia"/>
                                </w:rPr>
                                <w:t>2021-</w:t>
                              </w:r>
                              <w:r>
                                <w:rPr>
                                  <w:rFonts w:ascii="黑体"/>
                                </w:rPr>
                                <w:t>XX</w:t>
                              </w:r>
                              <w:r>
                                <w:rPr>
                                  <w:rFonts w:ascii="黑体" w:hint="eastAsia"/>
                                </w:rPr>
                                <w:t>-</w:t>
                              </w:r>
                              <w:r>
                                <w:rPr>
                                  <w:rFonts w:ascii="黑体"/>
                                </w:rPr>
                                <w:t>XX</w:t>
                              </w:r>
                              <w:r>
                                <w:rPr>
                                  <w:rFonts w:hint="eastAsia"/>
                                </w:rPr>
                                <w:t>发布</w:t>
                              </w:r>
                            </w:p>
                            <w:p w14:paraId="69053153" w14:textId="77777777" w:rsidR="00C308BF" w:rsidRDefault="00C308BF" w:rsidP="003A6B56">
                              <w:pPr>
                                <w:pStyle w:val="ae"/>
                                <w:ind w:firstLine="420"/>
                              </w:pPr>
                            </w:p>
                            <w:p w14:paraId="07422442" w14:textId="77777777" w:rsidR="00C308BF" w:rsidRDefault="00C308BF" w:rsidP="003A6B56">
                              <w:pPr>
                                <w:jc w:val="left"/>
                              </w:pPr>
                            </w:p>
                          </w:txbxContent>
                        </wps:txbx>
                        <wps:bodyPr rot="0" vert="horz" wrap="square" lIns="0" tIns="0" rIns="0" bIns="0" anchor="t" anchorCtr="0" upright="1">
                          <a:noAutofit/>
                        </wps:bodyPr>
                      </wps:wsp>
                      <wps:wsp>
                        <wps:cNvPr id="9" name="fmFrame6"/>
                        <wps:cNvSpPr txBox="1">
                          <a:spLocks noChangeArrowheads="1"/>
                        </wps:cNvSpPr>
                        <wps:spPr bwMode="auto">
                          <a:xfrm>
                            <a:off x="7537" y="14060"/>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356F4" w14:textId="3EC0776C" w:rsidR="00C308BF" w:rsidRDefault="00C308BF" w:rsidP="003A6B56">
                              <w:pPr>
                                <w:pStyle w:val="af1"/>
                              </w:pPr>
                              <w:r>
                                <w:rPr>
                                  <w:rFonts w:ascii="黑体" w:hint="eastAsia"/>
                                </w:rPr>
                                <w:t>2021-</w:t>
                              </w:r>
                              <w:r>
                                <w:rPr>
                                  <w:rFonts w:ascii="黑体"/>
                                </w:rPr>
                                <w:t>XX</w:t>
                              </w:r>
                              <w:r>
                                <w:rPr>
                                  <w:rFonts w:ascii="黑体" w:hint="eastAsia"/>
                                </w:rPr>
                                <w:t>-</w:t>
                              </w:r>
                              <w:r>
                                <w:rPr>
                                  <w:rFonts w:ascii="黑体"/>
                                </w:rPr>
                                <w:t>XX</w:t>
                              </w:r>
                              <w:r>
                                <w:rPr>
                                  <w:rFonts w:hint="eastAsia"/>
                                </w:rPr>
                                <w:t>实施</w:t>
                              </w:r>
                            </w:p>
                            <w:p w14:paraId="3F8B9273" w14:textId="77777777" w:rsidR="00C308BF" w:rsidRDefault="00C308BF" w:rsidP="003A6B56"/>
                          </w:txbxContent>
                        </wps:txbx>
                        <wps:bodyPr rot="0" vert="horz" wrap="square" lIns="0" tIns="0" rIns="0" bIns="0" anchor="t" anchorCtr="0" upright="1">
                          <a:noAutofit/>
                        </wps:bodyPr>
                      </wps:wsp>
                      <wps:wsp>
                        <wps:cNvPr id="10" name="直线 11"/>
                        <wps:cNvCnPr>
                          <a:cxnSpLocks noChangeShapeType="1"/>
                        </wps:cNvCnPr>
                        <wps:spPr bwMode="auto">
                          <a:xfrm>
                            <a:off x="1429" y="14548"/>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1" name="Group 40"/>
                        <wpg:cNvGrpSpPr>
                          <a:grpSpLocks/>
                        </wpg:cNvGrpSpPr>
                        <wpg:grpSpPr bwMode="auto">
                          <a:xfrm>
                            <a:off x="3357" y="14773"/>
                            <a:ext cx="5520" cy="1165"/>
                            <a:chOff x="3357" y="14685"/>
                            <a:chExt cx="5520" cy="1165"/>
                          </a:xfrm>
                        </wpg:grpSpPr>
                        <wps:wsp>
                          <wps:cNvPr id="12" name="fmFrame7"/>
                          <wps:cNvSpPr txBox="1">
                            <a:spLocks noChangeArrowheads="1"/>
                          </wps:cNvSpPr>
                          <wps:spPr bwMode="auto">
                            <a:xfrm>
                              <a:off x="7953" y="14839"/>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60898" w14:textId="77777777" w:rsidR="00C308BF" w:rsidRPr="00330A2F" w:rsidRDefault="00C308BF" w:rsidP="003A6B56">
                                <w:pPr>
                                  <w:pStyle w:val="af9"/>
                                  <w:spacing w:before="78" w:after="78"/>
                                  <w:rPr>
                                    <w:b/>
                                  </w:rPr>
                                </w:pPr>
                                <w:r w:rsidRPr="00330A2F">
                                  <w:rPr>
                                    <w:rStyle w:val="ac"/>
                                    <w:b/>
                                  </w:rPr>
                                  <w:t>发布</w:t>
                                </w:r>
                              </w:p>
                            </w:txbxContent>
                          </wps:txbx>
                          <wps:bodyPr rot="0" vert="horz" wrap="square" lIns="0" tIns="0" rIns="0" bIns="0" anchor="t" anchorCtr="0" upright="1">
                            <a:noAutofit/>
                          </wps:bodyPr>
                        </wps:wsp>
                        <wps:wsp>
                          <wps:cNvPr id="13" name="文本框 3"/>
                          <wps:cNvSpPr txBox="1">
                            <a:spLocks noChangeArrowheads="1"/>
                          </wps:cNvSpPr>
                          <wps:spPr bwMode="auto">
                            <a:xfrm>
                              <a:off x="3357" y="14685"/>
                              <a:ext cx="4493"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4B01A1" w14:textId="77777777" w:rsidR="00C308BF" w:rsidRDefault="00C308BF" w:rsidP="003A6B56">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14:paraId="5A8A6C61" w14:textId="77777777" w:rsidR="00C308BF" w:rsidRPr="00B07D7B" w:rsidRDefault="00C308BF" w:rsidP="003A6B56">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381A9938" id="Group 42" o:spid="_x0000_s1026" style="position:absolute;left:0;text-align:left;margin-left:-3.5pt;margin-top:-38.1pt;width:470.75pt;height:765pt;z-index:251671552" coordorigin="1352,638" coordsize="9415,1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14:paraId="5AA7CDDE" w14:textId="4082A5A4" w:rsidR="00C308BF" w:rsidRPr="00703D39" w:rsidRDefault="00C308BF" w:rsidP="003A6B56">
                        <w:pPr>
                          <w:pStyle w:val="af5"/>
                          <w:spacing w:line="240" w:lineRule="exact"/>
                          <w:rPr>
                            <w:rFonts w:ascii="黑体" w:hAnsi="黑体"/>
                          </w:rPr>
                        </w:pPr>
                        <w:r w:rsidRPr="008A709D">
                          <w:rPr>
                            <w:b/>
                          </w:rPr>
                          <w:t>ICS</w:t>
                        </w:r>
                        <w:r w:rsidRPr="00703D39">
                          <w:rPr>
                            <w:rFonts w:ascii="黑体" w:hAnsi="黑体" w:hint="eastAsia"/>
                          </w:rPr>
                          <w:t xml:space="preserve"> 65.060.</w:t>
                        </w:r>
                        <w:r>
                          <w:rPr>
                            <w:rFonts w:ascii="黑体" w:hAnsi="黑体"/>
                          </w:rPr>
                          <w:t>01</w:t>
                        </w:r>
                      </w:p>
                      <w:p w14:paraId="7291A785" w14:textId="4CCF4099" w:rsidR="00C308BF" w:rsidRPr="00703D39" w:rsidRDefault="00C308BF" w:rsidP="003A6B56">
                        <w:pPr>
                          <w:pStyle w:val="af5"/>
                          <w:spacing w:line="240" w:lineRule="exact"/>
                          <w:rPr>
                            <w:rFonts w:ascii="黑体" w:hAnsi="黑体"/>
                          </w:rPr>
                        </w:pPr>
                        <w:r w:rsidRPr="008A709D">
                          <w:rPr>
                            <w:b/>
                          </w:rPr>
                          <w:t xml:space="preserve">CCS </w:t>
                        </w:r>
                        <w:r>
                          <w:rPr>
                            <w:b/>
                          </w:rPr>
                          <w:t>B</w:t>
                        </w:r>
                        <w:r w:rsidRPr="008A709D">
                          <w:rPr>
                            <w:b/>
                          </w:rPr>
                          <w:t xml:space="preserve"> </w:t>
                        </w:r>
                        <w:r>
                          <w:rPr>
                            <w:rFonts w:ascii="黑体" w:hAnsi="黑体"/>
                          </w:rPr>
                          <w:t>90</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6D1B4B9E" w14:textId="548532C7" w:rsidR="00C308BF" w:rsidRPr="007C1DE3" w:rsidRDefault="00C308BF" w:rsidP="003A6B56">
                        <w:pPr>
                          <w:pStyle w:val="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w:t>
                        </w:r>
                        <w:r>
                          <w:rPr>
                            <w:rFonts w:ascii="黑体" w:eastAsia="黑体" w:hAnsi="黑体"/>
                          </w:rPr>
                          <w:t>1270</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14:paraId="4B30E46F" w14:textId="77777777" w:rsidR="00C308BF" w:rsidRDefault="00C308BF" w:rsidP="003A6B56">
                        <w:pPr>
                          <w:pStyle w:val="2"/>
                          <w:ind w:left="1262" w:firstLine="420"/>
                          <w:rPr>
                            <w:rFonts w:hAnsi="黑体"/>
                          </w:rPr>
                        </w:pPr>
                      </w:p>
                      <w:p w14:paraId="2DB84FDD" w14:textId="77777777" w:rsidR="00C308BF" w:rsidRDefault="00C308BF" w:rsidP="003A6B56">
                        <w:pPr>
                          <w:pStyle w:val="2"/>
                          <w:ind w:left="1262" w:firstLine="420"/>
                          <w:rPr>
                            <w:rFonts w:hAnsi="黑体"/>
                          </w:rPr>
                        </w:pPr>
                      </w:p>
                      <w:p w14:paraId="12DCAD73" w14:textId="77777777" w:rsidR="00C308BF" w:rsidRDefault="00C308BF" w:rsidP="003A6B56">
                        <w:pPr>
                          <w:pStyle w:val="2"/>
                          <w:ind w:left="1262" w:firstLine="420"/>
                          <w:rPr>
                            <w:rFonts w:hAnsi="黑体"/>
                          </w:rPr>
                        </w:pPr>
                      </w:p>
                      <w:p w14:paraId="36F6D84A" w14:textId="77777777" w:rsidR="00C308BF" w:rsidRDefault="00C308BF" w:rsidP="003A6B56">
                        <w:pPr>
                          <w:pStyle w:val="2"/>
                          <w:ind w:left="1262" w:firstLine="420"/>
                          <w:rPr>
                            <w:rFonts w:hAnsi="黑体"/>
                          </w:rPr>
                        </w:pPr>
                      </w:p>
                      <w:p w14:paraId="36D45B9C" w14:textId="77777777" w:rsidR="00C308BF" w:rsidRDefault="00C308BF" w:rsidP="003A6B56">
                        <w:pPr>
                          <w:pStyle w:val="2"/>
                          <w:ind w:left="1262" w:firstLine="420"/>
                          <w:rPr>
                            <w:rFonts w:hAnsi="黑体"/>
                          </w:rPr>
                        </w:pPr>
                      </w:p>
                      <w:p w14:paraId="0BCB4984" w14:textId="77777777" w:rsidR="00C308BF" w:rsidRDefault="00C308BF" w:rsidP="003A6B56">
                        <w:pPr>
                          <w:pStyle w:val="2"/>
                          <w:ind w:left="1262" w:firstLine="420"/>
                          <w:rPr>
                            <w:rFonts w:hAnsi="黑体"/>
                          </w:rPr>
                        </w:pPr>
                      </w:p>
                      <w:p w14:paraId="10CFF844" w14:textId="77777777" w:rsidR="00C308BF" w:rsidRDefault="00C308BF" w:rsidP="003A6B56">
                        <w:pPr>
                          <w:pStyle w:val="2"/>
                          <w:ind w:left="1262" w:firstLine="420"/>
                          <w:rPr>
                            <w:rFonts w:hAnsi="黑体"/>
                          </w:rPr>
                        </w:pPr>
                      </w:p>
                      <w:p w14:paraId="1573FBBB" w14:textId="77777777" w:rsidR="00C308BF" w:rsidRDefault="00C308BF" w:rsidP="003A6B56"/>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wJkwgAAANoAAAAPAAAAZHJzL2Rvd25yZXYueG1sRI/dagIx&#10;FITvC75DOIJ3NavQ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COzwJkwgAAANoAAAAPAAAA&#10;AAAAAAAAAAAAAAcCAABkcnMvZG93bnJldi54bWxQSwUGAAAAAAMAAwC3AAAA9gI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14:paraId="45BF07A6" w14:textId="77777777" w:rsidR="00C308BF" w:rsidRPr="008A709D" w:rsidRDefault="00C308BF" w:rsidP="003A6B56">
                        <w:pPr>
                          <w:pStyle w:val="aa"/>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14:paraId="1376A60B" w14:textId="77777777" w:rsidR="00C308BF" w:rsidRDefault="00C308BF" w:rsidP="003A6B56">
                        <w:pPr>
                          <w:spacing w:line="640" w:lineRule="exact"/>
                          <w:jc w:val="center"/>
                          <w:textAlignment w:val="center"/>
                          <w:rPr>
                            <w:rFonts w:ascii="黑体" w:eastAsia="黑体" w:hint="eastAsia"/>
                            <w:kern w:val="0"/>
                            <w:sz w:val="52"/>
                            <w:szCs w:val="52"/>
                          </w:rPr>
                        </w:pPr>
                      </w:p>
                      <w:p w14:paraId="49CCA227" w14:textId="77777777" w:rsidR="00C308BF" w:rsidRDefault="00C308BF" w:rsidP="003A6B56">
                        <w:pPr>
                          <w:spacing w:line="640" w:lineRule="exact"/>
                          <w:jc w:val="center"/>
                          <w:textAlignment w:val="center"/>
                          <w:rPr>
                            <w:rFonts w:ascii="黑体" w:eastAsia="黑体" w:hint="eastAsia"/>
                            <w:kern w:val="0"/>
                            <w:sz w:val="52"/>
                            <w:szCs w:val="52"/>
                          </w:rPr>
                        </w:pPr>
                      </w:p>
                      <w:p w14:paraId="4A7587D0" w14:textId="77777777" w:rsidR="00C308BF" w:rsidRDefault="00C308BF" w:rsidP="003A6B56">
                        <w:pPr>
                          <w:spacing w:line="640" w:lineRule="exact"/>
                          <w:jc w:val="center"/>
                          <w:textAlignment w:val="center"/>
                          <w:rPr>
                            <w:rFonts w:ascii="黑体" w:eastAsia="黑体"/>
                            <w:kern w:val="0"/>
                            <w:sz w:val="52"/>
                            <w:szCs w:val="52"/>
                          </w:rPr>
                        </w:pPr>
                      </w:p>
                      <w:p w14:paraId="0C2A3AF8" w14:textId="680A3CB7" w:rsidR="00C308BF" w:rsidRDefault="00C308BF" w:rsidP="003A6B56">
                        <w:pPr>
                          <w:adjustRightInd w:val="0"/>
                          <w:snapToGrid w:val="0"/>
                          <w:jc w:val="center"/>
                          <w:rPr>
                            <w:rFonts w:ascii="黑体" w:eastAsia="黑体"/>
                            <w:sz w:val="52"/>
                            <w:szCs w:val="52"/>
                          </w:rPr>
                        </w:pPr>
                        <w:r w:rsidRPr="003A6B56">
                          <w:rPr>
                            <w:rFonts w:ascii="黑体" w:eastAsia="黑体" w:hint="eastAsia"/>
                            <w:sz w:val="52"/>
                            <w:szCs w:val="52"/>
                          </w:rPr>
                          <w:t>自走式农业机械</w:t>
                        </w:r>
                        <w:r>
                          <w:rPr>
                            <w:rFonts w:ascii="黑体" w:eastAsia="黑体" w:hint="eastAsia"/>
                            <w:sz w:val="52"/>
                            <w:szCs w:val="52"/>
                          </w:rPr>
                          <w:t xml:space="preserve"> </w:t>
                        </w:r>
                        <w:r>
                          <w:rPr>
                            <w:rFonts w:ascii="黑体" w:eastAsia="黑体"/>
                            <w:sz w:val="52"/>
                            <w:szCs w:val="52"/>
                          </w:rPr>
                          <w:t xml:space="preserve"> </w:t>
                        </w:r>
                        <w:r w:rsidRPr="003A6B56">
                          <w:rPr>
                            <w:rFonts w:ascii="黑体" w:eastAsia="黑体" w:hint="eastAsia"/>
                            <w:sz w:val="52"/>
                            <w:szCs w:val="52"/>
                          </w:rPr>
                          <w:t>自动导航</w:t>
                        </w:r>
                      </w:p>
                      <w:p w14:paraId="7493CA90" w14:textId="6BC81C5C" w:rsidR="00C308BF" w:rsidRPr="00330A2F" w:rsidRDefault="00C308BF" w:rsidP="003A6B56">
                        <w:pPr>
                          <w:adjustRightInd w:val="0"/>
                          <w:snapToGrid w:val="0"/>
                          <w:jc w:val="center"/>
                          <w:rPr>
                            <w:rFonts w:ascii="黑体" w:eastAsia="黑体"/>
                            <w:sz w:val="52"/>
                            <w:szCs w:val="52"/>
                          </w:rPr>
                        </w:pPr>
                        <w:r w:rsidRPr="003A6B56">
                          <w:rPr>
                            <w:rFonts w:ascii="黑体" w:eastAsia="黑体" w:hint="eastAsia"/>
                            <w:sz w:val="52"/>
                            <w:szCs w:val="52"/>
                          </w:rPr>
                          <w:t xml:space="preserve">障碍物识别与避让系统 </w:t>
                        </w:r>
                        <w:r>
                          <w:rPr>
                            <w:rFonts w:ascii="黑体" w:eastAsia="黑体"/>
                            <w:sz w:val="52"/>
                            <w:szCs w:val="52"/>
                          </w:rPr>
                          <w:t xml:space="preserve"> </w:t>
                        </w:r>
                        <w:r w:rsidRPr="003A6B56">
                          <w:rPr>
                            <w:rFonts w:ascii="黑体" w:eastAsia="黑体" w:hint="eastAsia"/>
                            <w:sz w:val="52"/>
                            <w:szCs w:val="52"/>
                          </w:rPr>
                          <w:t>技术规范</w:t>
                        </w:r>
                      </w:p>
                      <w:p w14:paraId="64CEFC48" w14:textId="2AC8B959" w:rsidR="00C308BF" w:rsidRPr="00330A2F" w:rsidRDefault="00C308BF" w:rsidP="003A6B56">
                        <w:pPr>
                          <w:adjustRightInd w:val="0"/>
                          <w:snapToGrid w:val="0"/>
                          <w:spacing w:beforeLines="100" w:before="312" w:line="400" w:lineRule="exact"/>
                          <w:jc w:val="center"/>
                          <w:rPr>
                            <w:b/>
                            <w:sz w:val="28"/>
                            <w:szCs w:val="28"/>
                          </w:rPr>
                        </w:pPr>
                        <w:r w:rsidRPr="000C5248">
                          <w:rPr>
                            <w:rFonts w:ascii="黑体" w:eastAsia="黑体" w:hint="eastAsia"/>
                            <w:sz w:val="48"/>
                            <w:szCs w:val="20"/>
                          </w:rPr>
                          <w:t xml:space="preserve"> </w:t>
                        </w:r>
                        <w:r>
                          <w:rPr>
                            <w:rFonts w:ascii="Times New Roman" w:eastAsia="宋体" w:hAnsi="Times New Roman" w:cs="Times New Roman"/>
                            <w:b/>
                            <w:kern w:val="0"/>
                            <w:sz w:val="28"/>
                            <w:szCs w:val="28"/>
                          </w:rPr>
                          <w:t>S</w:t>
                        </w:r>
                        <w:r w:rsidRPr="003A6B56">
                          <w:rPr>
                            <w:rFonts w:ascii="Times New Roman" w:eastAsia="宋体" w:hAnsi="Times New Roman" w:cs="Times New Roman"/>
                            <w:b/>
                            <w:kern w:val="0"/>
                            <w:sz w:val="28"/>
                            <w:szCs w:val="28"/>
                          </w:rPr>
                          <w:t>elf-propelled agricultural machinery</w:t>
                        </w:r>
                        <w:r w:rsidRPr="00330A2F">
                          <w:rPr>
                            <w:b/>
                            <w:sz w:val="28"/>
                            <w:szCs w:val="28"/>
                          </w:rPr>
                          <w:t>—</w:t>
                        </w:r>
                        <w:r>
                          <w:rPr>
                            <w:rFonts w:ascii="Times New Roman" w:eastAsia="宋体" w:hAnsi="Times New Roman" w:cs="Times New Roman"/>
                            <w:b/>
                            <w:kern w:val="0"/>
                            <w:sz w:val="28"/>
                            <w:szCs w:val="28"/>
                          </w:rPr>
                          <w:t>O</w:t>
                        </w:r>
                        <w:r w:rsidRPr="003A6B56">
                          <w:rPr>
                            <w:rFonts w:ascii="Times New Roman" w:eastAsia="宋体" w:hAnsi="Times New Roman" w:cs="Times New Roman"/>
                            <w:b/>
                            <w:kern w:val="0"/>
                            <w:sz w:val="28"/>
                            <w:szCs w:val="28"/>
                          </w:rPr>
                          <w:t xml:space="preserve">bstacle identification and avoidance system </w:t>
                        </w:r>
                        <w:r w:rsidR="00E9684D">
                          <w:rPr>
                            <w:rFonts w:ascii="Times New Roman" w:eastAsia="宋体" w:hAnsi="Times New Roman" w:cs="Times New Roman"/>
                            <w:b/>
                            <w:kern w:val="0"/>
                            <w:sz w:val="28"/>
                            <w:szCs w:val="28"/>
                          </w:rPr>
                          <w:t xml:space="preserve">for </w:t>
                        </w:r>
                        <w:r w:rsidRPr="003A6B56">
                          <w:rPr>
                            <w:rFonts w:ascii="Times New Roman" w:eastAsia="宋体" w:hAnsi="Times New Roman" w:cs="Times New Roman"/>
                            <w:b/>
                            <w:kern w:val="0"/>
                            <w:sz w:val="28"/>
                            <w:szCs w:val="28"/>
                          </w:rPr>
                          <w:t>automatic navigation—Technical specification</w:t>
                        </w:r>
                        <w:r w:rsidRPr="00330A2F">
                          <w:rPr>
                            <w:b/>
                            <w:sz w:val="28"/>
                            <w:szCs w:val="28"/>
                          </w:rPr>
                          <w:t xml:space="preserve"> </w:t>
                        </w:r>
                      </w:p>
                      <w:p w14:paraId="73B14DAA" w14:textId="790E6110" w:rsidR="00C308BF" w:rsidRDefault="00C308BF" w:rsidP="003A6B56">
                        <w:pPr>
                          <w:pStyle w:val="aff0"/>
                          <w:spacing w:before="0"/>
                          <w:rPr>
                            <w:rFonts w:hint="eastAsia"/>
                            <w:b/>
                          </w:rPr>
                        </w:pPr>
                      </w:p>
                      <w:p w14:paraId="73FD6818" w14:textId="11486DB0" w:rsidR="00C308BF" w:rsidRPr="00B11925" w:rsidRDefault="00C308BF" w:rsidP="003A6B56">
                        <w:pPr>
                          <w:adjustRightInd w:val="0"/>
                          <w:snapToGrid w:val="0"/>
                          <w:spacing w:line="480" w:lineRule="auto"/>
                          <w:jc w:val="center"/>
                          <w:rPr>
                            <w:rFonts w:ascii="华文中宋" w:eastAsia="华文中宋" w:hAnsi="华文中宋" w:hint="eastAsia"/>
                            <w:b/>
                            <w:bCs/>
                            <w:sz w:val="28"/>
                            <w:szCs w:val="20"/>
                          </w:rPr>
                        </w:pPr>
                        <w:r w:rsidRPr="00B11925">
                          <w:rPr>
                            <w:rFonts w:ascii="华文中宋" w:eastAsia="华文中宋" w:hAnsi="华文中宋" w:hint="eastAsia"/>
                            <w:b/>
                            <w:bCs/>
                            <w:sz w:val="28"/>
                            <w:szCs w:val="20"/>
                          </w:rPr>
                          <w:t>（征求意见稿）</w:t>
                        </w:r>
                      </w:p>
                      <w:p w14:paraId="5B8F4BF1" w14:textId="77777777" w:rsidR="00C308BF" w:rsidRDefault="00C308BF" w:rsidP="003A6B56">
                        <w:pPr>
                          <w:spacing w:beforeLines="100" w:before="312"/>
                          <w:jc w:val="center"/>
                          <w:rPr>
                            <w:b/>
                            <w:sz w:val="24"/>
                          </w:rPr>
                        </w:pPr>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6308F0A7" w14:textId="70FDA841" w:rsidR="00C308BF" w:rsidRDefault="00C308BF" w:rsidP="003A6B56">
                        <w:pPr>
                          <w:pStyle w:val="af1"/>
                        </w:pPr>
                        <w:r>
                          <w:rPr>
                            <w:rFonts w:ascii="黑体" w:hint="eastAsia"/>
                          </w:rPr>
                          <w:t>2021-</w:t>
                        </w:r>
                        <w:r>
                          <w:rPr>
                            <w:rFonts w:ascii="黑体"/>
                          </w:rPr>
                          <w:t>XX</w:t>
                        </w:r>
                        <w:r>
                          <w:rPr>
                            <w:rFonts w:ascii="黑体" w:hint="eastAsia"/>
                          </w:rPr>
                          <w:t>-</w:t>
                        </w:r>
                        <w:r>
                          <w:rPr>
                            <w:rFonts w:ascii="黑体"/>
                          </w:rPr>
                          <w:t>XX</w:t>
                        </w:r>
                        <w:r>
                          <w:rPr>
                            <w:rFonts w:hint="eastAsia"/>
                          </w:rPr>
                          <w:t>发布</w:t>
                        </w:r>
                      </w:p>
                      <w:p w14:paraId="69053153" w14:textId="77777777" w:rsidR="00C308BF" w:rsidRDefault="00C308BF" w:rsidP="003A6B56">
                        <w:pPr>
                          <w:pStyle w:val="af1"/>
                          <w:ind w:firstLine="420"/>
                        </w:pPr>
                      </w:p>
                      <w:p w14:paraId="07422442" w14:textId="77777777" w:rsidR="00C308BF" w:rsidRDefault="00C308BF" w:rsidP="003A6B56">
                        <w:pPr>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2FE356F4" w14:textId="3EC0776C" w:rsidR="00C308BF" w:rsidRDefault="00C308BF" w:rsidP="003A6B56">
                        <w:pPr>
                          <w:pStyle w:val="af4"/>
                        </w:pPr>
                        <w:r>
                          <w:rPr>
                            <w:rFonts w:ascii="黑体" w:hint="eastAsia"/>
                          </w:rPr>
                          <w:t>2021-</w:t>
                        </w:r>
                        <w:r>
                          <w:rPr>
                            <w:rFonts w:ascii="黑体"/>
                          </w:rPr>
                          <w:t>XX</w:t>
                        </w:r>
                        <w:r>
                          <w:rPr>
                            <w:rFonts w:ascii="黑体" w:hint="eastAsia"/>
                          </w:rPr>
                          <w:t>-</w:t>
                        </w:r>
                        <w:r>
                          <w:rPr>
                            <w:rFonts w:ascii="黑体"/>
                          </w:rPr>
                          <w:t>XX</w:t>
                        </w:r>
                        <w:r>
                          <w:rPr>
                            <w:rFonts w:hint="eastAsia"/>
                          </w:rPr>
                          <w:t>实施</w:t>
                        </w:r>
                      </w:p>
                      <w:p w14:paraId="3F8B9273" w14:textId="77777777" w:rsidR="00C308BF" w:rsidRDefault="00C308BF" w:rsidP="003A6B56"/>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" strokeweight="1pt"/>
                <v:group id="Group 40" o:spid="_x0000_s1035" style="position:absolute;left:3357;top:14773;width:5520;height:1165" coordorigin="3357,14685" coordsize="552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mFrame7" o:spid="_x0000_s1036" type="#_x0000_t202" style="position:absolute;left:7953;top:14839;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14:paraId="4BC60898" w14:textId="77777777" w:rsidR="00C308BF" w:rsidRPr="00330A2F" w:rsidRDefault="00C308BF" w:rsidP="003A6B56">
                          <w:pPr>
                            <w:pStyle w:val="aff"/>
                            <w:spacing w:before="78" w:after="78"/>
                            <w:rPr>
                              <w:b/>
                            </w:rPr>
                          </w:pPr>
                          <w:r w:rsidRPr="00330A2F">
                            <w:rPr>
                              <w:rStyle w:val="af"/>
                              <w:b/>
                            </w:rPr>
                            <w:t>发布</w:t>
                          </w:r>
                        </w:p>
                      </w:txbxContent>
                    </v:textbox>
                  </v:shape>
                  <v:shape id="文本框 3" o:spid="_x0000_s1037" type="#_x0000_t202" style="position:absolute;left:3357;top:14685;width:4493;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6A4B01A1" w14:textId="77777777" w:rsidR="00C308BF" w:rsidRDefault="00C308BF" w:rsidP="003A6B56">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14:paraId="5A8A6C61" w14:textId="77777777" w:rsidR="00C308BF" w:rsidRPr="00B07D7B" w:rsidRDefault="00C308BF" w:rsidP="003A6B56">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w:pict>
          </mc:Fallback>
        </mc:AlternateContent>
      </w:r>
    </w:p>
    <w:p w14:paraId="0DE54727" w14:textId="77777777" w:rsidR="00BA0F68" w:rsidRPr="00BA0F68" w:rsidRDefault="00BA0F68" w:rsidP="00BA0F68">
      <w:pPr>
        <w:widowControl/>
        <w:shd w:val="clear" w:color="FFFFFF" w:fill="FFFFFF"/>
        <w:spacing w:before="840" w:after="480"/>
        <w:jc w:val="center"/>
        <w:outlineLvl w:val="0"/>
        <w:rPr>
          <w:rFonts w:ascii="Times New Roman" w:eastAsia="黑体" w:hAnsi="Times New Roman" w:cs="Times New Roman"/>
          <w:kern w:val="0"/>
          <w:sz w:val="32"/>
          <w:szCs w:val="20"/>
        </w:rPr>
      </w:pPr>
      <w:bookmarkStart w:id="1" w:name="_Toc16316696"/>
      <w:bookmarkStart w:id="2" w:name="_Toc16347766"/>
      <w:bookmarkStart w:id="3" w:name="_Toc16347807"/>
      <w:bookmarkStart w:id="4" w:name="_Toc16412452"/>
      <w:bookmarkStart w:id="5" w:name="_Toc16429518"/>
      <w:bookmarkStart w:id="6" w:name="_Toc16479796"/>
      <w:bookmarkStart w:id="7" w:name="_Toc16489825"/>
      <w:bookmarkStart w:id="8" w:name="_Toc18564944"/>
      <w:bookmarkStart w:id="9" w:name="_Toc18565482"/>
      <w:bookmarkStart w:id="10" w:name="_Toc18565783"/>
      <w:bookmarkStart w:id="11" w:name="_Toc18566564"/>
      <w:bookmarkStart w:id="12" w:name="_Toc18567672"/>
      <w:bookmarkStart w:id="13" w:name="_Toc18567909"/>
      <w:bookmarkStart w:id="14" w:name="_Toc18567999"/>
      <w:bookmarkStart w:id="15" w:name="_Toc18568046"/>
      <w:bookmarkStart w:id="16" w:name="_Toc18568093"/>
      <w:bookmarkStart w:id="17" w:name="_Toc18569424"/>
      <w:bookmarkStart w:id="18" w:name="_Toc18569563"/>
      <w:bookmarkStart w:id="19" w:name="_Toc18648725"/>
      <w:bookmarkStart w:id="20" w:name="_Toc18648955"/>
      <w:bookmarkStart w:id="21" w:name="_Toc19006292"/>
      <w:bookmarkStart w:id="22" w:name="_Toc19006313"/>
      <w:bookmarkStart w:id="23" w:name="_Toc19006427"/>
      <w:bookmarkStart w:id="24" w:name="_Toc19063796"/>
      <w:bookmarkStart w:id="25" w:name="_Toc19324751"/>
      <w:bookmarkStart w:id="26" w:name="_Toc19333604"/>
      <w:bookmarkStart w:id="27" w:name="_Toc19334159"/>
      <w:bookmarkStart w:id="28" w:name="_Toc23923702"/>
      <w:bookmarkStart w:id="29" w:name="_Toc24791560"/>
      <w:bookmarkStart w:id="30" w:name="_Toc25657815"/>
      <w:bookmarkStart w:id="31" w:name="_Toc25657834"/>
      <w:bookmarkStart w:id="32" w:name="_Toc25745788"/>
      <w:bookmarkStart w:id="33" w:name="_Toc26027960"/>
      <w:bookmarkStart w:id="34" w:name="_Toc26779156"/>
      <w:bookmarkStart w:id="35" w:name="_Toc26955541"/>
      <w:bookmarkStart w:id="36" w:name="_Toc28597544"/>
      <w:bookmarkStart w:id="37" w:name="_Toc28597979"/>
      <w:bookmarkStart w:id="38" w:name="_Toc28598475"/>
      <w:bookmarkStart w:id="39" w:name="_Toc28759130"/>
      <w:bookmarkStart w:id="40" w:name="_Toc468827260"/>
      <w:bookmarkStart w:id="41" w:name="SectionMark2"/>
      <w:bookmarkEnd w:id="0"/>
      <w:r w:rsidRPr="00BA0F68">
        <w:rPr>
          <w:rFonts w:ascii="Times New Roman" w:eastAsia="黑体" w:hAnsi="Times New Roman" w:cs="Times New Roman" w:hint="eastAsia"/>
          <w:kern w:val="0"/>
          <w:sz w:val="32"/>
          <w:szCs w:val="20"/>
        </w:rPr>
        <w:lastRenderedPageBreak/>
        <w:t>前</w:t>
      </w:r>
      <w:r w:rsidRPr="00BA0F68">
        <w:rPr>
          <w:rFonts w:ascii="Times New Roman" w:eastAsia="黑体" w:hAnsi="Times New Roman" w:cs="Times New Roman" w:hint="eastAsia"/>
          <w:kern w:val="0"/>
          <w:sz w:val="32"/>
          <w:szCs w:val="20"/>
        </w:rPr>
        <w:t xml:space="preserve">    </w:t>
      </w:r>
      <w:r w:rsidRPr="00BA0F68">
        <w:rPr>
          <w:rFonts w:ascii="Times New Roman" w:eastAsia="黑体" w:hAnsi="Times New Roman" w:cs="Times New Roman" w:hint="eastAsia"/>
          <w:kern w:val="0"/>
          <w:sz w:val="32"/>
          <w:szCs w:val="20"/>
        </w:rPr>
        <w:t>言</w:t>
      </w:r>
    </w:p>
    <w:p w14:paraId="2FE76149" w14:textId="77777777" w:rsidR="00BA0F68" w:rsidRPr="00BA0F68" w:rsidRDefault="00BA0F68" w:rsidP="00BA0F68">
      <w:pPr>
        <w:ind w:firstLineChars="200" w:firstLine="420"/>
        <w:jc w:val="left"/>
        <w:rPr>
          <w:rFonts w:ascii="Times New Roman" w:eastAsia="宋体" w:hAnsi="宋体" w:cs="Times New Roman"/>
          <w:szCs w:val="24"/>
        </w:rPr>
      </w:pPr>
      <w:bookmarkStart w:id="42" w:name="_Hlk80709865"/>
      <w:r w:rsidRPr="00BA0F68">
        <w:rPr>
          <w:rFonts w:ascii="Times New Roman" w:eastAsia="宋体" w:hAnsi="宋体" w:cs="Times New Roman" w:hint="eastAsia"/>
          <w:szCs w:val="24"/>
        </w:rPr>
        <w:t>本文件按照</w:t>
      </w:r>
      <w:r w:rsidRPr="00BA0F68">
        <w:rPr>
          <w:rFonts w:ascii="Times New Roman" w:eastAsia="宋体" w:hAnsi="宋体" w:cs="Times New Roman" w:hint="eastAsia"/>
          <w:szCs w:val="24"/>
        </w:rPr>
        <w:t>GB/T 1.1</w:t>
      </w:r>
      <w:r w:rsidRPr="00BA0F68">
        <w:rPr>
          <w:rFonts w:ascii="Times New Roman" w:eastAsia="宋体" w:hAnsi="宋体" w:cs="Times New Roman" w:hint="eastAsia"/>
          <w:szCs w:val="24"/>
        </w:rPr>
        <w:t>—</w:t>
      </w:r>
      <w:r w:rsidRPr="00BA0F68">
        <w:rPr>
          <w:rFonts w:ascii="Times New Roman" w:eastAsia="宋体" w:hAnsi="宋体" w:cs="Times New Roman" w:hint="eastAsia"/>
          <w:szCs w:val="24"/>
        </w:rPr>
        <w:t>2020</w:t>
      </w:r>
      <w:r w:rsidRPr="00BA0F68">
        <w:rPr>
          <w:rFonts w:ascii="Times New Roman" w:eastAsia="宋体" w:hAnsi="宋体" w:cs="Times New Roman" w:hint="eastAsia"/>
          <w:szCs w:val="24"/>
        </w:rPr>
        <w:t>《标准化工作导则</w:t>
      </w:r>
      <w:r w:rsidRPr="00BA0F68">
        <w:rPr>
          <w:rFonts w:ascii="Times New Roman" w:eastAsia="宋体" w:hAnsi="宋体" w:cs="Times New Roman" w:hint="eastAsia"/>
          <w:szCs w:val="24"/>
        </w:rPr>
        <w:t xml:space="preserve">  </w:t>
      </w:r>
      <w:r w:rsidRPr="00BA0F68">
        <w:rPr>
          <w:rFonts w:ascii="Times New Roman" w:eastAsia="宋体" w:hAnsi="宋体" w:cs="Times New Roman" w:hint="eastAsia"/>
          <w:szCs w:val="24"/>
        </w:rPr>
        <w:t>第</w:t>
      </w:r>
      <w:r w:rsidRPr="00BA0F68">
        <w:rPr>
          <w:rFonts w:ascii="Times New Roman" w:eastAsia="宋体" w:hAnsi="宋体" w:cs="Times New Roman" w:hint="eastAsia"/>
          <w:szCs w:val="24"/>
        </w:rPr>
        <w:t>1</w:t>
      </w:r>
      <w:r w:rsidRPr="00BA0F68">
        <w:rPr>
          <w:rFonts w:ascii="Times New Roman" w:eastAsia="宋体" w:hAnsi="宋体" w:cs="Times New Roman" w:hint="eastAsia"/>
          <w:szCs w:val="24"/>
        </w:rPr>
        <w:t>部分：标准化文件的结构和起草规则》的规定起草。</w:t>
      </w:r>
    </w:p>
    <w:p w14:paraId="5A8BF73F" w14:textId="77777777" w:rsidR="00BA0F68" w:rsidRPr="00BA0F68" w:rsidRDefault="00BA0F68" w:rsidP="00BA0F68">
      <w:pPr>
        <w:ind w:firstLineChars="200" w:firstLine="420"/>
        <w:jc w:val="left"/>
        <w:rPr>
          <w:rFonts w:ascii="Times New Roman" w:eastAsia="宋体" w:hAnsi="宋体" w:cs="Times New Roman"/>
          <w:szCs w:val="24"/>
        </w:rPr>
      </w:pPr>
      <w:r w:rsidRPr="00BA0F68">
        <w:rPr>
          <w:rFonts w:ascii="Times New Roman" w:eastAsia="宋体" w:hAnsi="宋体" w:cs="Times New Roman" w:hint="eastAsia"/>
          <w:szCs w:val="24"/>
        </w:rPr>
        <w:t>请注意本文件的某些内容可能涉及专利。本文件的发布机构不承担识别专利的责任。</w:t>
      </w:r>
    </w:p>
    <w:p w14:paraId="469921E6" w14:textId="77777777" w:rsidR="00BA0F68" w:rsidRPr="00BA0F68" w:rsidRDefault="00BA0F68" w:rsidP="00BA0F68">
      <w:pPr>
        <w:ind w:firstLineChars="200" w:firstLine="420"/>
        <w:jc w:val="left"/>
        <w:rPr>
          <w:rFonts w:ascii="Times New Roman" w:eastAsia="宋体" w:hAnsi="宋体" w:cs="Times New Roman"/>
          <w:szCs w:val="24"/>
        </w:rPr>
      </w:pPr>
      <w:r w:rsidRPr="00BA0F68">
        <w:rPr>
          <w:rFonts w:ascii="Times New Roman" w:eastAsia="宋体" w:hAnsi="宋体" w:cs="Times New Roman" w:hint="eastAsia"/>
          <w:szCs w:val="24"/>
        </w:rPr>
        <w:t>本文件由中国农业机械学会和中国农业机械工业协会联合提出。</w:t>
      </w:r>
    </w:p>
    <w:p w14:paraId="7BB6519D" w14:textId="1C29C6A7" w:rsidR="00BA0F68" w:rsidRPr="00BA0F68" w:rsidRDefault="00BA0F68" w:rsidP="00BA0F68">
      <w:pPr>
        <w:ind w:firstLineChars="200" w:firstLine="420"/>
        <w:jc w:val="left"/>
        <w:rPr>
          <w:rFonts w:ascii="Times New Roman" w:eastAsia="宋体" w:hAnsi="宋体" w:cs="Times New Roman"/>
          <w:szCs w:val="24"/>
        </w:rPr>
      </w:pPr>
      <w:r w:rsidRPr="00BA0F68">
        <w:rPr>
          <w:rFonts w:ascii="Times New Roman" w:eastAsia="宋体" w:hAnsi="宋体" w:cs="Times New Roman" w:hint="eastAsia"/>
          <w:szCs w:val="24"/>
        </w:rPr>
        <w:t>本文件由全国</w:t>
      </w:r>
      <w:r>
        <w:rPr>
          <w:rFonts w:ascii="Times New Roman" w:eastAsia="宋体" w:hAnsi="宋体" w:cs="Times New Roman" w:hint="eastAsia"/>
          <w:szCs w:val="24"/>
        </w:rPr>
        <w:t>农业机械</w:t>
      </w:r>
      <w:r w:rsidRPr="00BA0F68">
        <w:rPr>
          <w:rFonts w:ascii="Times New Roman" w:eastAsia="宋体" w:hAnsi="宋体" w:cs="Times New Roman" w:hint="eastAsia"/>
          <w:szCs w:val="24"/>
        </w:rPr>
        <w:t>标准化技术委员会（</w:t>
      </w:r>
      <w:r w:rsidRPr="00BA0F68">
        <w:rPr>
          <w:rFonts w:ascii="Times New Roman" w:eastAsia="宋体" w:hAnsi="宋体" w:cs="Times New Roman" w:hint="eastAsia"/>
          <w:szCs w:val="24"/>
        </w:rPr>
        <w:t xml:space="preserve">SAC/TC </w:t>
      </w:r>
      <w:r>
        <w:rPr>
          <w:rFonts w:ascii="Times New Roman" w:eastAsia="宋体" w:hAnsi="宋体" w:cs="Times New Roman"/>
          <w:szCs w:val="24"/>
        </w:rPr>
        <w:t>201</w:t>
      </w:r>
      <w:r w:rsidRPr="00BA0F68">
        <w:rPr>
          <w:rFonts w:ascii="Times New Roman" w:eastAsia="宋体" w:hAnsi="宋体" w:cs="Times New Roman" w:hint="eastAsia"/>
          <w:szCs w:val="24"/>
        </w:rPr>
        <w:t>）归口。</w:t>
      </w:r>
    </w:p>
    <w:bookmarkEnd w:id="42"/>
    <w:p w14:paraId="1930C3C0" w14:textId="32DEBBAE" w:rsidR="00BA0F68" w:rsidRPr="00BA0F68" w:rsidRDefault="00C308BF" w:rsidP="00BA0F68">
      <w:pPr>
        <w:ind w:firstLineChars="200" w:firstLine="420"/>
        <w:jc w:val="left"/>
        <w:rPr>
          <w:rFonts w:ascii="Times New Roman" w:eastAsia="宋体" w:hAnsi="宋体" w:cs="Times New Roman"/>
          <w:szCs w:val="24"/>
        </w:rPr>
      </w:pPr>
      <w:r>
        <w:rPr>
          <w:rFonts w:ascii="Times New Roman" w:eastAsia="宋体" w:hAnsi="宋体" w:cs="Times New Roman" w:hint="eastAsia"/>
          <w:szCs w:val="24"/>
        </w:rPr>
        <w:t>本文件</w:t>
      </w:r>
      <w:r w:rsidR="00BA0F68" w:rsidRPr="00BA0F68">
        <w:rPr>
          <w:rFonts w:ascii="Times New Roman" w:eastAsia="宋体" w:hAnsi="宋体" w:cs="Times New Roman" w:hint="eastAsia"/>
          <w:szCs w:val="24"/>
        </w:rPr>
        <w:t>起草单位</w:t>
      </w:r>
      <w:r w:rsidR="00BA0F68" w:rsidRPr="00BA0F68">
        <w:rPr>
          <w:rFonts w:ascii="Times New Roman" w:eastAsia="宋体" w:hAnsi="宋体" w:cs="Times New Roman" w:hint="eastAsia"/>
          <w:szCs w:val="24"/>
        </w:rPr>
        <w:t xml:space="preserve">: </w:t>
      </w:r>
      <w:r w:rsidR="00BA0F68" w:rsidRPr="00BA0F68">
        <w:rPr>
          <w:rFonts w:ascii="Times New Roman" w:eastAsia="宋体" w:hAnsi="宋体" w:cs="Times New Roman" w:hint="eastAsia"/>
          <w:szCs w:val="24"/>
        </w:rPr>
        <w:t>中国农业大学、</w:t>
      </w:r>
      <w:r w:rsidR="00BA0F68" w:rsidRPr="00BA0F68">
        <w:rPr>
          <w:rFonts w:ascii="Times New Roman" w:eastAsia="宋体" w:hAnsi="宋体" w:cs="Times New Roman"/>
          <w:szCs w:val="24"/>
        </w:rPr>
        <w:t>华南农业大学。</w:t>
      </w:r>
    </w:p>
    <w:p w14:paraId="0C07748D" w14:textId="45CA5035" w:rsidR="00BA0F68" w:rsidRPr="00BA0F68" w:rsidRDefault="00C308BF" w:rsidP="00BA0F68">
      <w:pPr>
        <w:ind w:firstLineChars="200" w:firstLine="420"/>
        <w:jc w:val="left"/>
        <w:rPr>
          <w:rFonts w:ascii="Times New Roman" w:eastAsia="宋体" w:hAnsi="宋体" w:cs="Times New Roman"/>
          <w:szCs w:val="24"/>
        </w:rPr>
        <w:sectPr w:rsidR="00BA0F68" w:rsidRPr="00BA0F68" w:rsidSect="00C308BF">
          <w:headerReference w:type="even" r:id="rId13"/>
          <w:headerReference w:type="default" r:id="rId14"/>
          <w:footerReference w:type="even" r:id="rId15"/>
          <w:headerReference w:type="first" r:id="rId16"/>
          <w:footerReference w:type="first" r:id="rId17"/>
          <w:pgSz w:w="11907" w:h="16839"/>
          <w:pgMar w:top="1134" w:right="1134" w:bottom="1134" w:left="1418" w:header="1418" w:footer="1134" w:gutter="0"/>
          <w:pgNumType w:fmt="upperRoman" w:start="1"/>
          <w:cols w:space="720"/>
          <w:titlePg/>
          <w:docGrid w:type="lines" w:linePitch="312"/>
        </w:sectPr>
      </w:pPr>
      <w:r>
        <w:rPr>
          <w:rFonts w:ascii="Times New Roman" w:eastAsia="宋体" w:hAnsi="宋体" w:cs="Times New Roman" w:hint="eastAsia"/>
          <w:szCs w:val="24"/>
        </w:rPr>
        <w:t>本文件</w:t>
      </w:r>
      <w:r w:rsidR="00BA0F68" w:rsidRPr="00BA0F68">
        <w:rPr>
          <w:rFonts w:ascii="Times New Roman" w:eastAsia="宋体" w:hAnsi="宋体" w:cs="Times New Roman" w:hint="eastAsia"/>
          <w:szCs w:val="24"/>
        </w:rPr>
        <w:t>主要起草人：张漫</w:t>
      </w:r>
      <w:r w:rsidR="00BF4A07">
        <w:rPr>
          <w:rFonts w:ascii="Times New Roman" w:eastAsia="宋体" w:hAnsi="宋体" w:cs="Times New Roman" w:hint="eastAsia"/>
          <w:szCs w:val="24"/>
        </w:rPr>
        <w:t>、季宇寒、徐弘祯、李寒、张智刚、胡炼、李世超、曹如月、张振乾</w:t>
      </w:r>
      <w:r w:rsidR="00BA0F68" w:rsidRPr="00BA0F68">
        <w:rPr>
          <w:rFonts w:ascii="Times New Roman" w:eastAsia="宋体" w:hAnsi="宋体" w:cs="Times New Roman" w:hint="eastAsia"/>
          <w:szCs w:val="24"/>
        </w:rPr>
        <w:t>。</w:t>
      </w:r>
    </w:p>
    <w:p w14:paraId="41347EE2" w14:textId="77777777" w:rsidR="00667564" w:rsidRDefault="00B90DE9" w:rsidP="006F4B55">
      <w:pPr>
        <w:widowControl/>
        <w:autoSpaceDE w:val="0"/>
        <w:autoSpaceDN w:val="0"/>
        <w:snapToGrid w:val="0"/>
        <w:spacing w:before="440"/>
        <w:jc w:val="center"/>
        <w:rPr>
          <w:rFonts w:ascii="黑体" w:eastAsia="黑体" w:hAnsi="Times New Roman" w:cs="Times New Roman"/>
          <w:kern w:val="0"/>
          <w:sz w:val="32"/>
          <w:szCs w:val="20"/>
        </w:rPr>
      </w:pPr>
      <w:bookmarkStart w:id="44" w:name="SectionMark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B90DE9">
        <w:rPr>
          <w:rFonts w:ascii="黑体" w:eastAsia="黑体" w:hAnsi="Times New Roman" w:cs="Times New Roman" w:hint="eastAsia"/>
          <w:kern w:val="0"/>
          <w:sz w:val="32"/>
          <w:szCs w:val="20"/>
        </w:rPr>
        <w:lastRenderedPageBreak/>
        <w:t>自走式农业机械</w:t>
      </w:r>
      <w:r w:rsidR="00667564">
        <w:rPr>
          <w:rFonts w:ascii="黑体" w:eastAsia="黑体" w:hAnsi="Times New Roman" w:cs="Times New Roman" w:hint="eastAsia"/>
          <w:kern w:val="0"/>
          <w:sz w:val="32"/>
          <w:szCs w:val="20"/>
        </w:rPr>
        <w:t xml:space="preserve"> </w:t>
      </w:r>
      <w:r w:rsidR="00667564">
        <w:rPr>
          <w:rFonts w:ascii="黑体" w:eastAsia="黑体" w:hAnsi="Times New Roman" w:cs="Times New Roman"/>
          <w:kern w:val="0"/>
          <w:sz w:val="32"/>
          <w:szCs w:val="20"/>
        </w:rPr>
        <w:t xml:space="preserve"> </w:t>
      </w:r>
      <w:r w:rsidRPr="00B90DE9">
        <w:rPr>
          <w:rFonts w:ascii="黑体" w:eastAsia="黑体" w:hAnsi="Times New Roman" w:cs="Times New Roman" w:hint="eastAsia"/>
          <w:kern w:val="0"/>
          <w:sz w:val="32"/>
          <w:szCs w:val="20"/>
        </w:rPr>
        <w:t>自动导航</w:t>
      </w:r>
    </w:p>
    <w:p w14:paraId="709BDC2F" w14:textId="1C606A18" w:rsidR="003F177B" w:rsidRPr="00682E10" w:rsidRDefault="00B90DE9" w:rsidP="007C64FE">
      <w:pPr>
        <w:widowControl/>
        <w:autoSpaceDE w:val="0"/>
        <w:autoSpaceDN w:val="0"/>
        <w:spacing w:after="440"/>
        <w:jc w:val="center"/>
        <w:rPr>
          <w:rFonts w:ascii="宋体" w:eastAsia="宋体" w:hAnsi="Times New Roman" w:cs="Times New Roman"/>
          <w:noProof/>
          <w:kern w:val="0"/>
          <w:szCs w:val="20"/>
        </w:rPr>
      </w:pPr>
      <w:r w:rsidRPr="00B90DE9">
        <w:rPr>
          <w:rFonts w:ascii="黑体" w:eastAsia="黑体" w:hAnsi="Times New Roman" w:cs="Times New Roman" w:hint="eastAsia"/>
          <w:kern w:val="0"/>
          <w:sz w:val="32"/>
          <w:szCs w:val="20"/>
        </w:rPr>
        <w:t>障碍物识别与避让系统</w:t>
      </w:r>
      <w:r w:rsidR="00667564">
        <w:rPr>
          <w:rFonts w:ascii="黑体" w:eastAsia="黑体" w:hAnsi="Times New Roman" w:cs="Times New Roman" w:hint="eastAsia"/>
          <w:kern w:val="0"/>
          <w:sz w:val="32"/>
          <w:szCs w:val="20"/>
        </w:rPr>
        <w:t xml:space="preserve"> </w:t>
      </w:r>
      <w:r w:rsidR="00667564">
        <w:rPr>
          <w:rFonts w:ascii="黑体" w:eastAsia="黑体" w:hAnsi="Times New Roman" w:cs="Times New Roman"/>
          <w:kern w:val="0"/>
          <w:sz w:val="32"/>
          <w:szCs w:val="20"/>
        </w:rPr>
        <w:t xml:space="preserve"> </w:t>
      </w:r>
      <w:r w:rsidRPr="00B90DE9">
        <w:rPr>
          <w:rFonts w:ascii="黑体" w:eastAsia="黑体" w:hAnsi="Times New Roman" w:cs="Times New Roman" w:hint="eastAsia"/>
          <w:kern w:val="0"/>
          <w:sz w:val="32"/>
          <w:szCs w:val="20"/>
        </w:rPr>
        <w:t>技术规范</w:t>
      </w:r>
    </w:p>
    <w:p w14:paraId="265ADCE7" w14:textId="2964A156" w:rsidR="003F177B" w:rsidRPr="00667564" w:rsidRDefault="00DC7FAC" w:rsidP="00B20276">
      <w:pPr>
        <w:widowControl/>
        <w:numPr>
          <w:ilvl w:val="1"/>
          <w:numId w:val="0"/>
        </w:numPr>
        <w:spacing w:beforeLines="100" w:before="312" w:afterLines="100" w:after="312"/>
        <w:outlineLvl w:val="1"/>
        <w:rPr>
          <w:rFonts w:ascii="黑体" w:eastAsia="黑体" w:hAnsi="Times New Roman" w:cs="Times New Roman"/>
          <w:kern w:val="0"/>
          <w:szCs w:val="21"/>
        </w:rPr>
      </w:pPr>
      <w:bookmarkStart w:id="45" w:name="_Toc16316697"/>
      <w:bookmarkStart w:id="46" w:name="_Toc16347767"/>
      <w:bookmarkStart w:id="47" w:name="_Toc16347808"/>
      <w:bookmarkStart w:id="48" w:name="_Toc16412453"/>
      <w:bookmarkStart w:id="49" w:name="_Toc16429519"/>
      <w:bookmarkStart w:id="50" w:name="_Toc16479797"/>
      <w:bookmarkStart w:id="51" w:name="_Toc16489826"/>
      <w:bookmarkStart w:id="52" w:name="_Toc18564945"/>
      <w:bookmarkStart w:id="53" w:name="_Toc18565483"/>
      <w:bookmarkStart w:id="54" w:name="_Toc18565784"/>
      <w:bookmarkStart w:id="55" w:name="_Toc18566565"/>
      <w:bookmarkStart w:id="56" w:name="_Toc18567673"/>
      <w:bookmarkStart w:id="57" w:name="_Toc18567910"/>
      <w:bookmarkStart w:id="58" w:name="_Toc18568000"/>
      <w:bookmarkStart w:id="59" w:name="_Toc18568047"/>
      <w:bookmarkStart w:id="60" w:name="_Toc18568094"/>
      <w:bookmarkStart w:id="61" w:name="_Toc18569425"/>
      <w:bookmarkStart w:id="62" w:name="_Toc18569564"/>
      <w:bookmarkStart w:id="63" w:name="_Toc18648726"/>
      <w:bookmarkStart w:id="64" w:name="_Toc18648956"/>
      <w:bookmarkStart w:id="65" w:name="_Toc19006293"/>
      <w:bookmarkStart w:id="66" w:name="_Toc19006314"/>
      <w:bookmarkStart w:id="67" w:name="_Toc19006428"/>
      <w:bookmarkStart w:id="68" w:name="_Toc19063797"/>
      <w:bookmarkStart w:id="69" w:name="_Toc19324752"/>
      <w:bookmarkStart w:id="70" w:name="_Toc19333605"/>
      <w:bookmarkStart w:id="71" w:name="_Toc19334160"/>
      <w:bookmarkStart w:id="72" w:name="_Toc23923703"/>
      <w:bookmarkStart w:id="73" w:name="_Toc24791561"/>
      <w:bookmarkStart w:id="74" w:name="_Toc25657816"/>
      <w:bookmarkStart w:id="75" w:name="_Toc25657835"/>
      <w:bookmarkStart w:id="76" w:name="_Toc25745789"/>
      <w:bookmarkStart w:id="77" w:name="_Toc26027961"/>
      <w:bookmarkStart w:id="78" w:name="_Toc26779157"/>
      <w:bookmarkStart w:id="79" w:name="_Toc26955542"/>
      <w:bookmarkStart w:id="80" w:name="_Toc28597546"/>
      <w:bookmarkStart w:id="81" w:name="_Toc28597981"/>
      <w:bookmarkStart w:id="82" w:name="_Toc28598477"/>
      <w:bookmarkStart w:id="83" w:name="_Toc28759132"/>
      <w:bookmarkStart w:id="84" w:name="_Toc468827261"/>
      <w:r w:rsidRPr="00667564">
        <w:rPr>
          <w:rFonts w:ascii="黑体" w:eastAsia="黑体" w:hAnsi="Times New Roman" w:cs="Times New Roman" w:hint="eastAsia"/>
          <w:kern w:val="0"/>
          <w:szCs w:val="21"/>
        </w:rPr>
        <w:t xml:space="preserve">1 </w:t>
      </w:r>
      <w:r w:rsidR="00667564" w:rsidRPr="00667564">
        <w:rPr>
          <w:rFonts w:ascii="黑体" w:eastAsia="黑体" w:hAnsi="Times New Roman" w:cs="Times New Roman"/>
          <w:kern w:val="0"/>
          <w:szCs w:val="21"/>
        </w:rPr>
        <w:t xml:space="preserve"> </w:t>
      </w:r>
      <w:r w:rsidR="003F177B" w:rsidRPr="00667564">
        <w:rPr>
          <w:rFonts w:ascii="黑体" w:eastAsia="黑体" w:hAnsi="Times New Roman" w:cs="Times New Roman" w:hint="eastAsia"/>
          <w:kern w:val="0"/>
          <w:szCs w:val="21"/>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06D95E11" w14:textId="4F3D2535" w:rsidR="003F177B" w:rsidRPr="00667564" w:rsidRDefault="00C308BF" w:rsidP="00667564">
      <w:pPr>
        <w:widowControl/>
        <w:autoSpaceDE w:val="0"/>
        <w:autoSpaceDN w:val="0"/>
        <w:ind w:firstLineChars="200" w:firstLine="420"/>
        <w:rPr>
          <w:rFonts w:ascii="Times New Roman" w:eastAsia="宋体" w:hAnsi="Times New Roman" w:cs="Times New Roman"/>
          <w:noProof/>
          <w:kern w:val="0"/>
          <w:szCs w:val="21"/>
        </w:rPr>
      </w:pPr>
      <w:r>
        <w:rPr>
          <w:rFonts w:ascii="Times New Roman" w:eastAsia="宋体" w:hAnsi="Times New Roman" w:cs="Times New Roman" w:hint="eastAsia"/>
          <w:noProof/>
          <w:kern w:val="0"/>
          <w:szCs w:val="21"/>
        </w:rPr>
        <w:t>本文件</w:t>
      </w:r>
      <w:r w:rsidR="008368E8" w:rsidRPr="00667564">
        <w:rPr>
          <w:rFonts w:ascii="Times New Roman" w:eastAsia="宋体" w:hAnsi="Times New Roman" w:cs="Times New Roman"/>
          <w:noProof/>
          <w:kern w:val="0"/>
          <w:szCs w:val="21"/>
        </w:rPr>
        <w:t>规定了</w:t>
      </w:r>
      <w:r w:rsidR="00B90DE9" w:rsidRPr="00667564">
        <w:rPr>
          <w:rFonts w:ascii="Times New Roman" w:eastAsia="宋体" w:hAnsi="Times New Roman" w:cs="Times New Roman" w:hint="eastAsia"/>
          <w:noProof/>
          <w:kern w:val="0"/>
          <w:szCs w:val="21"/>
        </w:rPr>
        <w:t>自走式农业机械</w:t>
      </w:r>
      <w:r w:rsidR="008368E8" w:rsidRPr="00667564">
        <w:rPr>
          <w:rFonts w:ascii="Times New Roman" w:eastAsia="宋体" w:hAnsi="Times New Roman" w:cs="Times New Roman"/>
          <w:noProof/>
          <w:kern w:val="0"/>
          <w:szCs w:val="21"/>
        </w:rPr>
        <w:t>自动导航</w:t>
      </w:r>
      <w:r w:rsidR="00B90DE9" w:rsidRPr="00667564">
        <w:rPr>
          <w:rFonts w:ascii="Times New Roman" w:eastAsia="宋体" w:hAnsi="Times New Roman" w:cs="Times New Roman" w:hint="eastAsia"/>
          <w:noProof/>
          <w:kern w:val="0"/>
          <w:szCs w:val="21"/>
        </w:rPr>
        <w:t>障碍物</w:t>
      </w:r>
      <w:r w:rsidR="00B90DE9" w:rsidRPr="00667564">
        <w:rPr>
          <w:rFonts w:ascii="Times New Roman" w:eastAsia="宋体" w:hAnsi="Times New Roman" w:cs="Times New Roman"/>
          <w:noProof/>
          <w:kern w:val="0"/>
          <w:szCs w:val="21"/>
        </w:rPr>
        <w:t>识别与</w:t>
      </w:r>
      <w:r>
        <w:rPr>
          <w:rFonts w:ascii="Times New Roman" w:eastAsia="宋体" w:hAnsi="Times New Roman" w:cs="Times New Roman"/>
          <w:noProof/>
          <w:kern w:val="0"/>
          <w:szCs w:val="21"/>
        </w:rPr>
        <w:t>避让</w:t>
      </w:r>
      <w:r w:rsidR="00B30816" w:rsidRPr="00667564">
        <w:rPr>
          <w:rFonts w:ascii="Times New Roman" w:eastAsia="宋体" w:hAnsi="Times New Roman" w:cs="Times New Roman" w:hint="eastAsia"/>
          <w:noProof/>
          <w:kern w:val="0"/>
          <w:szCs w:val="21"/>
        </w:rPr>
        <w:t>系统</w:t>
      </w:r>
      <w:r w:rsidR="008368E8" w:rsidRPr="00667564">
        <w:rPr>
          <w:rFonts w:ascii="Times New Roman" w:eastAsia="宋体" w:hAnsi="Times New Roman" w:cs="Times New Roman"/>
          <w:noProof/>
          <w:kern w:val="0"/>
          <w:szCs w:val="21"/>
        </w:rPr>
        <w:t>的术语和定义、系统组成</w:t>
      </w:r>
      <w:r>
        <w:rPr>
          <w:rFonts w:ascii="Times New Roman" w:eastAsia="宋体" w:hAnsi="Times New Roman" w:cs="Times New Roman" w:hint="eastAsia"/>
          <w:noProof/>
          <w:kern w:val="0"/>
          <w:szCs w:val="21"/>
        </w:rPr>
        <w:t>和</w:t>
      </w:r>
      <w:r w:rsidR="008368E8" w:rsidRPr="00667564">
        <w:rPr>
          <w:rFonts w:ascii="Times New Roman" w:eastAsia="宋体" w:hAnsi="Times New Roman" w:cs="Times New Roman" w:hint="eastAsia"/>
          <w:noProof/>
          <w:kern w:val="0"/>
          <w:szCs w:val="21"/>
        </w:rPr>
        <w:t>要求</w:t>
      </w:r>
      <w:r w:rsidR="008368E8" w:rsidRPr="00667564">
        <w:rPr>
          <w:rFonts w:ascii="Times New Roman" w:eastAsia="宋体" w:hAnsi="Times New Roman" w:cs="Times New Roman"/>
          <w:noProof/>
          <w:kern w:val="0"/>
          <w:szCs w:val="21"/>
        </w:rPr>
        <w:t>。</w:t>
      </w:r>
    </w:p>
    <w:p w14:paraId="5BFA64FA" w14:textId="2EA23953" w:rsidR="008368E8" w:rsidRPr="00667564" w:rsidRDefault="00C308BF" w:rsidP="00667564">
      <w:pPr>
        <w:widowControl/>
        <w:autoSpaceDE w:val="0"/>
        <w:autoSpaceDN w:val="0"/>
        <w:ind w:firstLineChars="200" w:firstLine="420"/>
        <w:rPr>
          <w:rFonts w:ascii="Times New Roman" w:eastAsia="宋体" w:hAnsi="Times New Roman" w:cs="Times New Roman"/>
          <w:noProof/>
          <w:kern w:val="0"/>
          <w:szCs w:val="21"/>
        </w:rPr>
      </w:pPr>
      <w:r>
        <w:rPr>
          <w:rFonts w:ascii="Times New Roman" w:eastAsia="宋体" w:hAnsi="Times New Roman" w:cs="Times New Roman" w:hint="eastAsia"/>
          <w:noProof/>
          <w:kern w:val="0"/>
          <w:szCs w:val="21"/>
        </w:rPr>
        <w:t>本文件</w:t>
      </w:r>
      <w:r w:rsidR="008368E8" w:rsidRPr="00667564">
        <w:rPr>
          <w:rFonts w:ascii="Times New Roman" w:eastAsia="宋体" w:hAnsi="Times New Roman" w:cs="Times New Roman"/>
          <w:noProof/>
          <w:kern w:val="0"/>
          <w:szCs w:val="21"/>
        </w:rPr>
        <w:t>适用于</w:t>
      </w:r>
      <w:r w:rsidR="00B90DE9" w:rsidRPr="00667564">
        <w:rPr>
          <w:rFonts w:ascii="Times New Roman" w:eastAsia="宋体" w:hAnsi="Times New Roman" w:cs="Times New Roman" w:hint="eastAsia"/>
          <w:noProof/>
          <w:kern w:val="0"/>
          <w:szCs w:val="21"/>
        </w:rPr>
        <w:t>自走式农业机械</w:t>
      </w:r>
      <w:r w:rsidR="008368E8" w:rsidRPr="00667564">
        <w:rPr>
          <w:rFonts w:ascii="Times New Roman" w:eastAsia="宋体" w:hAnsi="Times New Roman" w:cs="Times New Roman" w:hint="eastAsia"/>
          <w:noProof/>
          <w:kern w:val="0"/>
          <w:szCs w:val="21"/>
        </w:rPr>
        <w:t>自动导航</w:t>
      </w:r>
      <w:r w:rsidR="00B90DE9" w:rsidRPr="00667564">
        <w:rPr>
          <w:rFonts w:ascii="Times New Roman" w:eastAsia="宋体" w:hAnsi="Times New Roman" w:cs="Times New Roman" w:hint="eastAsia"/>
          <w:noProof/>
          <w:kern w:val="0"/>
          <w:szCs w:val="21"/>
        </w:rPr>
        <w:t>障碍物</w:t>
      </w:r>
      <w:bookmarkStart w:id="85" w:name="_Hlk81559703"/>
      <w:r w:rsidR="00B90DE9" w:rsidRPr="00667564">
        <w:rPr>
          <w:rFonts w:ascii="Times New Roman" w:eastAsia="宋体" w:hAnsi="Times New Roman" w:cs="Times New Roman" w:hint="eastAsia"/>
          <w:noProof/>
          <w:kern w:val="0"/>
          <w:szCs w:val="21"/>
        </w:rPr>
        <w:t>识别</w:t>
      </w:r>
      <w:r w:rsidR="00B90DE9" w:rsidRPr="00667564">
        <w:rPr>
          <w:rFonts w:ascii="Times New Roman" w:eastAsia="宋体" w:hAnsi="Times New Roman" w:cs="Times New Roman"/>
          <w:noProof/>
          <w:kern w:val="0"/>
          <w:szCs w:val="21"/>
        </w:rPr>
        <w:t>与</w:t>
      </w:r>
      <w:r>
        <w:rPr>
          <w:rFonts w:ascii="Times New Roman" w:eastAsia="宋体" w:hAnsi="Times New Roman" w:cs="Times New Roman"/>
          <w:noProof/>
          <w:kern w:val="0"/>
          <w:szCs w:val="21"/>
        </w:rPr>
        <w:t>避让</w:t>
      </w:r>
      <w:r w:rsidR="00B30816" w:rsidRPr="00667564">
        <w:rPr>
          <w:rFonts w:ascii="Times New Roman" w:eastAsia="宋体" w:hAnsi="Times New Roman" w:cs="Times New Roman" w:hint="eastAsia"/>
          <w:noProof/>
          <w:kern w:val="0"/>
          <w:szCs w:val="21"/>
        </w:rPr>
        <w:t>系统</w:t>
      </w:r>
      <w:bookmarkEnd w:id="85"/>
      <w:r>
        <w:rPr>
          <w:rFonts w:ascii="Times New Roman" w:eastAsia="宋体" w:hAnsi="Times New Roman" w:cs="Times New Roman" w:hint="eastAsia"/>
          <w:noProof/>
          <w:kern w:val="0"/>
          <w:szCs w:val="21"/>
        </w:rPr>
        <w:t>（以下简称“</w:t>
      </w:r>
      <w:r w:rsidR="00FD66AF" w:rsidRPr="00667564">
        <w:rPr>
          <w:rFonts w:ascii="Times New Roman" w:eastAsia="宋体" w:hAnsi="Times New Roman" w:cs="Times New Roman" w:hint="eastAsia"/>
          <w:noProof/>
          <w:kern w:val="0"/>
          <w:szCs w:val="21"/>
        </w:rPr>
        <w:t>障碍物</w:t>
      </w:r>
      <w:r w:rsidRPr="00C308BF">
        <w:rPr>
          <w:rFonts w:ascii="Times New Roman" w:eastAsia="宋体" w:hAnsi="Times New Roman" w:cs="Times New Roman" w:hint="eastAsia"/>
          <w:noProof/>
          <w:kern w:val="0"/>
          <w:szCs w:val="21"/>
        </w:rPr>
        <w:t>识别与</w:t>
      </w:r>
      <w:r>
        <w:rPr>
          <w:rFonts w:ascii="Times New Roman" w:eastAsia="宋体" w:hAnsi="Times New Roman" w:cs="Times New Roman" w:hint="eastAsia"/>
          <w:noProof/>
          <w:kern w:val="0"/>
          <w:szCs w:val="21"/>
        </w:rPr>
        <w:t>避让</w:t>
      </w:r>
      <w:r w:rsidRPr="00C308BF">
        <w:rPr>
          <w:rFonts w:ascii="Times New Roman" w:eastAsia="宋体" w:hAnsi="Times New Roman" w:cs="Times New Roman" w:hint="eastAsia"/>
          <w:noProof/>
          <w:kern w:val="0"/>
          <w:szCs w:val="21"/>
        </w:rPr>
        <w:t>系统</w:t>
      </w:r>
      <w:r>
        <w:rPr>
          <w:rFonts w:ascii="Times New Roman" w:eastAsia="宋体" w:hAnsi="Times New Roman" w:cs="Times New Roman" w:hint="eastAsia"/>
          <w:noProof/>
          <w:kern w:val="0"/>
          <w:szCs w:val="21"/>
        </w:rPr>
        <w:t>”）</w:t>
      </w:r>
      <w:r w:rsidR="008368E8" w:rsidRPr="00667564">
        <w:rPr>
          <w:rFonts w:ascii="Times New Roman" w:eastAsia="宋体" w:hAnsi="Times New Roman" w:cs="Times New Roman"/>
          <w:noProof/>
          <w:kern w:val="0"/>
          <w:szCs w:val="21"/>
        </w:rPr>
        <w:t>。</w:t>
      </w:r>
    </w:p>
    <w:p w14:paraId="3000AA81" w14:textId="1C472C21" w:rsidR="003F177B" w:rsidRPr="00667564" w:rsidRDefault="00DC7FAC" w:rsidP="00B20276">
      <w:pPr>
        <w:widowControl/>
        <w:numPr>
          <w:ilvl w:val="1"/>
          <w:numId w:val="0"/>
        </w:numPr>
        <w:spacing w:beforeLines="100" w:before="312" w:afterLines="100" w:after="312"/>
        <w:outlineLvl w:val="1"/>
        <w:rPr>
          <w:rFonts w:ascii="黑体" w:eastAsia="黑体" w:hAnsi="Times New Roman" w:cs="Times New Roman"/>
          <w:kern w:val="0"/>
          <w:szCs w:val="21"/>
        </w:rPr>
      </w:pPr>
      <w:bookmarkStart w:id="86" w:name="_Toc16316698"/>
      <w:bookmarkStart w:id="87" w:name="_Toc16347768"/>
      <w:bookmarkStart w:id="88" w:name="_Toc16347809"/>
      <w:bookmarkStart w:id="89" w:name="_Toc16412454"/>
      <w:bookmarkStart w:id="90" w:name="_Toc16429520"/>
      <w:bookmarkStart w:id="91" w:name="_Toc16479798"/>
      <w:bookmarkStart w:id="92" w:name="_Toc16489827"/>
      <w:bookmarkStart w:id="93" w:name="_Toc18564946"/>
      <w:bookmarkStart w:id="94" w:name="_Toc18565484"/>
      <w:bookmarkStart w:id="95" w:name="_Toc18565785"/>
      <w:bookmarkStart w:id="96" w:name="_Toc18566566"/>
      <w:bookmarkStart w:id="97" w:name="_Toc18567674"/>
      <w:bookmarkStart w:id="98" w:name="_Toc18567911"/>
      <w:bookmarkStart w:id="99" w:name="_Toc18568001"/>
      <w:bookmarkStart w:id="100" w:name="_Toc18568048"/>
      <w:bookmarkStart w:id="101" w:name="_Toc18568095"/>
      <w:bookmarkStart w:id="102" w:name="_Toc18569426"/>
      <w:bookmarkStart w:id="103" w:name="_Toc18569565"/>
      <w:bookmarkStart w:id="104" w:name="_Toc18648727"/>
      <w:bookmarkStart w:id="105" w:name="_Toc18648957"/>
      <w:bookmarkStart w:id="106" w:name="_Toc19006294"/>
      <w:bookmarkStart w:id="107" w:name="_Toc19006315"/>
      <w:bookmarkStart w:id="108" w:name="_Toc19006429"/>
      <w:bookmarkStart w:id="109" w:name="_Toc19063798"/>
      <w:bookmarkStart w:id="110" w:name="_Toc19324753"/>
      <w:bookmarkStart w:id="111" w:name="_Toc19333606"/>
      <w:bookmarkStart w:id="112" w:name="_Toc19334161"/>
      <w:bookmarkStart w:id="113" w:name="_Toc23923704"/>
      <w:bookmarkStart w:id="114" w:name="_Toc24791562"/>
      <w:bookmarkStart w:id="115" w:name="_Toc25657817"/>
      <w:bookmarkStart w:id="116" w:name="_Toc25657836"/>
      <w:bookmarkStart w:id="117" w:name="_Toc25745790"/>
      <w:bookmarkStart w:id="118" w:name="_Toc26027962"/>
      <w:bookmarkStart w:id="119" w:name="_Toc26779158"/>
      <w:bookmarkStart w:id="120" w:name="_Toc26955543"/>
      <w:bookmarkStart w:id="121" w:name="_Toc28597547"/>
      <w:bookmarkStart w:id="122" w:name="_Toc28597982"/>
      <w:bookmarkStart w:id="123" w:name="_Toc28598478"/>
      <w:bookmarkStart w:id="124" w:name="_Toc28759133"/>
      <w:bookmarkStart w:id="125" w:name="_Toc468827262"/>
      <w:r w:rsidRPr="00667564">
        <w:rPr>
          <w:rFonts w:ascii="黑体" w:eastAsia="黑体" w:hAnsi="Times New Roman" w:cs="Times New Roman" w:hint="eastAsia"/>
          <w:kern w:val="0"/>
          <w:szCs w:val="21"/>
        </w:rPr>
        <w:t xml:space="preserve">2 </w:t>
      </w:r>
      <w:r w:rsidR="00B20276">
        <w:rPr>
          <w:rFonts w:ascii="黑体" w:eastAsia="黑体" w:hAnsi="Times New Roman" w:cs="Times New Roman"/>
          <w:kern w:val="0"/>
          <w:szCs w:val="21"/>
        </w:rPr>
        <w:t xml:space="preserve"> </w:t>
      </w:r>
      <w:r w:rsidR="003F177B" w:rsidRPr="00667564">
        <w:rPr>
          <w:rFonts w:ascii="黑体" w:eastAsia="黑体" w:hAnsi="Times New Roman" w:cs="Times New Roman" w:hint="eastAsia"/>
          <w:kern w:val="0"/>
          <w:szCs w:val="21"/>
        </w:rPr>
        <w:t>规范性引用文件</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47F5DB8F" w14:textId="77777777" w:rsidR="006B79D0" w:rsidRPr="006B79D0" w:rsidRDefault="006B79D0" w:rsidP="006B79D0">
      <w:pPr>
        <w:ind w:firstLine="405"/>
        <w:rPr>
          <w:rFonts w:ascii="Times New Roman" w:eastAsia="宋体" w:hAnsi="Times New Roman" w:cs="Times New Roman"/>
          <w:szCs w:val="24"/>
        </w:rPr>
      </w:pPr>
      <w:r w:rsidRPr="006B79D0">
        <w:rPr>
          <w:rFonts w:ascii="Times New Roman" w:eastAsia="宋体" w:hAnsi="Times New Roman" w:cs="Times New Roman" w:hint="eastAsia"/>
          <w:szCs w:val="24"/>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2802114" w14:textId="4CC38ED0" w:rsidR="00E72A4D" w:rsidRPr="006B79D0" w:rsidRDefault="00E72A4D" w:rsidP="00667564">
      <w:pPr>
        <w:pStyle w:val="af8"/>
        <w:ind w:firstLine="420"/>
        <w:rPr>
          <w:rFonts w:ascii="Times New Roman"/>
          <w:szCs w:val="21"/>
        </w:rPr>
      </w:pPr>
      <w:r w:rsidRPr="006B79D0">
        <w:rPr>
          <w:rFonts w:ascii="Times New Roman"/>
          <w:szCs w:val="21"/>
        </w:rPr>
        <w:t>GB/T 21398</w:t>
      </w:r>
      <w:r w:rsidR="006B79D0" w:rsidRPr="006B79D0">
        <w:rPr>
          <w:rFonts w:asciiTheme="minorEastAsia" w:eastAsiaTheme="minorEastAsia" w:hAnsiTheme="minorEastAsia"/>
          <w:szCs w:val="21"/>
        </w:rPr>
        <w:t>—</w:t>
      </w:r>
      <w:r w:rsidRPr="006B79D0">
        <w:rPr>
          <w:rFonts w:ascii="Times New Roman"/>
          <w:szCs w:val="21"/>
        </w:rPr>
        <w:t xml:space="preserve">2008 </w:t>
      </w:r>
      <w:r w:rsidR="006B79D0">
        <w:rPr>
          <w:rFonts w:ascii="Times New Roman"/>
          <w:szCs w:val="21"/>
        </w:rPr>
        <w:t xml:space="preserve"> </w:t>
      </w:r>
      <w:r w:rsidRPr="006B79D0">
        <w:rPr>
          <w:rFonts w:ascii="Times New Roman"/>
          <w:szCs w:val="21"/>
        </w:rPr>
        <w:t>农林机械</w:t>
      </w:r>
      <w:r w:rsidRPr="006B79D0">
        <w:rPr>
          <w:rFonts w:ascii="Times New Roman"/>
          <w:szCs w:val="21"/>
        </w:rPr>
        <w:t xml:space="preserve"> </w:t>
      </w:r>
      <w:r w:rsidR="006B79D0">
        <w:rPr>
          <w:rFonts w:ascii="Times New Roman"/>
          <w:szCs w:val="21"/>
        </w:rPr>
        <w:t xml:space="preserve"> </w:t>
      </w:r>
      <w:r w:rsidRPr="006B79D0">
        <w:rPr>
          <w:rFonts w:ascii="Times New Roman"/>
          <w:szCs w:val="21"/>
        </w:rPr>
        <w:t>电磁兼容性</w:t>
      </w:r>
      <w:r w:rsidRPr="006B79D0">
        <w:rPr>
          <w:rFonts w:ascii="Times New Roman"/>
          <w:szCs w:val="21"/>
        </w:rPr>
        <w:t xml:space="preserve"> </w:t>
      </w:r>
      <w:r w:rsidR="006B79D0">
        <w:rPr>
          <w:rFonts w:ascii="Times New Roman"/>
          <w:szCs w:val="21"/>
        </w:rPr>
        <w:t xml:space="preserve"> </w:t>
      </w:r>
      <w:r w:rsidRPr="006B79D0">
        <w:rPr>
          <w:rFonts w:ascii="Times New Roman"/>
          <w:szCs w:val="21"/>
        </w:rPr>
        <w:t>试验方法和验收规则</w:t>
      </w:r>
    </w:p>
    <w:p w14:paraId="49D1156F" w14:textId="054AAC57" w:rsidR="00E72A4D" w:rsidRPr="006B79D0" w:rsidRDefault="00E72A4D" w:rsidP="00667564">
      <w:pPr>
        <w:pStyle w:val="af8"/>
        <w:ind w:firstLine="420"/>
        <w:rPr>
          <w:rFonts w:ascii="Times New Roman"/>
          <w:szCs w:val="21"/>
        </w:rPr>
      </w:pPr>
      <w:r w:rsidRPr="006B79D0">
        <w:rPr>
          <w:rFonts w:ascii="Times New Roman"/>
          <w:szCs w:val="21"/>
        </w:rPr>
        <w:t>JB/T 6697</w:t>
      </w:r>
      <w:r w:rsidR="006B79D0">
        <w:rPr>
          <w:rFonts w:asciiTheme="minorEastAsia" w:eastAsiaTheme="minorEastAsia" w:hAnsiTheme="minorEastAsia"/>
          <w:szCs w:val="21"/>
        </w:rPr>
        <w:t xml:space="preserve">  </w:t>
      </w:r>
      <w:r w:rsidRPr="006B79D0">
        <w:rPr>
          <w:rFonts w:ascii="Times New Roman"/>
          <w:szCs w:val="21"/>
        </w:rPr>
        <w:t>机动车及内燃机电气设备</w:t>
      </w:r>
      <w:r w:rsidRPr="006B79D0">
        <w:rPr>
          <w:rFonts w:ascii="Times New Roman"/>
          <w:szCs w:val="21"/>
        </w:rPr>
        <w:t xml:space="preserve"> </w:t>
      </w:r>
      <w:r w:rsidR="006B79D0">
        <w:rPr>
          <w:rFonts w:ascii="Times New Roman"/>
          <w:szCs w:val="21"/>
        </w:rPr>
        <w:t xml:space="preserve"> </w:t>
      </w:r>
      <w:r w:rsidRPr="006B79D0">
        <w:rPr>
          <w:rFonts w:ascii="Times New Roman"/>
          <w:szCs w:val="21"/>
        </w:rPr>
        <w:t>基本技术条件</w:t>
      </w:r>
    </w:p>
    <w:p w14:paraId="75301717" w14:textId="77914681" w:rsidR="00E72A4D" w:rsidRPr="006B79D0" w:rsidRDefault="00E72A4D" w:rsidP="00667564">
      <w:pPr>
        <w:pStyle w:val="af8"/>
        <w:ind w:firstLine="420"/>
        <w:rPr>
          <w:rFonts w:ascii="Times New Roman"/>
          <w:szCs w:val="21"/>
        </w:rPr>
      </w:pPr>
      <w:r w:rsidRPr="006B79D0">
        <w:rPr>
          <w:rFonts w:ascii="Times New Roman"/>
          <w:szCs w:val="21"/>
        </w:rPr>
        <w:t>JB/T 11971</w:t>
      </w:r>
      <w:r w:rsidR="006B79D0">
        <w:rPr>
          <w:rFonts w:asciiTheme="minorEastAsia" w:eastAsiaTheme="minorEastAsia" w:hAnsiTheme="minorEastAsia"/>
          <w:szCs w:val="21"/>
        </w:rPr>
        <w:t xml:space="preserve">  </w:t>
      </w:r>
      <w:r w:rsidRPr="006B79D0">
        <w:rPr>
          <w:rFonts w:ascii="Times New Roman"/>
          <w:szCs w:val="21"/>
        </w:rPr>
        <w:t>拖拉机用线束</w:t>
      </w:r>
    </w:p>
    <w:p w14:paraId="19CED8AC" w14:textId="4C89DD9E" w:rsidR="003F177B" w:rsidRPr="00667564" w:rsidRDefault="00DC7FAC" w:rsidP="00B20276">
      <w:pPr>
        <w:widowControl/>
        <w:numPr>
          <w:ilvl w:val="1"/>
          <w:numId w:val="0"/>
        </w:numPr>
        <w:spacing w:beforeLines="100" w:before="312" w:afterLines="100" w:after="312"/>
        <w:outlineLvl w:val="1"/>
        <w:rPr>
          <w:rFonts w:ascii="黑体" w:eastAsia="黑体" w:hAnsi="Times New Roman" w:cs="Times New Roman"/>
          <w:kern w:val="0"/>
          <w:szCs w:val="21"/>
        </w:rPr>
      </w:pPr>
      <w:bookmarkStart w:id="126" w:name="_Toc16316699"/>
      <w:bookmarkStart w:id="127" w:name="_Toc16347769"/>
      <w:bookmarkStart w:id="128" w:name="_Toc16347810"/>
      <w:bookmarkStart w:id="129" w:name="_Toc16412455"/>
      <w:bookmarkStart w:id="130" w:name="_Toc16429521"/>
      <w:bookmarkStart w:id="131" w:name="_Toc16479799"/>
      <w:bookmarkStart w:id="132" w:name="_Toc16489828"/>
      <w:bookmarkStart w:id="133" w:name="_Toc18564947"/>
      <w:bookmarkStart w:id="134" w:name="_Toc18565485"/>
      <w:bookmarkStart w:id="135" w:name="_Toc18565786"/>
      <w:bookmarkStart w:id="136" w:name="_Toc18566567"/>
      <w:bookmarkStart w:id="137" w:name="_Toc18567675"/>
      <w:bookmarkStart w:id="138" w:name="_Toc18567912"/>
      <w:bookmarkStart w:id="139" w:name="_Toc18568002"/>
      <w:bookmarkStart w:id="140" w:name="_Toc18568049"/>
      <w:bookmarkStart w:id="141" w:name="_Toc18568096"/>
      <w:bookmarkStart w:id="142" w:name="_Toc18569427"/>
      <w:bookmarkStart w:id="143" w:name="_Toc18569566"/>
      <w:bookmarkStart w:id="144" w:name="_Toc18648728"/>
      <w:bookmarkStart w:id="145" w:name="_Toc18648958"/>
      <w:bookmarkStart w:id="146" w:name="_Toc19006295"/>
      <w:bookmarkStart w:id="147" w:name="_Toc19006316"/>
      <w:bookmarkStart w:id="148" w:name="_Toc19006430"/>
      <w:bookmarkStart w:id="149" w:name="_Toc19063799"/>
      <w:bookmarkStart w:id="150" w:name="_Toc19324754"/>
      <w:bookmarkStart w:id="151" w:name="_Toc19333607"/>
      <w:bookmarkStart w:id="152" w:name="_Toc19334162"/>
      <w:bookmarkStart w:id="153" w:name="_Toc23923705"/>
      <w:bookmarkStart w:id="154" w:name="_Toc24791563"/>
      <w:bookmarkStart w:id="155" w:name="_Toc25657818"/>
      <w:bookmarkStart w:id="156" w:name="_Toc25657837"/>
      <w:bookmarkStart w:id="157" w:name="_Toc25745791"/>
      <w:bookmarkStart w:id="158" w:name="_Toc26027963"/>
      <w:bookmarkStart w:id="159" w:name="_Toc26779159"/>
      <w:bookmarkStart w:id="160" w:name="_Toc26955544"/>
      <w:bookmarkStart w:id="161" w:name="_Toc28597548"/>
      <w:bookmarkStart w:id="162" w:name="_Toc28597983"/>
      <w:bookmarkStart w:id="163" w:name="_Toc28598479"/>
      <w:bookmarkStart w:id="164" w:name="_Toc28759134"/>
      <w:bookmarkStart w:id="165" w:name="_Toc468827263"/>
      <w:r w:rsidRPr="00667564">
        <w:rPr>
          <w:rFonts w:ascii="黑体" w:eastAsia="黑体" w:hAnsi="Times New Roman" w:cs="Times New Roman" w:hint="eastAsia"/>
          <w:kern w:val="0"/>
          <w:szCs w:val="21"/>
        </w:rPr>
        <w:t xml:space="preserve">3 </w:t>
      </w:r>
      <w:r w:rsidR="00B20276">
        <w:rPr>
          <w:rFonts w:ascii="黑体" w:eastAsia="黑体" w:hAnsi="Times New Roman" w:cs="Times New Roman"/>
          <w:kern w:val="0"/>
          <w:szCs w:val="21"/>
        </w:rPr>
        <w:t xml:space="preserve"> </w:t>
      </w:r>
      <w:r w:rsidR="003F177B" w:rsidRPr="00667564">
        <w:rPr>
          <w:rFonts w:ascii="黑体" w:eastAsia="黑体" w:hAnsi="Times New Roman" w:cs="Times New Roman" w:hint="eastAsia"/>
          <w:kern w:val="0"/>
          <w:szCs w:val="21"/>
        </w:rPr>
        <w:t>术语和定义</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2F5AF02A" w14:textId="77777777" w:rsidR="003F177B" w:rsidRPr="00667564" w:rsidRDefault="003F177B" w:rsidP="00667564">
      <w:pPr>
        <w:widowControl/>
        <w:autoSpaceDE w:val="0"/>
        <w:autoSpaceDN w:val="0"/>
        <w:ind w:firstLineChars="200" w:firstLine="420"/>
        <w:rPr>
          <w:rFonts w:ascii="宋体" w:eastAsia="宋体" w:hAnsi="Times New Roman" w:cs="Times New Roman"/>
          <w:noProof/>
          <w:kern w:val="0"/>
          <w:szCs w:val="21"/>
        </w:rPr>
      </w:pPr>
      <w:r w:rsidRPr="00667564">
        <w:rPr>
          <w:rFonts w:ascii="宋体" w:eastAsia="宋体" w:hAnsi="Times New Roman" w:cs="Times New Roman" w:hint="eastAsia"/>
          <w:noProof/>
          <w:kern w:val="0"/>
          <w:szCs w:val="21"/>
        </w:rPr>
        <w:t>下列术语和定义适用于本文件。</w:t>
      </w:r>
    </w:p>
    <w:p w14:paraId="4EBC3F24" w14:textId="2AA89D44" w:rsidR="003F177B" w:rsidRPr="006B79D0" w:rsidRDefault="003F177B" w:rsidP="00667564">
      <w:pPr>
        <w:widowControl/>
        <w:numPr>
          <w:ilvl w:val="2"/>
          <w:numId w:val="0"/>
        </w:numPr>
        <w:outlineLvl w:val="2"/>
        <w:rPr>
          <w:rFonts w:ascii="黑体" w:eastAsia="黑体" w:hAnsi="黑体" w:cs="Times New Roman"/>
          <w:kern w:val="0"/>
          <w:szCs w:val="21"/>
        </w:rPr>
      </w:pPr>
      <w:bookmarkStart w:id="166" w:name="_Toc468827264"/>
      <w:bookmarkEnd w:id="166"/>
      <w:r w:rsidRPr="006B79D0">
        <w:rPr>
          <w:rFonts w:ascii="黑体" w:eastAsia="黑体" w:hAnsi="黑体" w:cs="Times New Roman"/>
          <w:kern w:val="0"/>
          <w:szCs w:val="21"/>
        </w:rPr>
        <w:t xml:space="preserve">3.1 </w:t>
      </w:r>
    </w:p>
    <w:p w14:paraId="26CF37A6" w14:textId="63EA00B1" w:rsidR="003F177B" w:rsidRPr="00667564" w:rsidRDefault="00C308BF" w:rsidP="00667564">
      <w:pPr>
        <w:ind w:firstLineChars="200" w:firstLine="420"/>
        <w:rPr>
          <w:rFonts w:ascii="宋体" w:eastAsia="宋体" w:hAnsi="Times New Roman" w:cs="Times New Roman"/>
          <w:b/>
          <w:szCs w:val="21"/>
        </w:rPr>
      </w:pPr>
      <w:r>
        <w:rPr>
          <w:rFonts w:ascii="黑体" w:eastAsia="黑体" w:hAnsi="黑体" w:cs="Times New Roman" w:hint="eastAsia"/>
          <w:szCs w:val="21"/>
        </w:rPr>
        <w:t>避让</w:t>
      </w:r>
      <w:r w:rsidR="0020556A" w:rsidRPr="006B79D0">
        <w:rPr>
          <w:rFonts w:ascii="黑体" w:eastAsia="黑体" w:hAnsi="黑体" w:cs="Times New Roman"/>
          <w:szCs w:val="21"/>
        </w:rPr>
        <w:t>安全距离</w:t>
      </w:r>
      <w:r w:rsidR="00472BFC" w:rsidRPr="00667564">
        <w:rPr>
          <w:rFonts w:ascii="宋体" w:eastAsia="宋体" w:hAnsi="宋体" w:cs="Times New Roman" w:hint="eastAsia"/>
          <w:b/>
          <w:szCs w:val="21"/>
        </w:rPr>
        <w:t xml:space="preserve"> </w:t>
      </w:r>
      <w:r w:rsidR="00540FA6">
        <w:rPr>
          <w:rFonts w:ascii="宋体" w:eastAsia="宋体" w:hAnsi="宋体" w:cs="Times New Roman"/>
          <w:b/>
          <w:szCs w:val="21"/>
        </w:rPr>
        <w:t xml:space="preserve"> </w:t>
      </w:r>
      <w:r w:rsidR="00C72694" w:rsidRPr="00667564">
        <w:rPr>
          <w:rFonts w:ascii="Times New Roman" w:eastAsia="宋体" w:hAnsi="Times New Roman" w:cs="Times New Roman"/>
          <w:b/>
          <w:szCs w:val="21"/>
        </w:rPr>
        <w:t>s</w:t>
      </w:r>
      <w:r w:rsidR="0020556A" w:rsidRPr="00667564">
        <w:rPr>
          <w:rFonts w:ascii="Times New Roman" w:eastAsia="宋体" w:hAnsi="Times New Roman" w:cs="Times New Roman"/>
          <w:b/>
          <w:szCs w:val="21"/>
        </w:rPr>
        <w:t xml:space="preserve">afe </w:t>
      </w:r>
      <w:r w:rsidR="00C72694" w:rsidRPr="00667564">
        <w:rPr>
          <w:rFonts w:ascii="Times New Roman" w:eastAsia="宋体" w:hAnsi="Times New Roman" w:cs="Times New Roman"/>
          <w:b/>
          <w:szCs w:val="21"/>
        </w:rPr>
        <w:t>d</w:t>
      </w:r>
      <w:r w:rsidR="0020556A" w:rsidRPr="00667564">
        <w:rPr>
          <w:rFonts w:ascii="Times New Roman" w:eastAsia="宋体" w:hAnsi="Times New Roman" w:cs="Times New Roman"/>
          <w:b/>
          <w:szCs w:val="21"/>
        </w:rPr>
        <w:t xml:space="preserve">istance to </w:t>
      </w:r>
      <w:r w:rsidR="00C72694" w:rsidRPr="00667564">
        <w:rPr>
          <w:rFonts w:ascii="Times New Roman" w:eastAsia="宋体" w:hAnsi="Times New Roman" w:cs="Times New Roman"/>
          <w:b/>
          <w:szCs w:val="21"/>
        </w:rPr>
        <w:t>a</w:t>
      </w:r>
      <w:r w:rsidR="0020556A" w:rsidRPr="00667564">
        <w:rPr>
          <w:rFonts w:ascii="Times New Roman" w:eastAsia="宋体" w:hAnsi="Times New Roman" w:cs="Times New Roman"/>
          <w:b/>
          <w:szCs w:val="21"/>
        </w:rPr>
        <w:t xml:space="preserve">void </w:t>
      </w:r>
      <w:r w:rsidR="00C72694" w:rsidRPr="00667564">
        <w:rPr>
          <w:rFonts w:ascii="Times New Roman" w:eastAsia="宋体" w:hAnsi="Times New Roman" w:cs="Times New Roman"/>
          <w:b/>
          <w:szCs w:val="21"/>
        </w:rPr>
        <w:t>o</w:t>
      </w:r>
      <w:r w:rsidR="0020556A" w:rsidRPr="00667564">
        <w:rPr>
          <w:rFonts w:ascii="Times New Roman" w:eastAsia="宋体" w:hAnsi="Times New Roman" w:cs="Times New Roman"/>
          <w:b/>
          <w:szCs w:val="21"/>
        </w:rPr>
        <w:t>bstacles</w:t>
      </w:r>
    </w:p>
    <w:p w14:paraId="7696A089" w14:textId="3CAFF4BB" w:rsidR="003F177B" w:rsidRPr="00667564" w:rsidRDefault="0020556A" w:rsidP="00667564">
      <w:pPr>
        <w:ind w:firstLineChars="200" w:firstLine="420"/>
        <w:rPr>
          <w:rFonts w:ascii="宋体" w:eastAsia="宋体" w:hAnsi="Times New Roman" w:cs="Times New Roman"/>
          <w:szCs w:val="21"/>
        </w:rPr>
      </w:pPr>
      <w:r w:rsidRPr="00667564">
        <w:rPr>
          <w:rFonts w:ascii="宋体" w:eastAsia="宋体" w:hAnsi="宋体" w:cs="Times New Roman" w:hint="eastAsia"/>
          <w:szCs w:val="21"/>
        </w:rPr>
        <w:t>能够</w:t>
      </w:r>
      <w:bookmarkStart w:id="167" w:name="_Hlk81571868"/>
      <w:r w:rsidRPr="00667564">
        <w:rPr>
          <w:rFonts w:ascii="宋体" w:eastAsia="宋体" w:hAnsi="宋体" w:cs="Times New Roman" w:hint="eastAsia"/>
          <w:szCs w:val="21"/>
        </w:rPr>
        <w:t>规避</w:t>
      </w:r>
      <w:r w:rsidRPr="00667564">
        <w:rPr>
          <w:rFonts w:ascii="宋体" w:eastAsia="宋体" w:hAnsi="宋体" w:cs="Times New Roman"/>
          <w:szCs w:val="21"/>
        </w:rPr>
        <w:t>障碍物</w:t>
      </w:r>
      <w:bookmarkEnd w:id="167"/>
      <w:r w:rsidRPr="00667564">
        <w:rPr>
          <w:rFonts w:ascii="宋体" w:eastAsia="宋体" w:hAnsi="宋体" w:cs="Times New Roman" w:hint="eastAsia"/>
          <w:szCs w:val="21"/>
        </w:rPr>
        <w:t>且</w:t>
      </w:r>
      <w:r w:rsidRPr="00667564">
        <w:rPr>
          <w:rFonts w:ascii="宋体" w:eastAsia="宋体" w:hAnsi="宋体" w:cs="Times New Roman"/>
          <w:szCs w:val="21"/>
        </w:rPr>
        <w:t>保证</w:t>
      </w:r>
      <w:r w:rsidR="002341DF" w:rsidRPr="00667564">
        <w:rPr>
          <w:rFonts w:ascii="宋体" w:eastAsia="宋体" w:hAnsi="宋体" w:cs="Times New Roman" w:hint="eastAsia"/>
          <w:szCs w:val="21"/>
        </w:rPr>
        <w:t>自走式农业机械</w:t>
      </w:r>
      <w:r w:rsidRPr="00667564">
        <w:rPr>
          <w:rFonts w:ascii="宋体" w:eastAsia="宋体" w:hAnsi="宋体" w:cs="Times New Roman"/>
          <w:szCs w:val="21"/>
        </w:rPr>
        <w:t>安全的</w:t>
      </w:r>
      <w:r w:rsidR="002341DF" w:rsidRPr="00667564">
        <w:rPr>
          <w:rFonts w:ascii="宋体" w:eastAsia="宋体" w:hAnsi="宋体" w:cs="Times New Roman" w:hint="eastAsia"/>
          <w:szCs w:val="21"/>
        </w:rPr>
        <w:t>自走式农业机械</w:t>
      </w:r>
      <w:r w:rsidRPr="00667564">
        <w:rPr>
          <w:rFonts w:ascii="宋体" w:eastAsia="宋体" w:hAnsi="宋体" w:cs="Times New Roman"/>
          <w:szCs w:val="21"/>
        </w:rPr>
        <w:t>与障碍物之间的</w:t>
      </w:r>
      <w:r w:rsidR="00DE3F23" w:rsidRPr="00667564">
        <w:rPr>
          <w:rFonts w:ascii="宋体" w:eastAsia="宋体" w:hAnsi="宋体" w:cs="Times New Roman" w:hint="eastAsia"/>
          <w:szCs w:val="21"/>
        </w:rPr>
        <w:t>最小</w:t>
      </w:r>
      <w:r w:rsidRPr="00667564">
        <w:rPr>
          <w:rFonts w:ascii="宋体" w:eastAsia="宋体" w:hAnsi="宋体" w:cs="Times New Roman"/>
          <w:szCs w:val="21"/>
        </w:rPr>
        <w:t>距离</w:t>
      </w:r>
      <w:r w:rsidR="003F177B" w:rsidRPr="00667564">
        <w:rPr>
          <w:rFonts w:ascii="宋体" w:eastAsia="宋体" w:hAnsi="宋体" w:cs="Times New Roman" w:hint="eastAsia"/>
          <w:szCs w:val="21"/>
        </w:rPr>
        <w:t>。</w:t>
      </w:r>
    </w:p>
    <w:p w14:paraId="0B99A1AE" w14:textId="21A61126" w:rsidR="003F177B" w:rsidRPr="006B79D0" w:rsidRDefault="0020556A" w:rsidP="00667564">
      <w:pPr>
        <w:widowControl/>
        <w:numPr>
          <w:ilvl w:val="2"/>
          <w:numId w:val="0"/>
        </w:numPr>
        <w:outlineLvl w:val="2"/>
        <w:rPr>
          <w:rFonts w:ascii="黑体" w:eastAsia="黑体" w:hAnsi="黑体" w:cs="Times New Roman"/>
          <w:kern w:val="0"/>
          <w:szCs w:val="21"/>
        </w:rPr>
      </w:pPr>
      <w:r w:rsidRPr="006B79D0">
        <w:rPr>
          <w:rFonts w:ascii="黑体" w:eastAsia="黑体" w:hAnsi="黑体" w:cs="Times New Roman"/>
          <w:kern w:val="0"/>
          <w:szCs w:val="21"/>
        </w:rPr>
        <w:t>3.2</w:t>
      </w:r>
      <w:r w:rsidR="003F177B" w:rsidRPr="006B79D0">
        <w:rPr>
          <w:rFonts w:ascii="黑体" w:eastAsia="黑体" w:hAnsi="黑体" w:cs="Times New Roman"/>
          <w:kern w:val="0"/>
          <w:szCs w:val="21"/>
        </w:rPr>
        <w:t xml:space="preserve"> </w:t>
      </w:r>
    </w:p>
    <w:p w14:paraId="1FDC5812" w14:textId="186D844D" w:rsidR="003F177B" w:rsidRPr="00667564" w:rsidRDefault="0020556A" w:rsidP="006B79D0">
      <w:pPr>
        <w:widowControl/>
        <w:numPr>
          <w:ilvl w:val="2"/>
          <w:numId w:val="0"/>
        </w:numPr>
        <w:ind w:firstLineChars="200" w:firstLine="420"/>
        <w:outlineLvl w:val="2"/>
        <w:rPr>
          <w:rFonts w:ascii="Times New Roman" w:eastAsia="宋体" w:hAnsi="Times New Roman" w:cs="Times New Roman"/>
          <w:b/>
          <w:szCs w:val="21"/>
        </w:rPr>
      </w:pPr>
      <w:r w:rsidRPr="006B79D0">
        <w:rPr>
          <w:rFonts w:ascii="黑体" w:eastAsia="黑体" w:hAnsi="黑体" w:cs="Times New Roman" w:hint="eastAsia"/>
          <w:kern w:val="0"/>
          <w:szCs w:val="21"/>
        </w:rPr>
        <w:t>避</w:t>
      </w:r>
      <w:r w:rsidR="00FD66AF">
        <w:rPr>
          <w:rFonts w:ascii="黑体" w:eastAsia="黑体" w:hAnsi="黑体" w:cs="Times New Roman" w:hint="eastAsia"/>
          <w:kern w:val="0"/>
          <w:szCs w:val="21"/>
        </w:rPr>
        <w:t>让</w:t>
      </w:r>
      <w:r w:rsidRPr="006B79D0">
        <w:rPr>
          <w:rFonts w:ascii="黑体" w:eastAsia="黑体" w:hAnsi="黑体" w:cs="Times New Roman" w:hint="eastAsia"/>
          <w:kern w:val="0"/>
          <w:szCs w:val="21"/>
        </w:rPr>
        <w:t>策略</w:t>
      </w:r>
      <w:r w:rsidR="00540FA6">
        <w:rPr>
          <w:rFonts w:ascii="黑体" w:eastAsia="黑体" w:hAnsi="黑体" w:cs="Times New Roman" w:hint="eastAsia"/>
          <w:kern w:val="0"/>
          <w:szCs w:val="21"/>
        </w:rPr>
        <w:t xml:space="preserve"> </w:t>
      </w:r>
      <w:r w:rsidR="00540FA6">
        <w:rPr>
          <w:rFonts w:ascii="黑体" w:eastAsia="黑体" w:hAnsi="黑体" w:cs="Times New Roman"/>
          <w:kern w:val="0"/>
          <w:szCs w:val="21"/>
        </w:rPr>
        <w:t xml:space="preserve"> </w:t>
      </w:r>
      <w:r w:rsidR="00C72694" w:rsidRPr="00667564">
        <w:rPr>
          <w:rFonts w:ascii="Times New Roman" w:eastAsia="宋体" w:hAnsi="Times New Roman" w:cs="Times New Roman"/>
          <w:b/>
          <w:szCs w:val="21"/>
        </w:rPr>
        <w:t>o</w:t>
      </w:r>
      <w:r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a</w:t>
      </w:r>
      <w:r w:rsidRPr="00667564">
        <w:rPr>
          <w:rFonts w:ascii="Times New Roman" w:eastAsia="宋体" w:hAnsi="Times New Roman" w:cs="Times New Roman"/>
          <w:b/>
          <w:szCs w:val="21"/>
        </w:rPr>
        <w:t xml:space="preserve">voidance </w:t>
      </w:r>
      <w:r w:rsidR="00C72694" w:rsidRPr="00667564">
        <w:rPr>
          <w:rFonts w:ascii="Times New Roman" w:eastAsia="宋体" w:hAnsi="Times New Roman" w:cs="Times New Roman"/>
          <w:b/>
          <w:szCs w:val="21"/>
        </w:rPr>
        <w:t>s</w:t>
      </w:r>
      <w:r w:rsidRPr="00667564">
        <w:rPr>
          <w:rFonts w:ascii="Times New Roman" w:eastAsia="宋体" w:hAnsi="Times New Roman" w:cs="Times New Roman"/>
          <w:b/>
          <w:szCs w:val="21"/>
        </w:rPr>
        <w:t>trategy</w:t>
      </w:r>
    </w:p>
    <w:p w14:paraId="632B656E" w14:textId="1DEAA1F0" w:rsidR="00833831" w:rsidRPr="00667564" w:rsidRDefault="0020556A" w:rsidP="00667564">
      <w:pPr>
        <w:ind w:firstLineChars="200" w:firstLine="420"/>
        <w:rPr>
          <w:rFonts w:ascii="宋体" w:eastAsia="宋体" w:hAnsi="宋体" w:cs="Times New Roman"/>
          <w:szCs w:val="21"/>
        </w:rPr>
      </w:pPr>
      <w:r w:rsidRPr="00667564">
        <w:rPr>
          <w:rFonts w:ascii="宋体" w:eastAsia="宋体" w:hAnsi="宋体" w:cs="Times New Roman" w:hint="eastAsia"/>
          <w:szCs w:val="21"/>
        </w:rPr>
        <w:t>检测到</w:t>
      </w:r>
      <w:r w:rsidRPr="00667564">
        <w:rPr>
          <w:rFonts w:ascii="宋体" w:eastAsia="宋体" w:hAnsi="宋体" w:cs="Times New Roman"/>
          <w:szCs w:val="21"/>
        </w:rPr>
        <w:t>障碍物后，</w:t>
      </w:r>
      <w:r w:rsidR="002341DF" w:rsidRPr="00667564">
        <w:rPr>
          <w:rFonts w:ascii="宋体" w:eastAsia="宋体" w:hAnsi="宋体" w:cs="Times New Roman" w:hint="eastAsia"/>
          <w:szCs w:val="21"/>
        </w:rPr>
        <w:t>自走式农业机械</w:t>
      </w:r>
      <w:r w:rsidRPr="00667564">
        <w:rPr>
          <w:rFonts w:ascii="宋体" w:eastAsia="宋体" w:hAnsi="宋体" w:cs="Times New Roman" w:hint="eastAsia"/>
          <w:szCs w:val="21"/>
        </w:rPr>
        <w:t>将</w:t>
      </w:r>
      <w:r w:rsidRPr="00667564">
        <w:rPr>
          <w:rFonts w:ascii="宋体" w:eastAsia="宋体" w:hAnsi="宋体" w:cs="Times New Roman"/>
          <w:szCs w:val="21"/>
        </w:rPr>
        <w:t>采取的</w:t>
      </w:r>
      <w:r w:rsidR="00CB3945" w:rsidRPr="00CB3945">
        <w:rPr>
          <w:rFonts w:ascii="宋体" w:eastAsia="宋体" w:hAnsi="宋体" w:cs="Times New Roman" w:hint="eastAsia"/>
          <w:szCs w:val="21"/>
        </w:rPr>
        <w:t>规避障碍物</w:t>
      </w:r>
      <w:r w:rsidRPr="00667564">
        <w:rPr>
          <w:rFonts w:ascii="宋体" w:eastAsia="宋体" w:hAnsi="宋体" w:cs="Times New Roman" w:hint="eastAsia"/>
          <w:szCs w:val="21"/>
        </w:rPr>
        <w:t>方法</w:t>
      </w:r>
      <w:r w:rsidRPr="00667564">
        <w:rPr>
          <w:rFonts w:ascii="宋体" w:eastAsia="宋体" w:hAnsi="宋体" w:cs="Times New Roman"/>
          <w:szCs w:val="21"/>
        </w:rPr>
        <w:t>与策略</w:t>
      </w:r>
      <w:r w:rsidR="003F177B" w:rsidRPr="00667564">
        <w:rPr>
          <w:rFonts w:ascii="宋体" w:eastAsia="宋体" w:hAnsi="宋体" w:cs="Times New Roman" w:hint="eastAsia"/>
          <w:szCs w:val="21"/>
        </w:rPr>
        <w:t>。</w:t>
      </w:r>
    </w:p>
    <w:p w14:paraId="12DF2453" w14:textId="7AEC914E" w:rsidR="00955BBF"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 xml:space="preserve">3.3 </w:t>
      </w:r>
    </w:p>
    <w:p w14:paraId="15814531" w14:textId="12FFFCB5" w:rsidR="00955BBF" w:rsidRPr="00667564" w:rsidRDefault="00955BBF" w:rsidP="00667564">
      <w:pPr>
        <w:ind w:firstLineChars="200" w:firstLine="420"/>
        <w:rPr>
          <w:rFonts w:ascii="宋体" w:eastAsia="宋体" w:hAnsi="Times New Roman" w:cs="Times New Roman"/>
          <w:b/>
          <w:szCs w:val="21"/>
        </w:rPr>
      </w:pPr>
      <w:bookmarkStart w:id="168" w:name="_Hlk81570484"/>
      <w:r w:rsidRPr="007F7052">
        <w:rPr>
          <w:rFonts w:ascii="黑体" w:eastAsia="黑体" w:hAnsi="黑体" w:cs="Times New Roman" w:hint="eastAsia"/>
          <w:color w:val="000000" w:themeColor="text1"/>
          <w:kern w:val="0"/>
          <w:szCs w:val="21"/>
        </w:rPr>
        <w:t>被动式避</w:t>
      </w:r>
      <w:r w:rsidR="00FD66AF" w:rsidRPr="007F7052">
        <w:rPr>
          <w:rFonts w:ascii="黑体" w:eastAsia="黑体" w:hAnsi="黑体" w:cs="Times New Roman" w:hint="eastAsia"/>
          <w:color w:val="000000" w:themeColor="text1"/>
          <w:kern w:val="0"/>
          <w:szCs w:val="21"/>
        </w:rPr>
        <w:t>让</w:t>
      </w:r>
      <w:bookmarkEnd w:id="168"/>
      <w:r w:rsidRPr="00667564">
        <w:rPr>
          <w:rFonts w:ascii="宋体" w:eastAsia="宋体" w:hAnsi="宋体" w:cs="Times New Roman" w:hint="eastAsia"/>
          <w:b/>
          <w:szCs w:val="21"/>
        </w:rPr>
        <w:t xml:space="preserve"> </w:t>
      </w:r>
      <w:r w:rsidR="00540FA6">
        <w:rPr>
          <w:rFonts w:ascii="宋体" w:eastAsia="宋体" w:hAnsi="宋体" w:cs="Times New Roman"/>
          <w:b/>
          <w:szCs w:val="21"/>
        </w:rPr>
        <w:t xml:space="preserve"> </w:t>
      </w:r>
      <w:r w:rsidR="00C72694" w:rsidRPr="00667564">
        <w:rPr>
          <w:rFonts w:ascii="Times New Roman" w:eastAsia="宋体" w:hAnsi="Times New Roman" w:cs="Times New Roman"/>
          <w:b/>
          <w:szCs w:val="21"/>
        </w:rPr>
        <w:t>p</w:t>
      </w:r>
      <w:r w:rsidRPr="00667564">
        <w:rPr>
          <w:rFonts w:ascii="Times New Roman" w:eastAsia="宋体" w:hAnsi="Times New Roman" w:cs="Times New Roman"/>
          <w:b/>
          <w:szCs w:val="21"/>
        </w:rPr>
        <w:t xml:space="preserve">assive </w:t>
      </w:r>
      <w:r w:rsidR="00C72694" w:rsidRPr="00667564">
        <w:rPr>
          <w:rFonts w:ascii="Times New Roman" w:eastAsia="宋体" w:hAnsi="Times New Roman" w:cs="Times New Roman"/>
          <w:b/>
          <w:szCs w:val="21"/>
        </w:rPr>
        <w:t>o</w:t>
      </w:r>
      <w:r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a</w:t>
      </w:r>
      <w:r w:rsidRPr="00667564">
        <w:rPr>
          <w:rFonts w:ascii="Times New Roman" w:eastAsia="宋体" w:hAnsi="Times New Roman" w:cs="Times New Roman"/>
          <w:b/>
          <w:szCs w:val="21"/>
        </w:rPr>
        <w:t xml:space="preserve">voidance </w:t>
      </w:r>
    </w:p>
    <w:p w14:paraId="1B4835C1" w14:textId="4686A96E" w:rsidR="00955BBF" w:rsidRPr="00667564" w:rsidRDefault="002341DF" w:rsidP="00667564">
      <w:pPr>
        <w:ind w:firstLineChars="200" w:firstLine="420"/>
        <w:rPr>
          <w:rFonts w:ascii="宋体" w:eastAsia="宋体" w:hAnsi="Times New Roman" w:cs="Times New Roman"/>
          <w:szCs w:val="21"/>
        </w:rPr>
      </w:pPr>
      <w:r w:rsidRPr="00667564">
        <w:rPr>
          <w:rFonts w:ascii="宋体" w:eastAsia="宋体" w:hAnsi="宋体" w:cs="Times New Roman" w:hint="eastAsia"/>
          <w:szCs w:val="21"/>
        </w:rPr>
        <w:t>自走式农业机械</w:t>
      </w:r>
      <w:r w:rsidR="00787E25" w:rsidRPr="00787E25">
        <w:rPr>
          <w:rFonts w:ascii="宋体" w:eastAsia="宋体" w:hAnsi="宋体" w:cs="Times New Roman" w:hint="eastAsia"/>
          <w:szCs w:val="21"/>
        </w:rPr>
        <w:t>上安装的</w:t>
      </w:r>
      <w:r w:rsidR="00481F46" w:rsidRPr="00667564">
        <w:rPr>
          <w:rFonts w:ascii="Times New Roman" w:eastAsia="宋体" w:hAnsi="宋体" w:cs="Times New Roman"/>
          <w:szCs w:val="21"/>
        </w:rPr>
        <w:t>防撞</w:t>
      </w:r>
      <w:r w:rsidR="00787E25" w:rsidRPr="00787E25">
        <w:rPr>
          <w:rFonts w:ascii="宋体" w:eastAsia="宋体" w:hAnsi="宋体" w:cs="Times New Roman" w:hint="eastAsia"/>
          <w:szCs w:val="21"/>
        </w:rPr>
        <w:t>设备</w:t>
      </w:r>
      <w:r w:rsidR="00481F46">
        <w:rPr>
          <w:rFonts w:ascii="宋体" w:eastAsia="宋体" w:hAnsi="宋体" w:cs="Times New Roman" w:hint="eastAsia"/>
          <w:szCs w:val="21"/>
        </w:rPr>
        <w:t>，在</w:t>
      </w:r>
      <w:r w:rsidR="00955BBF" w:rsidRPr="00667564">
        <w:rPr>
          <w:rFonts w:ascii="Times New Roman" w:eastAsia="宋体" w:hAnsi="宋体" w:cs="Times New Roman" w:hint="eastAsia"/>
          <w:szCs w:val="21"/>
        </w:rPr>
        <w:t>触碰到</w:t>
      </w:r>
      <w:r w:rsidR="00955BBF" w:rsidRPr="00667564">
        <w:rPr>
          <w:rFonts w:ascii="Times New Roman" w:eastAsia="宋体" w:hAnsi="宋体" w:cs="Times New Roman"/>
          <w:szCs w:val="21"/>
        </w:rPr>
        <w:t>障碍物时</w:t>
      </w:r>
      <w:r w:rsidR="00955BBF" w:rsidRPr="00667564">
        <w:rPr>
          <w:rFonts w:ascii="Times New Roman" w:eastAsia="宋体" w:hAnsi="宋体" w:cs="Times New Roman" w:hint="eastAsia"/>
          <w:szCs w:val="21"/>
        </w:rPr>
        <w:t>才会</w:t>
      </w:r>
      <w:r w:rsidR="00955BBF" w:rsidRPr="00667564">
        <w:rPr>
          <w:rFonts w:ascii="Times New Roman" w:eastAsia="宋体" w:hAnsi="宋体" w:cs="Times New Roman"/>
          <w:szCs w:val="21"/>
        </w:rPr>
        <w:t>感应到障碍物</w:t>
      </w:r>
      <w:r w:rsidR="00955BBF" w:rsidRPr="00667564">
        <w:rPr>
          <w:rFonts w:ascii="Times New Roman" w:eastAsia="宋体" w:hAnsi="宋体" w:cs="Times New Roman" w:hint="eastAsia"/>
          <w:szCs w:val="21"/>
        </w:rPr>
        <w:t>，从而</w:t>
      </w:r>
      <w:r w:rsidR="00955BBF" w:rsidRPr="00667564">
        <w:rPr>
          <w:rFonts w:ascii="Times New Roman" w:eastAsia="宋体" w:hAnsi="宋体" w:cs="Times New Roman"/>
          <w:szCs w:val="21"/>
        </w:rPr>
        <w:t>进行</w:t>
      </w:r>
      <w:r w:rsidR="006F4B55">
        <w:rPr>
          <w:rFonts w:ascii="Times New Roman" w:eastAsia="宋体" w:hAnsi="宋体" w:cs="Times New Roman" w:hint="eastAsia"/>
          <w:szCs w:val="21"/>
        </w:rPr>
        <w:t>的</w:t>
      </w:r>
      <w:r w:rsidR="00C308BF">
        <w:rPr>
          <w:rFonts w:ascii="Times New Roman" w:eastAsia="宋体" w:hAnsi="宋体" w:cs="Times New Roman"/>
          <w:szCs w:val="21"/>
        </w:rPr>
        <w:t>避让</w:t>
      </w:r>
      <w:r w:rsidR="00955BBF" w:rsidRPr="00667564">
        <w:rPr>
          <w:rFonts w:ascii="Times New Roman" w:eastAsia="宋体" w:hAnsi="宋体" w:cs="Times New Roman"/>
          <w:szCs w:val="21"/>
        </w:rPr>
        <w:t>。</w:t>
      </w:r>
    </w:p>
    <w:p w14:paraId="3C42F57F" w14:textId="608F4782" w:rsidR="00955BBF"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 xml:space="preserve">3.4 </w:t>
      </w:r>
    </w:p>
    <w:p w14:paraId="6FD0CE71" w14:textId="4AFA8AFF" w:rsidR="00955BBF" w:rsidRPr="00667564" w:rsidRDefault="00955BBF" w:rsidP="00667564">
      <w:pPr>
        <w:ind w:firstLineChars="200" w:firstLine="420"/>
        <w:rPr>
          <w:rFonts w:ascii="Times New Roman" w:eastAsia="宋体" w:hAnsi="Times New Roman" w:cs="Times New Roman"/>
          <w:b/>
          <w:szCs w:val="21"/>
        </w:rPr>
      </w:pPr>
      <w:bookmarkStart w:id="169" w:name="_Hlk81570505"/>
      <w:r w:rsidRPr="007F7052">
        <w:rPr>
          <w:rFonts w:ascii="黑体" w:eastAsia="黑体" w:hAnsi="黑体" w:cs="Times New Roman" w:hint="eastAsia"/>
          <w:color w:val="000000" w:themeColor="text1"/>
          <w:kern w:val="0"/>
          <w:szCs w:val="21"/>
        </w:rPr>
        <w:t>主动式</w:t>
      </w:r>
      <w:r w:rsidR="00C308BF" w:rsidRPr="007F7052">
        <w:rPr>
          <w:rFonts w:ascii="黑体" w:eastAsia="黑体" w:hAnsi="黑体" w:cs="Times New Roman" w:hint="eastAsia"/>
          <w:color w:val="000000" w:themeColor="text1"/>
          <w:kern w:val="0"/>
          <w:szCs w:val="21"/>
        </w:rPr>
        <w:t>避让</w:t>
      </w:r>
      <w:bookmarkEnd w:id="169"/>
      <w:r w:rsidRPr="00667564">
        <w:rPr>
          <w:rFonts w:ascii="宋体" w:eastAsia="宋体" w:hAnsi="宋体" w:cs="Times New Roman" w:hint="eastAsia"/>
          <w:b/>
          <w:szCs w:val="21"/>
        </w:rPr>
        <w:t xml:space="preserve"> </w:t>
      </w:r>
      <w:r w:rsidR="00540FA6">
        <w:rPr>
          <w:rFonts w:ascii="宋体" w:eastAsia="宋体" w:hAnsi="宋体" w:cs="Times New Roman"/>
          <w:b/>
          <w:szCs w:val="21"/>
        </w:rPr>
        <w:t xml:space="preserve"> </w:t>
      </w:r>
      <w:r w:rsidR="00C72694" w:rsidRPr="00667564">
        <w:rPr>
          <w:rFonts w:ascii="Times New Roman" w:eastAsia="宋体" w:hAnsi="Times New Roman" w:cs="Times New Roman"/>
          <w:b/>
          <w:szCs w:val="21"/>
        </w:rPr>
        <w:t>a</w:t>
      </w:r>
      <w:r w:rsidRPr="00667564">
        <w:rPr>
          <w:rFonts w:ascii="Times New Roman" w:eastAsia="宋体" w:hAnsi="Times New Roman" w:cs="Times New Roman"/>
          <w:b/>
          <w:szCs w:val="21"/>
        </w:rPr>
        <w:t xml:space="preserve">ctive </w:t>
      </w:r>
      <w:r w:rsidR="00C72694" w:rsidRPr="00667564">
        <w:rPr>
          <w:rFonts w:ascii="Times New Roman" w:eastAsia="宋体" w:hAnsi="Times New Roman" w:cs="Times New Roman"/>
          <w:b/>
          <w:szCs w:val="21"/>
        </w:rPr>
        <w:t>o</w:t>
      </w:r>
      <w:r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a</w:t>
      </w:r>
      <w:r w:rsidRPr="00667564">
        <w:rPr>
          <w:rFonts w:ascii="Times New Roman" w:eastAsia="宋体" w:hAnsi="Times New Roman" w:cs="Times New Roman"/>
          <w:b/>
          <w:szCs w:val="21"/>
        </w:rPr>
        <w:t>voidance</w:t>
      </w:r>
    </w:p>
    <w:p w14:paraId="388CC5EE" w14:textId="111911FA" w:rsidR="00955BBF" w:rsidRPr="00667564" w:rsidRDefault="002341DF" w:rsidP="00667564">
      <w:pPr>
        <w:ind w:firstLineChars="200" w:firstLine="420"/>
        <w:rPr>
          <w:rFonts w:ascii="Times New Roman" w:eastAsia="宋体" w:hAnsi="宋体" w:cs="Times New Roman"/>
          <w:szCs w:val="21"/>
        </w:rPr>
      </w:pPr>
      <w:r w:rsidRPr="00667564">
        <w:rPr>
          <w:rFonts w:ascii="宋体" w:eastAsia="宋体" w:hAnsi="宋体" w:cs="Times New Roman" w:hint="eastAsia"/>
          <w:szCs w:val="21"/>
        </w:rPr>
        <w:t>自走式农业机械</w:t>
      </w:r>
      <w:r w:rsidR="00955BBF" w:rsidRPr="00667564">
        <w:rPr>
          <w:rFonts w:ascii="Times New Roman" w:eastAsia="宋体" w:hAnsi="宋体" w:cs="Times New Roman" w:hint="eastAsia"/>
          <w:szCs w:val="21"/>
        </w:rPr>
        <w:t>通过</w:t>
      </w:r>
      <w:r w:rsidR="00955BBF" w:rsidRPr="00667564">
        <w:rPr>
          <w:rFonts w:ascii="Times New Roman" w:eastAsia="宋体" w:hAnsi="宋体" w:cs="Times New Roman"/>
          <w:szCs w:val="21"/>
        </w:rPr>
        <w:t>障碍物感应设备</w:t>
      </w:r>
      <w:r w:rsidR="00955BBF" w:rsidRPr="00667564">
        <w:rPr>
          <w:rFonts w:ascii="Times New Roman" w:eastAsia="宋体" w:hAnsi="宋体" w:cs="Times New Roman" w:hint="eastAsia"/>
          <w:szCs w:val="21"/>
        </w:rPr>
        <w:t>，</w:t>
      </w:r>
      <w:r w:rsidR="00955BBF" w:rsidRPr="00667564">
        <w:rPr>
          <w:rFonts w:ascii="Times New Roman" w:eastAsia="宋体" w:hAnsi="宋体" w:cs="Times New Roman"/>
          <w:szCs w:val="21"/>
        </w:rPr>
        <w:t>在接触障碍物前</w:t>
      </w:r>
      <w:r w:rsidR="00955BBF" w:rsidRPr="00667564">
        <w:rPr>
          <w:rFonts w:ascii="Times New Roman" w:eastAsia="宋体" w:hAnsi="宋体" w:cs="Times New Roman" w:hint="eastAsia"/>
          <w:szCs w:val="21"/>
        </w:rPr>
        <w:t>主动识别</w:t>
      </w:r>
      <w:r w:rsidR="00955BBF" w:rsidRPr="00667564">
        <w:rPr>
          <w:rFonts w:ascii="Times New Roman" w:eastAsia="宋体" w:hAnsi="宋体" w:cs="Times New Roman"/>
          <w:szCs w:val="21"/>
        </w:rPr>
        <w:t>障碍物</w:t>
      </w:r>
      <w:r w:rsidR="00955BBF" w:rsidRPr="00667564">
        <w:rPr>
          <w:rFonts w:ascii="Times New Roman" w:eastAsia="宋体" w:hAnsi="宋体" w:cs="Times New Roman" w:hint="eastAsia"/>
          <w:szCs w:val="21"/>
        </w:rPr>
        <w:t>，从而</w:t>
      </w:r>
      <w:r w:rsidR="00955BBF" w:rsidRPr="00667564">
        <w:rPr>
          <w:rFonts w:ascii="Times New Roman" w:eastAsia="宋体" w:hAnsi="宋体" w:cs="Times New Roman"/>
          <w:szCs w:val="21"/>
        </w:rPr>
        <w:t>进行</w:t>
      </w:r>
      <w:r w:rsidR="006F4B55">
        <w:rPr>
          <w:rFonts w:ascii="Times New Roman" w:eastAsia="宋体" w:hAnsi="宋体" w:cs="Times New Roman" w:hint="eastAsia"/>
          <w:szCs w:val="21"/>
        </w:rPr>
        <w:t>的</w:t>
      </w:r>
      <w:r w:rsidR="00C308BF">
        <w:rPr>
          <w:rFonts w:ascii="Times New Roman" w:eastAsia="宋体" w:hAnsi="宋体" w:cs="Times New Roman" w:hint="eastAsia"/>
          <w:szCs w:val="21"/>
        </w:rPr>
        <w:t>避让</w:t>
      </w:r>
      <w:r w:rsidR="00955BBF" w:rsidRPr="00667564">
        <w:rPr>
          <w:rFonts w:ascii="Times New Roman" w:eastAsia="宋体" w:hAnsi="宋体" w:cs="Times New Roman" w:hint="eastAsia"/>
          <w:szCs w:val="21"/>
        </w:rPr>
        <w:t>。</w:t>
      </w:r>
    </w:p>
    <w:p w14:paraId="0B91FF20" w14:textId="73B72EE6" w:rsidR="00955BBF"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 xml:space="preserve">3.5 </w:t>
      </w:r>
    </w:p>
    <w:p w14:paraId="7AF522EC" w14:textId="01DBAA1D" w:rsidR="00955BBF" w:rsidRPr="00667564" w:rsidRDefault="00955BBF" w:rsidP="00667564">
      <w:pPr>
        <w:ind w:firstLineChars="200" w:firstLine="420"/>
        <w:rPr>
          <w:rFonts w:ascii="Times New Roman" w:eastAsia="宋体" w:hAnsi="Times New Roman" w:cs="Times New Roman"/>
          <w:b/>
          <w:szCs w:val="21"/>
        </w:rPr>
      </w:pPr>
      <w:r w:rsidRPr="006B79D0">
        <w:rPr>
          <w:rFonts w:ascii="黑体" w:eastAsia="黑体" w:hAnsi="黑体" w:cs="Times New Roman" w:hint="eastAsia"/>
          <w:kern w:val="0"/>
          <w:szCs w:val="21"/>
        </w:rPr>
        <w:t>被动式障碍物</w:t>
      </w:r>
      <w:r w:rsidRPr="006B79D0">
        <w:rPr>
          <w:rFonts w:ascii="黑体" w:eastAsia="黑体" w:hAnsi="黑体" w:cs="Times New Roman"/>
          <w:kern w:val="0"/>
          <w:szCs w:val="21"/>
        </w:rPr>
        <w:t>感应设备</w:t>
      </w:r>
      <w:r w:rsidR="00540FA6">
        <w:rPr>
          <w:rFonts w:ascii="黑体" w:eastAsia="黑体" w:hAnsi="黑体" w:cs="Times New Roman"/>
          <w:kern w:val="0"/>
          <w:szCs w:val="21"/>
        </w:rPr>
        <w:t xml:space="preserve">  </w:t>
      </w:r>
      <w:r w:rsidR="00C72694" w:rsidRPr="00667564">
        <w:rPr>
          <w:rFonts w:ascii="Times New Roman" w:eastAsia="宋体" w:hAnsi="Times New Roman" w:cs="Times New Roman"/>
          <w:b/>
          <w:szCs w:val="21"/>
        </w:rPr>
        <w:t>p</w:t>
      </w:r>
      <w:r w:rsidRPr="00667564">
        <w:rPr>
          <w:rFonts w:ascii="Times New Roman" w:eastAsia="宋体" w:hAnsi="Times New Roman" w:cs="Times New Roman"/>
          <w:b/>
          <w:szCs w:val="21"/>
        </w:rPr>
        <w:t xml:space="preserve">assive </w:t>
      </w:r>
      <w:r w:rsidR="00C72694" w:rsidRPr="00667564">
        <w:rPr>
          <w:rFonts w:ascii="Times New Roman" w:eastAsia="宋体" w:hAnsi="Times New Roman" w:cs="Times New Roman"/>
          <w:b/>
          <w:szCs w:val="21"/>
        </w:rPr>
        <w:t>o</w:t>
      </w:r>
      <w:r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s</w:t>
      </w:r>
      <w:r w:rsidRPr="00667564">
        <w:rPr>
          <w:rFonts w:ascii="Times New Roman" w:eastAsia="宋体" w:hAnsi="Times New Roman" w:cs="Times New Roman"/>
          <w:b/>
          <w:szCs w:val="21"/>
        </w:rPr>
        <w:t xml:space="preserve">ensing </w:t>
      </w:r>
      <w:r w:rsidR="00C72694" w:rsidRPr="00667564">
        <w:rPr>
          <w:rFonts w:ascii="Times New Roman" w:eastAsia="宋体" w:hAnsi="Times New Roman" w:cs="Times New Roman"/>
          <w:b/>
          <w:szCs w:val="21"/>
        </w:rPr>
        <w:t>e</w:t>
      </w:r>
      <w:r w:rsidRPr="00667564">
        <w:rPr>
          <w:rFonts w:ascii="Times New Roman" w:eastAsia="宋体" w:hAnsi="Times New Roman" w:cs="Times New Roman"/>
          <w:b/>
          <w:szCs w:val="21"/>
        </w:rPr>
        <w:t>quipment</w:t>
      </w:r>
    </w:p>
    <w:p w14:paraId="2949AFB2" w14:textId="62AE9C36" w:rsidR="00955BBF" w:rsidRPr="00667564" w:rsidRDefault="002341DF" w:rsidP="00667564">
      <w:pPr>
        <w:ind w:firstLineChars="200" w:firstLine="420"/>
        <w:rPr>
          <w:rFonts w:ascii="宋体" w:eastAsia="宋体" w:hAnsi="Times New Roman" w:cs="Times New Roman"/>
          <w:szCs w:val="21"/>
        </w:rPr>
      </w:pPr>
      <w:r w:rsidRPr="00667564">
        <w:rPr>
          <w:rFonts w:ascii="宋体" w:eastAsia="宋体" w:hAnsi="宋体" w:cs="Times New Roman" w:hint="eastAsia"/>
          <w:szCs w:val="21"/>
        </w:rPr>
        <w:t>自走式农业机械</w:t>
      </w:r>
      <w:bookmarkStart w:id="170" w:name="_Hlk81561390"/>
      <w:r w:rsidR="00955BBF" w:rsidRPr="00667564">
        <w:rPr>
          <w:rFonts w:ascii="Times New Roman" w:eastAsia="宋体" w:hAnsi="宋体" w:cs="Times New Roman" w:hint="eastAsia"/>
          <w:szCs w:val="21"/>
        </w:rPr>
        <w:t>上</w:t>
      </w:r>
      <w:r w:rsidR="00955BBF" w:rsidRPr="00667564">
        <w:rPr>
          <w:rFonts w:ascii="Times New Roman" w:eastAsia="宋体" w:hAnsi="宋体" w:cs="Times New Roman"/>
          <w:szCs w:val="21"/>
        </w:rPr>
        <w:t>安装</w:t>
      </w:r>
      <w:r w:rsidR="00955BBF" w:rsidRPr="00667564">
        <w:rPr>
          <w:rFonts w:ascii="Times New Roman" w:eastAsia="宋体" w:hAnsi="宋体" w:cs="Times New Roman" w:hint="eastAsia"/>
          <w:szCs w:val="21"/>
        </w:rPr>
        <w:t>的</w:t>
      </w:r>
      <w:r w:rsidR="00955BBF" w:rsidRPr="00667564">
        <w:rPr>
          <w:rFonts w:ascii="Times New Roman" w:eastAsia="宋体" w:hAnsi="宋体" w:cs="Times New Roman"/>
          <w:szCs w:val="21"/>
        </w:rPr>
        <w:t>，只有在触碰到障碍物时才会</w:t>
      </w:r>
      <w:r w:rsidR="00955BBF" w:rsidRPr="00667564">
        <w:rPr>
          <w:rFonts w:ascii="Times New Roman" w:eastAsia="宋体" w:hAnsi="宋体" w:cs="Times New Roman" w:hint="eastAsia"/>
          <w:szCs w:val="21"/>
        </w:rPr>
        <w:t>感应到</w:t>
      </w:r>
      <w:r w:rsidR="00955BBF" w:rsidRPr="00667564">
        <w:rPr>
          <w:rFonts w:ascii="Times New Roman" w:eastAsia="宋体" w:hAnsi="宋体" w:cs="Times New Roman"/>
          <w:szCs w:val="21"/>
        </w:rPr>
        <w:t>障碍物</w:t>
      </w:r>
      <w:r w:rsidR="00955BBF" w:rsidRPr="00667564">
        <w:rPr>
          <w:rFonts w:ascii="Times New Roman" w:eastAsia="宋体" w:hAnsi="宋体" w:cs="Times New Roman" w:hint="eastAsia"/>
          <w:szCs w:val="21"/>
        </w:rPr>
        <w:t>的</w:t>
      </w:r>
      <w:r w:rsidR="00E9684D" w:rsidRPr="00E9684D">
        <w:rPr>
          <w:rFonts w:ascii="Times New Roman" w:eastAsia="宋体" w:hAnsi="宋体" w:cs="Times New Roman" w:hint="eastAsia"/>
          <w:szCs w:val="21"/>
        </w:rPr>
        <w:t>被动式避让</w:t>
      </w:r>
      <w:r w:rsidR="00955BBF" w:rsidRPr="00667564">
        <w:rPr>
          <w:rFonts w:ascii="Times New Roman" w:eastAsia="宋体" w:hAnsi="宋体" w:cs="Times New Roman"/>
          <w:szCs w:val="21"/>
        </w:rPr>
        <w:t>设备</w:t>
      </w:r>
      <w:r w:rsidR="00787E25">
        <w:rPr>
          <w:rFonts w:ascii="Times New Roman" w:eastAsia="宋体" w:hAnsi="宋体" w:cs="Times New Roman" w:hint="eastAsia"/>
          <w:szCs w:val="21"/>
        </w:rPr>
        <w:t>（</w:t>
      </w:r>
      <w:r w:rsidR="00787E25" w:rsidRPr="00667564">
        <w:rPr>
          <w:rFonts w:ascii="Times New Roman" w:eastAsia="宋体" w:hAnsi="宋体" w:cs="Times New Roman"/>
          <w:szCs w:val="21"/>
        </w:rPr>
        <w:t>如防撞杆等</w:t>
      </w:r>
      <w:r w:rsidR="00787E25">
        <w:rPr>
          <w:rFonts w:ascii="Times New Roman" w:eastAsia="宋体" w:hAnsi="宋体" w:cs="Times New Roman" w:hint="eastAsia"/>
          <w:szCs w:val="21"/>
        </w:rPr>
        <w:t>）</w:t>
      </w:r>
      <w:bookmarkEnd w:id="170"/>
      <w:r w:rsidR="00787E25">
        <w:rPr>
          <w:rFonts w:ascii="Times New Roman" w:eastAsia="宋体" w:hAnsi="宋体" w:cs="Times New Roman" w:hint="eastAsia"/>
          <w:szCs w:val="21"/>
        </w:rPr>
        <w:t>。</w:t>
      </w:r>
    </w:p>
    <w:p w14:paraId="0AE6122A" w14:textId="558F243D" w:rsidR="00955BBF"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 xml:space="preserve">3.6 </w:t>
      </w:r>
    </w:p>
    <w:p w14:paraId="37538836" w14:textId="63454D7C" w:rsidR="00955BBF" w:rsidRPr="00667564" w:rsidRDefault="00955BBF" w:rsidP="00667564">
      <w:pPr>
        <w:ind w:firstLineChars="200" w:firstLine="420"/>
        <w:rPr>
          <w:rFonts w:ascii="Times New Roman" w:eastAsia="宋体" w:hAnsi="Times New Roman" w:cs="Times New Roman"/>
          <w:b/>
          <w:szCs w:val="21"/>
        </w:rPr>
      </w:pPr>
      <w:r w:rsidRPr="006B79D0">
        <w:rPr>
          <w:rFonts w:ascii="黑体" w:eastAsia="黑体" w:hAnsi="黑体" w:cs="Times New Roman" w:hint="eastAsia"/>
          <w:kern w:val="0"/>
          <w:szCs w:val="21"/>
        </w:rPr>
        <w:t>主动式障碍物</w:t>
      </w:r>
      <w:r w:rsidRPr="006B79D0">
        <w:rPr>
          <w:rFonts w:ascii="黑体" w:eastAsia="黑体" w:hAnsi="黑体" w:cs="Times New Roman"/>
          <w:kern w:val="0"/>
          <w:szCs w:val="21"/>
        </w:rPr>
        <w:t>感应设备</w:t>
      </w:r>
      <w:r w:rsidRPr="00667564">
        <w:rPr>
          <w:rFonts w:ascii="宋体" w:eastAsia="宋体" w:hAnsi="宋体" w:cs="Times New Roman" w:hint="eastAsia"/>
          <w:b/>
          <w:szCs w:val="21"/>
        </w:rPr>
        <w:t xml:space="preserve"> </w:t>
      </w:r>
      <w:r w:rsidR="00540FA6">
        <w:rPr>
          <w:rFonts w:ascii="宋体" w:eastAsia="宋体" w:hAnsi="宋体" w:cs="Times New Roman"/>
          <w:b/>
          <w:szCs w:val="21"/>
        </w:rPr>
        <w:t xml:space="preserve"> </w:t>
      </w:r>
      <w:r w:rsidR="00C72694" w:rsidRPr="00667564">
        <w:rPr>
          <w:rFonts w:ascii="Times New Roman" w:eastAsia="宋体" w:hAnsi="Times New Roman" w:cs="Times New Roman"/>
          <w:b/>
          <w:szCs w:val="21"/>
        </w:rPr>
        <w:t>a</w:t>
      </w:r>
      <w:r w:rsidRPr="00667564">
        <w:rPr>
          <w:rFonts w:ascii="Times New Roman" w:eastAsia="宋体" w:hAnsi="Times New Roman" w:cs="Times New Roman"/>
          <w:b/>
          <w:szCs w:val="21"/>
        </w:rPr>
        <w:t xml:space="preserve">ctive </w:t>
      </w:r>
      <w:r w:rsidR="00C72694" w:rsidRPr="00667564">
        <w:rPr>
          <w:rFonts w:ascii="Times New Roman" w:eastAsia="宋体" w:hAnsi="Times New Roman" w:cs="Times New Roman"/>
          <w:b/>
          <w:szCs w:val="21"/>
        </w:rPr>
        <w:t>o</w:t>
      </w:r>
      <w:r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s</w:t>
      </w:r>
      <w:r w:rsidRPr="00667564">
        <w:rPr>
          <w:rFonts w:ascii="Times New Roman" w:eastAsia="宋体" w:hAnsi="Times New Roman" w:cs="Times New Roman"/>
          <w:b/>
          <w:szCs w:val="21"/>
        </w:rPr>
        <w:t xml:space="preserve">ensing </w:t>
      </w:r>
      <w:r w:rsidR="00C72694" w:rsidRPr="00667564">
        <w:rPr>
          <w:rFonts w:ascii="Times New Roman" w:eastAsia="宋体" w:hAnsi="Times New Roman" w:cs="Times New Roman"/>
          <w:b/>
          <w:szCs w:val="21"/>
        </w:rPr>
        <w:t>e</w:t>
      </w:r>
      <w:r w:rsidRPr="00667564">
        <w:rPr>
          <w:rFonts w:ascii="Times New Roman" w:eastAsia="宋体" w:hAnsi="Times New Roman" w:cs="Times New Roman"/>
          <w:b/>
          <w:szCs w:val="21"/>
        </w:rPr>
        <w:t>quipment</w:t>
      </w:r>
    </w:p>
    <w:p w14:paraId="1A9D46E0" w14:textId="7FA4ECF8" w:rsidR="00955BBF" w:rsidRPr="00667564" w:rsidRDefault="002341DF" w:rsidP="00667564">
      <w:pPr>
        <w:ind w:firstLineChars="200" w:firstLine="420"/>
        <w:rPr>
          <w:rFonts w:ascii="Times New Roman" w:eastAsia="宋体" w:hAnsi="宋体" w:cs="Times New Roman"/>
          <w:szCs w:val="21"/>
        </w:rPr>
      </w:pPr>
      <w:r w:rsidRPr="00667564">
        <w:rPr>
          <w:rFonts w:ascii="宋体" w:eastAsia="宋体" w:hAnsi="宋体" w:cs="Times New Roman" w:hint="eastAsia"/>
          <w:szCs w:val="21"/>
        </w:rPr>
        <w:t>自走式农业机械</w:t>
      </w:r>
      <w:r w:rsidR="00955BBF" w:rsidRPr="00667564">
        <w:rPr>
          <w:rFonts w:ascii="Times New Roman" w:eastAsia="宋体" w:hAnsi="宋体" w:cs="Times New Roman"/>
          <w:szCs w:val="21"/>
        </w:rPr>
        <w:t>上安装的</w:t>
      </w:r>
      <w:r w:rsidR="00955BBF" w:rsidRPr="00667564">
        <w:rPr>
          <w:rFonts w:ascii="Times New Roman" w:eastAsia="宋体" w:hAnsi="宋体" w:cs="Times New Roman" w:hint="eastAsia"/>
          <w:szCs w:val="21"/>
        </w:rPr>
        <w:t>，</w:t>
      </w:r>
      <w:r w:rsidR="00955BBF" w:rsidRPr="00667564">
        <w:rPr>
          <w:rFonts w:ascii="Times New Roman" w:eastAsia="宋体" w:hAnsi="宋体" w:cs="Times New Roman"/>
          <w:szCs w:val="21"/>
        </w:rPr>
        <w:t>在接触障碍物前可主动</w:t>
      </w:r>
      <w:r w:rsidR="00955BBF" w:rsidRPr="00667564">
        <w:rPr>
          <w:rFonts w:ascii="Times New Roman" w:eastAsia="宋体" w:hAnsi="宋体" w:cs="Times New Roman" w:hint="eastAsia"/>
          <w:szCs w:val="21"/>
        </w:rPr>
        <w:t>感应</w:t>
      </w:r>
      <w:r w:rsidR="000628CB">
        <w:rPr>
          <w:rFonts w:ascii="Times New Roman" w:eastAsia="宋体" w:hAnsi="宋体" w:cs="Times New Roman" w:hint="eastAsia"/>
          <w:szCs w:val="21"/>
        </w:rPr>
        <w:t>到</w:t>
      </w:r>
      <w:r w:rsidR="00955BBF" w:rsidRPr="00667564">
        <w:rPr>
          <w:rFonts w:ascii="Times New Roman" w:eastAsia="宋体" w:hAnsi="宋体" w:cs="Times New Roman"/>
          <w:szCs w:val="21"/>
        </w:rPr>
        <w:t>障碍物</w:t>
      </w:r>
      <w:r w:rsidR="00955BBF" w:rsidRPr="00667564">
        <w:rPr>
          <w:rFonts w:ascii="Times New Roman" w:eastAsia="宋体" w:hAnsi="宋体" w:cs="Times New Roman" w:hint="eastAsia"/>
          <w:szCs w:val="21"/>
        </w:rPr>
        <w:t>的</w:t>
      </w:r>
      <w:r w:rsidR="00E9684D" w:rsidRPr="00E9684D">
        <w:rPr>
          <w:rFonts w:ascii="Times New Roman" w:eastAsia="宋体" w:hAnsi="宋体" w:cs="Times New Roman" w:hint="eastAsia"/>
          <w:szCs w:val="21"/>
        </w:rPr>
        <w:t>主动式避让</w:t>
      </w:r>
      <w:r w:rsidR="00955BBF" w:rsidRPr="00667564">
        <w:rPr>
          <w:rFonts w:ascii="Times New Roman" w:eastAsia="宋体" w:hAnsi="宋体" w:cs="Times New Roman"/>
          <w:szCs w:val="21"/>
        </w:rPr>
        <w:t>设备</w:t>
      </w:r>
      <w:r w:rsidR="00787E25">
        <w:rPr>
          <w:rFonts w:ascii="Times New Roman" w:eastAsia="宋体" w:hAnsi="宋体" w:cs="Times New Roman" w:hint="eastAsia"/>
          <w:szCs w:val="21"/>
        </w:rPr>
        <w:t>（</w:t>
      </w:r>
      <w:r w:rsidR="00955BBF" w:rsidRPr="00667564">
        <w:rPr>
          <w:rFonts w:ascii="Times New Roman" w:eastAsia="宋体" w:hAnsi="宋体" w:cs="Times New Roman" w:hint="eastAsia"/>
          <w:szCs w:val="21"/>
        </w:rPr>
        <w:t>如</w:t>
      </w:r>
      <w:r w:rsidR="00955BBF" w:rsidRPr="00667564">
        <w:rPr>
          <w:rFonts w:ascii="Times New Roman" w:eastAsia="宋体" w:hAnsi="宋体" w:cs="Times New Roman"/>
          <w:szCs w:val="21"/>
        </w:rPr>
        <w:t>摄像机、激</w:t>
      </w:r>
      <w:r w:rsidR="00955BBF" w:rsidRPr="00667564">
        <w:rPr>
          <w:rFonts w:ascii="Times New Roman" w:eastAsia="宋体" w:hAnsi="宋体" w:cs="Times New Roman"/>
          <w:szCs w:val="21"/>
        </w:rPr>
        <w:lastRenderedPageBreak/>
        <w:t>光雷达等</w:t>
      </w:r>
      <w:r w:rsidR="00787E25">
        <w:rPr>
          <w:rFonts w:ascii="Times New Roman" w:eastAsia="宋体" w:hAnsi="宋体" w:cs="Times New Roman" w:hint="eastAsia"/>
          <w:szCs w:val="21"/>
        </w:rPr>
        <w:t>）。</w:t>
      </w:r>
      <w:r w:rsidR="00787E25" w:rsidRPr="00667564">
        <w:rPr>
          <w:rFonts w:ascii="Times New Roman" w:eastAsia="宋体" w:hAnsi="宋体" w:cs="Times New Roman"/>
          <w:szCs w:val="21"/>
        </w:rPr>
        <w:t xml:space="preserve"> </w:t>
      </w:r>
    </w:p>
    <w:p w14:paraId="1EB4CF40" w14:textId="6F6E2D92" w:rsidR="003F177B" w:rsidRPr="00667564" w:rsidRDefault="0020556A"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w:t>
      </w:r>
      <w:r w:rsidR="00955BBF" w:rsidRPr="00667564">
        <w:rPr>
          <w:rFonts w:ascii="黑体" w:eastAsia="黑体" w:hAnsi="Times New Roman" w:cs="Times New Roman"/>
          <w:kern w:val="0"/>
          <w:szCs w:val="21"/>
        </w:rPr>
        <w:t>7</w:t>
      </w:r>
      <w:r w:rsidR="003F177B" w:rsidRPr="00667564">
        <w:rPr>
          <w:rFonts w:ascii="黑体" w:eastAsia="黑体" w:hAnsi="Times New Roman" w:cs="Times New Roman"/>
          <w:kern w:val="0"/>
          <w:szCs w:val="21"/>
        </w:rPr>
        <w:t xml:space="preserve"> </w:t>
      </w:r>
    </w:p>
    <w:p w14:paraId="197F95DB" w14:textId="03F3F158" w:rsidR="003F177B" w:rsidRPr="00E9684D" w:rsidRDefault="00C308BF" w:rsidP="00667564">
      <w:pPr>
        <w:ind w:firstLineChars="200" w:firstLine="420"/>
        <w:rPr>
          <w:rFonts w:ascii="宋体" w:eastAsia="宋体" w:hAnsi="Times New Roman" w:cs="Times New Roman"/>
          <w:b/>
          <w:color w:val="000000" w:themeColor="text1"/>
          <w:szCs w:val="21"/>
        </w:rPr>
      </w:pPr>
      <w:r w:rsidRPr="00E9684D">
        <w:rPr>
          <w:rFonts w:ascii="黑体" w:eastAsia="黑体" w:hAnsi="黑体" w:cs="Times New Roman" w:hint="eastAsia"/>
          <w:color w:val="000000" w:themeColor="text1"/>
          <w:kern w:val="0"/>
          <w:szCs w:val="21"/>
        </w:rPr>
        <w:t>避让</w:t>
      </w:r>
      <w:r w:rsidR="0020556A" w:rsidRPr="00E9684D">
        <w:rPr>
          <w:rFonts w:ascii="黑体" w:eastAsia="黑体" w:hAnsi="黑体" w:cs="Times New Roman"/>
          <w:color w:val="000000" w:themeColor="text1"/>
          <w:kern w:val="0"/>
          <w:szCs w:val="21"/>
        </w:rPr>
        <w:t>系统</w:t>
      </w:r>
      <w:r w:rsidR="00540FA6" w:rsidRPr="00E9684D">
        <w:rPr>
          <w:rFonts w:ascii="Times New Roman" w:eastAsia="黑体" w:hAnsi="Times New Roman" w:cs="Times New Roman"/>
          <w:color w:val="000000" w:themeColor="text1"/>
          <w:kern w:val="0"/>
          <w:szCs w:val="21"/>
        </w:rPr>
        <w:t xml:space="preserve">  </w:t>
      </w:r>
      <w:r w:rsidR="00C72694" w:rsidRPr="00E9684D">
        <w:rPr>
          <w:rFonts w:ascii="Times New Roman" w:eastAsia="宋体" w:hAnsi="Times New Roman" w:cs="Times New Roman"/>
          <w:b/>
          <w:color w:val="000000" w:themeColor="text1"/>
          <w:szCs w:val="21"/>
        </w:rPr>
        <w:t>o</w:t>
      </w:r>
      <w:r w:rsidR="0020556A" w:rsidRPr="00E9684D">
        <w:rPr>
          <w:rFonts w:ascii="Times New Roman" w:eastAsia="宋体" w:hAnsi="Times New Roman" w:cs="Times New Roman"/>
          <w:b/>
          <w:color w:val="000000" w:themeColor="text1"/>
          <w:szCs w:val="21"/>
        </w:rPr>
        <w:t xml:space="preserve">bstacle </w:t>
      </w:r>
      <w:r w:rsidR="00C72694" w:rsidRPr="00E9684D">
        <w:rPr>
          <w:rFonts w:ascii="Times New Roman" w:eastAsia="宋体" w:hAnsi="Times New Roman" w:cs="Times New Roman"/>
          <w:b/>
          <w:color w:val="000000" w:themeColor="text1"/>
          <w:szCs w:val="21"/>
        </w:rPr>
        <w:t>a</w:t>
      </w:r>
      <w:r w:rsidR="0020556A" w:rsidRPr="00E9684D">
        <w:rPr>
          <w:rFonts w:ascii="Times New Roman" w:eastAsia="宋体" w:hAnsi="Times New Roman" w:cs="Times New Roman"/>
          <w:b/>
          <w:color w:val="000000" w:themeColor="text1"/>
          <w:szCs w:val="21"/>
        </w:rPr>
        <w:t xml:space="preserve">voidance </w:t>
      </w:r>
      <w:r w:rsidR="00C72694" w:rsidRPr="00E9684D">
        <w:rPr>
          <w:rFonts w:ascii="Times New Roman" w:eastAsia="宋体" w:hAnsi="Times New Roman" w:cs="Times New Roman"/>
          <w:b/>
          <w:color w:val="000000" w:themeColor="text1"/>
          <w:szCs w:val="21"/>
        </w:rPr>
        <w:t>s</w:t>
      </w:r>
      <w:r w:rsidR="0020556A" w:rsidRPr="00E9684D">
        <w:rPr>
          <w:rFonts w:ascii="Times New Roman" w:eastAsia="宋体" w:hAnsi="Times New Roman" w:cs="Times New Roman"/>
          <w:b/>
          <w:color w:val="000000" w:themeColor="text1"/>
          <w:szCs w:val="21"/>
        </w:rPr>
        <w:t>ystem</w:t>
      </w:r>
      <w:r w:rsidR="00540FA6" w:rsidRPr="00E9684D">
        <w:rPr>
          <w:rFonts w:ascii="Times New Roman" w:eastAsia="宋体" w:hAnsi="Times New Roman" w:cs="Times New Roman"/>
          <w:b/>
          <w:color w:val="000000" w:themeColor="text1"/>
          <w:szCs w:val="21"/>
        </w:rPr>
        <w:t xml:space="preserve"> </w:t>
      </w:r>
    </w:p>
    <w:p w14:paraId="4EA4B099" w14:textId="52D26546" w:rsidR="003F177B" w:rsidRPr="00667564" w:rsidRDefault="006445AB" w:rsidP="00667564">
      <w:pPr>
        <w:ind w:firstLineChars="200" w:firstLine="420"/>
        <w:rPr>
          <w:rFonts w:ascii="宋体" w:eastAsia="宋体" w:hAnsi="宋体" w:cs="Times New Roman"/>
          <w:szCs w:val="21"/>
        </w:rPr>
      </w:pPr>
      <w:r w:rsidRPr="00667564">
        <w:rPr>
          <w:rFonts w:hAnsi="宋体" w:hint="eastAsia"/>
          <w:szCs w:val="21"/>
        </w:rPr>
        <w:t>能够在</w:t>
      </w:r>
      <w:r w:rsidR="00C308BF">
        <w:rPr>
          <w:rFonts w:hAnsi="宋体" w:hint="eastAsia"/>
          <w:szCs w:val="21"/>
        </w:rPr>
        <w:t>避让</w:t>
      </w:r>
      <w:r w:rsidRPr="00667564">
        <w:rPr>
          <w:rFonts w:hAnsi="宋体"/>
          <w:szCs w:val="21"/>
        </w:rPr>
        <w:t>安全距离</w:t>
      </w:r>
      <w:r w:rsidRPr="00667564">
        <w:rPr>
          <w:rFonts w:hAnsi="宋体" w:hint="eastAsia"/>
          <w:szCs w:val="21"/>
        </w:rPr>
        <w:t>范围采取</w:t>
      </w:r>
      <w:r w:rsidR="00C308BF">
        <w:rPr>
          <w:rFonts w:hAnsi="宋体" w:hint="eastAsia"/>
          <w:szCs w:val="21"/>
        </w:rPr>
        <w:t>避让</w:t>
      </w:r>
      <w:r w:rsidRPr="00667564">
        <w:rPr>
          <w:rFonts w:hAnsi="宋体" w:hint="eastAsia"/>
          <w:szCs w:val="21"/>
        </w:rPr>
        <w:t>策略</w:t>
      </w:r>
      <w:r w:rsidR="00787E25">
        <w:rPr>
          <w:rFonts w:hAnsi="宋体" w:hint="eastAsia"/>
          <w:szCs w:val="21"/>
        </w:rPr>
        <w:t>，</w:t>
      </w:r>
      <w:r w:rsidRPr="00667564">
        <w:rPr>
          <w:rFonts w:hAnsi="宋体" w:hint="eastAsia"/>
          <w:szCs w:val="21"/>
        </w:rPr>
        <w:t>自动规</w:t>
      </w:r>
      <w:r w:rsidR="00C308BF">
        <w:rPr>
          <w:rFonts w:hAnsi="宋体" w:hint="eastAsia"/>
          <w:szCs w:val="21"/>
        </w:rPr>
        <w:t>避</w:t>
      </w:r>
      <w:r w:rsidR="000628CB" w:rsidRPr="000628CB">
        <w:rPr>
          <w:rFonts w:hAnsi="宋体" w:hint="eastAsia"/>
          <w:szCs w:val="21"/>
        </w:rPr>
        <w:t>障碍物</w:t>
      </w:r>
      <w:r w:rsidRPr="00667564">
        <w:rPr>
          <w:rFonts w:hAnsi="宋体" w:hint="eastAsia"/>
          <w:szCs w:val="21"/>
        </w:rPr>
        <w:t>且</w:t>
      </w:r>
      <w:r w:rsidR="006A6BBB" w:rsidRPr="00667564">
        <w:rPr>
          <w:rFonts w:hAnsi="宋体"/>
          <w:szCs w:val="21"/>
        </w:rPr>
        <w:t>保证</w:t>
      </w:r>
      <w:r w:rsidR="006A6BBB" w:rsidRPr="00667564">
        <w:rPr>
          <w:rFonts w:hAnsi="宋体" w:hint="eastAsia"/>
          <w:szCs w:val="21"/>
        </w:rPr>
        <w:t>自走式</w:t>
      </w:r>
      <w:r w:rsidR="006A6BBB" w:rsidRPr="00667564">
        <w:rPr>
          <w:rFonts w:hAnsi="宋体"/>
          <w:szCs w:val="21"/>
        </w:rPr>
        <w:t>农业机械</w:t>
      </w:r>
      <w:r w:rsidRPr="00667564">
        <w:rPr>
          <w:rFonts w:hAnsi="宋体" w:hint="eastAsia"/>
          <w:szCs w:val="21"/>
        </w:rPr>
        <w:t>及人员</w:t>
      </w:r>
      <w:r w:rsidRPr="00667564">
        <w:rPr>
          <w:rFonts w:hAnsi="宋体"/>
          <w:szCs w:val="21"/>
        </w:rPr>
        <w:t>安全</w:t>
      </w:r>
      <w:r w:rsidR="00787E25">
        <w:rPr>
          <w:rFonts w:hAnsi="宋体" w:hint="eastAsia"/>
          <w:szCs w:val="21"/>
        </w:rPr>
        <w:t>，</w:t>
      </w:r>
      <w:r w:rsidRPr="00667564">
        <w:rPr>
          <w:rFonts w:hAnsi="宋体" w:hint="eastAsia"/>
          <w:szCs w:val="21"/>
        </w:rPr>
        <w:t>可以进行</w:t>
      </w:r>
      <w:r w:rsidRPr="00667564">
        <w:rPr>
          <w:rFonts w:hAnsi="宋体"/>
          <w:szCs w:val="21"/>
        </w:rPr>
        <w:t>人机交互的</w:t>
      </w:r>
      <w:r w:rsidR="00787E25" w:rsidRPr="00667564">
        <w:rPr>
          <w:rFonts w:ascii="宋体" w:eastAsia="宋体" w:hAnsi="宋体" w:cs="Times New Roman" w:hint="eastAsia"/>
          <w:szCs w:val="21"/>
        </w:rPr>
        <w:t>自走式农业机械</w:t>
      </w:r>
      <w:r w:rsidRPr="00667564">
        <w:rPr>
          <w:rFonts w:hAnsi="宋体" w:hint="eastAsia"/>
          <w:szCs w:val="21"/>
        </w:rPr>
        <w:t>辅助驾驶系统。</w:t>
      </w:r>
    </w:p>
    <w:p w14:paraId="1F17C6B5" w14:textId="70D72C14" w:rsidR="003E2515"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3.8</w:t>
      </w:r>
      <w:r w:rsidR="003E2515" w:rsidRPr="00667564">
        <w:rPr>
          <w:rFonts w:ascii="黑体" w:eastAsia="黑体" w:hAnsi="Times New Roman" w:cs="Times New Roman"/>
          <w:kern w:val="0"/>
          <w:szCs w:val="21"/>
        </w:rPr>
        <w:t xml:space="preserve"> </w:t>
      </w:r>
    </w:p>
    <w:p w14:paraId="6E2EE185" w14:textId="05C76063" w:rsidR="003E2515" w:rsidRPr="00667564" w:rsidRDefault="00730A0F" w:rsidP="00667564">
      <w:pPr>
        <w:ind w:firstLineChars="200" w:firstLine="420"/>
        <w:rPr>
          <w:rFonts w:ascii="Times New Roman" w:eastAsia="宋体" w:hAnsi="Times New Roman" w:cs="Times New Roman"/>
          <w:b/>
          <w:szCs w:val="21"/>
        </w:rPr>
      </w:pPr>
      <w:r w:rsidRPr="006B79D0">
        <w:rPr>
          <w:rFonts w:ascii="黑体" w:eastAsia="黑体" w:hAnsi="黑体" w:cs="Times New Roman" w:hint="eastAsia"/>
          <w:kern w:val="0"/>
          <w:szCs w:val="21"/>
        </w:rPr>
        <w:t>障碍物</w:t>
      </w:r>
      <w:r w:rsidR="0064687E" w:rsidRPr="006B79D0">
        <w:rPr>
          <w:rFonts w:ascii="黑体" w:eastAsia="黑体" w:hAnsi="黑体" w:cs="Times New Roman"/>
          <w:kern w:val="0"/>
          <w:szCs w:val="21"/>
        </w:rPr>
        <w:t>感</w:t>
      </w:r>
      <w:r w:rsidR="0064687E" w:rsidRPr="006B79D0">
        <w:rPr>
          <w:rFonts w:ascii="黑体" w:eastAsia="黑体" w:hAnsi="黑体" w:cs="Times New Roman" w:hint="eastAsia"/>
          <w:kern w:val="0"/>
          <w:szCs w:val="21"/>
        </w:rPr>
        <w:t>应</w:t>
      </w:r>
      <w:r w:rsidRPr="006B79D0">
        <w:rPr>
          <w:rFonts w:ascii="黑体" w:eastAsia="黑体" w:hAnsi="黑体" w:cs="Times New Roman"/>
          <w:kern w:val="0"/>
          <w:szCs w:val="21"/>
        </w:rPr>
        <w:t>模块</w:t>
      </w:r>
      <w:r w:rsidR="00540FA6">
        <w:rPr>
          <w:rFonts w:ascii="黑体" w:eastAsia="黑体" w:hAnsi="黑体" w:cs="Times New Roman" w:hint="eastAsia"/>
          <w:kern w:val="0"/>
          <w:szCs w:val="21"/>
        </w:rPr>
        <w:t xml:space="preserve"> </w:t>
      </w:r>
      <w:r w:rsidR="00540FA6">
        <w:rPr>
          <w:rFonts w:ascii="黑体" w:eastAsia="黑体" w:hAnsi="黑体" w:cs="Times New Roman"/>
          <w:kern w:val="0"/>
          <w:szCs w:val="21"/>
        </w:rPr>
        <w:t xml:space="preserve"> </w:t>
      </w:r>
      <w:r w:rsidR="00C72694" w:rsidRPr="00667564">
        <w:rPr>
          <w:rFonts w:ascii="Times New Roman" w:eastAsia="宋体" w:hAnsi="Times New Roman" w:cs="Times New Roman"/>
          <w:b/>
          <w:szCs w:val="21"/>
        </w:rPr>
        <w:t>o</w:t>
      </w:r>
      <w:r w:rsidR="003E2515"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s</w:t>
      </w:r>
      <w:r w:rsidR="0064687E" w:rsidRPr="00667564">
        <w:rPr>
          <w:rFonts w:ascii="Times New Roman" w:eastAsia="宋体" w:hAnsi="Times New Roman" w:cs="Times New Roman"/>
          <w:b/>
          <w:szCs w:val="21"/>
        </w:rPr>
        <w:t xml:space="preserve">ensing </w:t>
      </w:r>
      <w:r w:rsidR="00C72694" w:rsidRPr="00667564">
        <w:rPr>
          <w:rFonts w:ascii="Times New Roman" w:eastAsia="宋体" w:hAnsi="Times New Roman" w:cs="Times New Roman"/>
          <w:b/>
          <w:szCs w:val="21"/>
        </w:rPr>
        <w:t>m</w:t>
      </w:r>
      <w:r w:rsidR="0064687E" w:rsidRPr="00667564">
        <w:rPr>
          <w:rFonts w:ascii="Times New Roman" w:eastAsia="宋体" w:hAnsi="Times New Roman" w:cs="Times New Roman"/>
          <w:b/>
          <w:szCs w:val="21"/>
        </w:rPr>
        <w:t>odule</w:t>
      </w:r>
    </w:p>
    <w:p w14:paraId="178EAE5E" w14:textId="10CAACA6" w:rsidR="003E2515" w:rsidRPr="00667564" w:rsidRDefault="006445AB" w:rsidP="00667564">
      <w:pPr>
        <w:ind w:firstLineChars="200" w:firstLine="420"/>
        <w:rPr>
          <w:rFonts w:ascii="宋体" w:eastAsia="宋体" w:hAnsi="宋体" w:cs="Times New Roman"/>
          <w:szCs w:val="21"/>
        </w:rPr>
      </w:pPr>
      <w:r w:rsidRPr="00667564">
        <w:rPr>
          <w:rFonts w:hAnsi="宋体"/>
          <w:szCs w:val="21"/>
        </w:rPr>
        <w:t>障碍物感应、识别的功能，包含主动式</w:t>
      </w:r>
      <w:bookmarkStart w:id="171" w:name="_Hlk81569361"/>
      <w:r w:rsidRPr="00667564">
        <w:rPr>
          <w:rFonts w:hAnsi="宋体" w:hint="eastAsia"/>
          <w:szCs w:val="21"/>
        </w:rPr>
        <w:t>障碍物</w:t>
      </w:r>
      <w:bookmarkEnd w:id="171"/>
      <w:r w:rsidRPr="00667564">
        <w:rPr>
          <w:rFonts w:hAnsi="宋体"/>
          <w:szCs w:val="21"/>
        </w:rPr>
        <w:t>感应和</w:t>
      </w:r>
      <w:r w:rsidRPr="00667564">
        <w:rPr>
          <w:rFonts w:hAnsi="宋体" w:hint="eastAsia"/>
          <w:szCs w:val="21"/>
        </w:rPr>
        <w:t>被动式</w:t>
      </w:r>
      <w:r w:rsidRPr="00667564">
        <w:rPr>
          <w:rFonts w:hAnsi="宋体"/>
          <w:szCs w:val="21"/>
        </w:rPr>
        <w:t>障碍物感应</w:t>
      </w:r>
      <w:r w:rsidR="003E2515" w:rsidRPr="00667564">
        <w:rPr>
          <w:rFonts w:ascii="宋体" w:eastAsia="宋体" w:hAnsi="宋体" w:cs="Times New Roman" w:hint="eastAsia"/>
          <w:szCs w:val="21"/>
        </w:rPr>
        <w:t>。</w:t>
      </w:r>
    </w:p>
    <w:p w14:paraId="57C41A26" w14:textId="09C2E6CB" w:rsidR="0064687E"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3.9</w:t>
      </w:r>
      <w:r w:rsidR="0064687E" w:rsidRPr="00667564">
        <w:rPr>
          <w:rFonts w:ascii="黑体" w:eastAsia="黑体" w:hAnsi="Times New Roman" w:cs="Times New Roman"/>
          <w:kern w:val="0"/>
          <w:szCs w:val="21"/>
        </w:rPr>
        <w:t xml:space="preserve"> </w:t>
      </w:r>
    </w:p>
    <w:p w14:paraId="192C0105" w14:textId="65B8F838" w:rsidR="0064687E" w:rsidRPr="00667564" w:rsidRDefault="0064687E" w:rsidP="00667564">
      <w:pPr>
        <w:ind w:firstLineChars="200" w:firstLine="420"/>
        <w:rPr>
          <w:rFonts w:ascii="Times New Roman" w:eastAsia="宋体" w:hAnsi="Times New Roman" w:cs="Times New Roman"/>
          <w:b/>
          <w:szCs w:val="21"/>
        </w:rPr>
      </w:pPr>
      <w:r w:rsidRPr="006B79D0">
        <w:rPr>
          <w:rFonts w:ascii="黑体" w:eastAsia="黑体" w:hAnsi="黑体" w:cs="Times New Roman"/>
          <w:kern w:val="0"/>
          <w:szCs w:val="21"/>
        </w:rPr>
        <w:t>自身</w:t>
      </w:r>
      <w:r w:rsidRPr="006B79D0">
        <w:rPr>
          <w:rFonts w:ascii="黑体" w:eastAsia="黑体" w:hAnsi="黑体" w:cs="Times New Roman" w:hint="eastAsia"/>
          <w:kern w:val="0"/>
          <w:szCs w:val="21"/>
        </w:rPr>
        <w:t>状态</w:t>
      </w:r>
      <w:r w:rsidRPr="006B79D0">
        <w:rPr>
          <w:rFonts w:ascii="黑体" w:eastAsia="黑体" w:hAnsi="黑体" w:cs="Times New Roman"/>
          <w:kern w:val="0"/>
          <w:szCs w:val="21"/>
        </w:rPr>
        <w:t>感应模块</w:t>
      </w:r>
      <w:r w:rsidR="00540FA6" w:rsidRPr="00540FA6">
        <w:rPr>
          <w:rFonts w:ascii="Times New Roman" w:eastAsia="黑体" w:hAnsi="Times New Roman" w:cs="Times New Roman"/>
          <w:kern w:val="0"/>
          <w:szCs w:val="21"/>
        </w:rPr>
        <w:t xml:space="preserve">  </w:t>
      </w:r>
      <w:r w:rsidR="00C72694" w:rsidRPr="00667564">
        <w:rPr>
          <w:rFonts w:ascii="Times New Roman" w:eastAsia="宋体" w:hAnsi="Times New Roman" w:cs="Times New Roman"/>
          <w:b/>
          <w:szCs w:val="21"/>
        </w:rPr>
        <w:t>o</w:t>
      </w:r>
      <w:r w:rsidR="009158CB" w:rsidRPr="00667564">
        <w:rPr>
          <w:rFonts w:ascii="Times New Roman" w:eastAsia="宋体" w:hAnsi="Times New Roman" w:cs="Times New Roman"/>
          <w:b/>
          <w:szCs w:val="21"/>
        </w:rPr>
        <w:t xml:space="preserve">wn </w:t>
      </w:r>
      <w:r w:rsidR="00C72694" w:rsidRPr="00667564">
        <w:rPr>
          <w:rFonts w:ascii="Times New Roman" w:eastAsia="宋体" w:hAnsi="Times New Roman" w:cs="Times New Roman"/>
          <w:b/>
          <w:szCs w:val="21"/>
        </w:rPr>
        <w:t>s</w:t>
      </w:r>
      <w:r w:rsidR="009158CB" w:rsidRPr="00667564">
        <w:rPr>
          <w:rFonts w:ascii="Times New Roman" w:eastAsia="宋体" w:hAnsi="Times New Roman" w:cs="Times New Roman"/>
          <w:b/>
          <w:szCs w:val="21"/>
        </w:rPr>
        <w:t>tate</w:t>
      </w:r>
      <w:r w:rsidRPr="00667564">
        <w:rPr>
          <w:rFonts w:ascii="Times New Roman" w:eastAsia="宋体" w:hAnsi="Times New Roman" w:cs="Times New Roman"/>
          <w:b/>
          <w:szCs w:val="21"/>
        </w:rPr>
        <w:t xml:space="preserve"> </w:t>
      </w:r>
      <w:r w:rsidR="00C72694" w:rsidRPr="00667564">
        <w:rPr>
          <w:rFonts w:ascii="Times New Roman" w:eastAsia="宋体" w:hAnsi="Times New Roman" w:cs="Times New Roman"/>
          <w:b/>
          <w:szCs w:val="21"/>
        </w:rPr>
        <w:t>s</w:t>
      </w:r>
      <w:r w:rsidRPr="00667564">
        <w:rPr>
          <w:rFonts w:ascii="Times New Roman" w:eastAsia="宋体" w:hAnsi="Times New Roman" w:cs="Times New Roman"/>
          <w:b/>
          <w:szCs w:val="21"/>
        </w:rPr>
        <w:t xml:space="preserve">ensing </w:t>
      </w:r>
      <w:r w:rsidR="00C72694" w:rsidRPr="00667564">
        <w:rPr>
          <w:rFonts w:ascii="Times New Roman" w:eastAsia="宋体" w:hAnsi="Times New Roman" w:cs="Times New Roman"/>
          <w:b/>
          <w:szCs w:val="21"/>
        </w:rPr>
        <w:t>m</w:t>
      </w:r>
      <w:r w:rsidRPr="00667564">
        <w:rPr>
          <w:rFonts w:ascii="Times New Roman" w:eastAsia="宋体" w:hAnsi="Times New Roman" w:cs="Times New Roman"/>
          <w:b/>
          <w:szCs w:val="21"/>
        </w:rPr>
        <w:t>odule</w:t>
      </w:r>
    </w:p>
    <w:p w14:paraId="482FCECB" w14:textId="29242885" w:rsidR="0064687E" w:rsidRPr="00667564" w:rsidRDefault="006445AB" w:rsidP="00667564">
      <w:pPr>
        <w:ind w:firstLineChars="200" w:firstLine="420"/>
        <w:rPr>
          <w:rFonts w:ascii="宋体" w:eastAsia="宋体" w:hAnsi="宋体" w:cs="Times New Roman"/>
          <w:szCs w:val="21"/>
        </w:rPr>
      </w:pPr>
      <w:r w:rsidRPr="00667564">
        <w:rPr>
          <w:rFonts w:hAnsi="宋体"/>
          <w:szCs w:val="21"/>
        </w:rPr>
        <w:t>获取</w:t>
      </w:r>
      <w:r w:rsidR="002341DF" w:rsidRPr="00667564">
        <w:rPr>
          <w:rFonts w:ascii="宋体" w:eastAsia="宋体" w:hAnsi="宋体" w:cs="Times New Roman" w:hint="eastAsia"/>
          <w:szCs w:val="21"/>
        </w:rPr>
        <w:t>自走式农业机械</w:t>
      </w:r>
      <w:r w:rsidRPr="00667564">
        <w:rPr>
          <w:rFonts w:hAnsi="宋体"/>
          <w:szCs w:val="21"/>
        </w:rPr>
        <w:t>转向角度和定位信息的功能，包含测量</w:t>
      </w:r>
      <w:r w:rsidR="002341DF" w:rsidRPr="00667564">
        <w:rPr>
          <w:rFonts w:ascii="宋体" w:eastAsia="宋体" w:hAnsi="宋体" w:cs="Times New Roman" w:hint="eastAsia"/>
          <w:szCs w:val="21"/>
        </w:rPr>
        <w:t>自走式农业机械</w:t>
      </w:r>
      <w:r w:rsidRPr="00667564">
        <w:rPr>
          <w:rFonts w:hAnsi="宋体" w:hint="eastAsia"/>
          <w:szCs w:val="21"/>
        </w:rPr>
        <w:t>航向角</w:t>
      </w:r>
      <w:r w:rsidR="00453346" w:rsidRPr="00667564">
        <w:rPr>
          <w:rFonts w:hAnsi="宋体" w:hint="eastAsia"/>
          <w:szCs w:val="21"/>
        </w:rPr>
        <w:t>、</w:t>
      </w:r>
      <w:r w:rsidRPr="00667564">
        <w:rPr>
          <w:rFonts w:hAnsi="宋体"/>
          <w:szCs w:val="21"/>
        </w:rPr>
        <w:t>定位信息</w:t>
      </w:r>
      <w:r w:rsidR="00453346" w:rsidRPr="00667564">
        <w:rPr>
          <w:rFonts w:hAnsi="宋体" w:hint="eastAsia"/>
          <w:szCs w:val="21"/>
        </w:rPr>
        <w:t>、前轮转角</w:t>
      </w:r>
      <w:r w:rsidRPr="00667564">
        <w:rPr>
          <w:rFonts w:hAnsi="宋体" w:hint="eastAsia"/>
          <w:szCs w:val="21"/>
        </w:rPr>
        <w:t>。</w:t>
      </w:r>
    </w:p>
    <w:p w14:paraId="6D1D2181" w14:textId="151CA00A" w:rsidR="0064687E"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3.10</w:t>
      </w:r>
      <w:r w:rsidR="0064687E" w:rsidRPr="00667564">
        <w:rPr>
          <w:rFonts w:ascii="黑体" w:eastAsia="黑体" w:hAnsi="Times New Roman" w:cs="Times New Roman"/>
          <w:kern w:val="0"/>
          <w:szCs w:val="21"/>
        </w:rPr>
        <w:t xml:space="preserve"> </w:t>
      </w:r>
    </w:p>
    <w:p w14:paraId="119B30F3" w14:textId="7BD07CFD" w:rsidR="0064687E" w:rsidRPr="00667564" w:rsidRDefault="00C308BF" w:rsidP="00667564">
      <w:pPr>
        <w:ind w:firstLineChars="200" w:firstLine="420"/>
        <w:rPr>
          <w:rFonts w:ascii="宋体" w:eastAsia="宋体" w:hAnsi="宋体" w:cs="Times New Roman"/>
          <w:b/>
          <w:szCs w:val="21"/>
        </w:rPr>
      </w:pPr>
      <w:r>
        <w:rPr>
          <w:rFonts w:ascii="黑体" w:eastAsia="黑体" w:hAnsi="黑体" w:cs="Times New Roman" w:hint="eastAsia"/>
          <w:kern w:val="0"/>
          <w:szCs w:val="21"/>
        </w:rPr>
        <w:t>避让</w:t>
      </w:r>
      <w:r w:rsidR="0064687E" w:rsidRPr="006B79D0">
        <w:rPr>
          <w:rFonts w:ascii="黑体" w:eastAsia="黑体" w:hAnsi="黑体" w:cs="Times New Roman" w:hint="eastAsia"/>
          <w:kern w:val="0"/>
          <w:szCs w:val="21"/>
        </w:rPr>
        <w:t>策略生成</w:t>
      </w:r>
      <w:r w:rsidR="0064687E" w:rsidRPr="006B79D0">
        <w:rPr>
          <w:rFonts w:ascii="黑体" w:eastAsia="黑体" w:hAnsi="黑体" w:cs="Times New Roman"/>
          <w:kern w:val="0"/>
          <w:szCs w:val="21"/>
        </w:rPr>
        <w:t>模块</w:t>
      </w:r>
      <w:r w:rsidR="00540FA6">
        <w:rPr>
          <w:rFonts w:ascii="黑体" w:eastAsia="黑体" w:hAnsi="黑体" w:cs="Times New Roman" w:hint="eastAsia"/>
          <w:kern w:val="0"/>
          <w:szCs w:val="21"/>
        </w:rPr>
        <w:t xml:space="preserve"> </w:t>
      </w:r>
      <w:r w:rsidR="00540FA6">
        <w:rPr>
          <w:rFonts w:ascii="黑体" w:eastAsia="黑体" w:hAnsi="黑体" w:cs="Times New Roman"/>
          <w:kern w:val="0"/>
          <w:szCs w:val="21"/>
        </w:rPr>
        <w:t xml:space="preserve"> </w:t>
      </w:r>
      <w:r w:rsidR="00C72694" w:rsidRPr="00667564">
        <w:rPr>
          <w:rFonts w:ascii="Times New Roman" w:eastAsia="宋体" w:hAnsi="Times New Roman" w:cs="Times New Roman"/>
          <w:b/>
          <w:szCs w:val="21"/>
        </w:rPr>
        <w:t>o</w:t>
      </w:r>
      <w:r w:rsidR="009158CB"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a</w:t>
      </w:r>
      <w:r w:rsidR="009158CB" w:rsidRPr="00667564">
        <w:rPr>
          <w:rFonts w:ascii="Times New Roman" w:eastAsia="宋体" w:hAnsi="Times New Roman" w:cs="Times New Roman"/>
          <w:b/>
          <w:szCs w:val="21"/>
        </w:rPr>
        <w:t xml:space="preserve">voidance </w:t>
      </w:r>
      <w:r w:rsidR="00C72694" w:rsidRPr="00667564">
        <w:rPr>
          <w:rFonts w:ascii="Times New Roman" w:eastAsia="宋体" w:hAnsi="Times New Roman" w:cs="Times New Roman"/>
          <w:b/>
          <w:szCs w:val="21"/>
        </w:rPr>
        <w:t>s</w:t>
      </w:r>
      <w:r w:rsidR="009158CB" w:rsidRPr="00667564">
        <w:rPr>
          <w:rFonts w:ascii="Times New Roman" w:eastAsia="宋体" w:hAnsi="Times New Roman" w:cs="Times New Roman"/>
          <w:b/>
          <w:szCs w:val="21"/>
        </w:rPr>
        <w:t xml:space="preserve">trategy </w:t>
      </w:r>
      <w:r w:rsidR="00C72694" w:rsidRPr="00667564">
        <w:rPr>
          <w:rFonts w:ascii="Times New Roman" w:eastAsia="宋体" w:hAnsi="Times New Roman" w:cs="Times New Roman"/>
          <w:b/>
          <w:szCs w:val="21"/>
        </w:rPr>
        <w:t>g</w:t>
      </w:r>
      <w:r w:rsidR="009158CB" w:rsidRPr="00667564">
        <w:rPr>
          <w:rFonts w:ascii="Times New Roman" w:eastAsia="宋体" w:hAnsi="Times New Roman" w:cs="Times New Roman"/>
          <w:b/>
          <w:szCs w:val="21"/>
        </w:rPr>
        <w:t>eneration</w:t>
      </w:r>
      <w:r w:rsidR="0064687E" w:rsidRPr="00667564">
        <w:rPr>
          <w:rFonts w:ascii="Times New Roman" w:eastAsia="宋体" w:hAnsi="Times New Roman" w:cs="Times New Roman"/>
          <w:b/>
          <w:szCs w:val="21"/>
        </w:rPr>
        <w:t xml:space="preserve"> </w:t>
      </w:r>
      <w:r w:rsidR="00C72694" w:rsidRPr="00667564">
        <w:rPr>
          <w:rFonts w:ascii="Times New Roman" w:eastAsia="宋体" w:hAnsi="Times New Roman" w:cs="Times New Roman"/>
          <w:b/>
          <w:szCs w:val="21"/>
        </w:rPr>
        <w:t>m</w:t>
      </w:r>
      <w:r w:rsidR="0064687E" w:rsidRPr="00667564">
        <w:rPr>
          <w:rFonts w:ascii="Times New Roman" w:eastAsia="宋体" w:hAnsi="Times New Roman" w:cs="Times New Roman"/>
          <w:b/>
          <w:szCs w:val="21"/>
        </w:rPr>
        <w:t>odule</w:t>
      </w:r>
    </w:p>
    <w:p w14:paraId="09B1A117" w14:textId="7C3F30A2" w:rsidR="0064687E" w:rsidRPr="00667564" w:rsidRDefault="006445AB" w:rsidP="00667564">
      <w:pPr>
        <w:ind w:firstLineChars="200" w:firstLine="420"/>
        <w:rPr>
          <w:rFonts w:ascii="宋体" w:eastAsia="宋体" w:hAnsi="宋体" w:cs="Times New Roman"/>
          <w:szCs w:val="21"/>
        </w:rPr>
      </w:pPr>
      <w:r w:rsidRPr="00667564">
        <w:rPr>
          <w:rFonts w:hAnsi="宋体"/>
          <w:szCs w:val="21"/>
        </w:rPr>
        <w:t>生成</w:t>
      </w:r>
      <w:r w:rsidR="00C308BF">
        <w:rPr>
          <w:rFonts w:hAnsi="宋体"/>
          <w:szCs w:val="21"/>
        </w:rPr>
        <w:t>避让</w:t>
      </w:r>
      <w:r w:rsidRPr="00667564">
        <w:rPr>
          <w:rFonts w:hAnsi="宋体"/>
          <w:szCs w:val="21"/>
        </w:rPr>
        <w:t>策略的功能</w:t>
      </w:r>
      <w:r w:rsidRPr="00667564">
        <w:rPr>
          <w:rFonts w:hAnsi="宋体" w:hint="eastAsia"/>
          <w:szCs w:val="21"/>
        </w:rPr>
        <w:t>。</w:t>
      </w:r>
    </w:p>
    <w:p w14:paraId="7E7D956A" w14:textId="06344C25" w:rsidR="0064687E"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3.11</w:t>
      </w:r>
      <w:r w:rsidR="0064687E" w:rsidRPr="00667564">
        <w:rPr>
          <w:rFonts w:ascii="黑体" w:eastAsia="黑体" w:hAnsi="Times New Roman" w:cs="Times New Roman"/>
          <w:kern w:val="0"/>
          <w:szCs w:val="21"/>
        </w:rPr>
        <w:t xml:space="preserve"> </w:t>
      </w:r>
    </w:p>
    <w:p w14:paraId="32DA0E34" w14:textId="4B74AF3B" w:rsidR="0064687E" w:rsidRPr="00667564" w:rsidRDefault="00C308BF" w:rsidP="00667564">
      <w:pPr>
        <w:ind w:firstLineChars="200" w:firstLine="420"/>
        <w:rPr>
          <w:rFonts w:ascii="Times New Roman" w:eastAsia="宋体" w:hAnsi="Times New Roman" w:cs="Times New Roman"/>
          <w:b/>
          <w:szCs w:val="21"/>
        </w:rPr>
      </w:pPr>
      <w:r w:rsidRPr="00A85899">
        <w:rPr>
          <w:rFonts w:ascii="黑体" w:eastAsia="黑体" w:hAnsi="黑体" w:cs="Times New Roman" w:hint="eastAsia"/>
          <w:color w:val="000000" w:themeColor="text1"/>
          <w:kern w:val="0"/>
          <w:szCs w:val="21"/>
        </w:rPr>
        <w:t>避让</w:t>
      </w:r>
      <w:r w:rsidR="004C08CB" w:rsidRPr="00A85899">
        <w:rPr>
          <w:rFonts w:ascii="黑体" w:eastAsia="黑体" w:hAnsi="黑体" w:cs="Times New Roman"/>
          <w:color w:val="000000" w:themeColor="text1"/>
          <w:kern w:val="0"/>
          <w:szCs w:val="21"/>
        </w:rPr>
        <w:t>控制</w:t>
      </w:r>
      <w:r w:rsidR="0064687E" w:rsidRPr="00A85899">
        <w:rPr>
          <w:rFonts w:ascii="黑体" w:eastAsia="黑体" w:hAnsi="黑体" w:cs="Times New Roman"/>
          <w:color w:val="000000" w:themeColor="text1"/>
          <w:kern w:val="0"/>
          <w:szCs w:val="21"/>
        </w:rPr>
        <w:t>模块</w:t>
      </w:r>
      <w:r w:rsidR="00540FA6" w:rsidRPr="00A85899">
        <w:rPr>
          <w:rFonts w:ascii="黑体" w:eastAsia="黑体" w:hAnsi="黑体" w:cs="Times New Roman" w:hint="eastAsia"/>
          <w:color w:val="000000" w:themeColor="text1"/>
          <w:kern w:val="0"/>
          <w:szCs w:val="21"/>
        </w:rPr>
        <w:t xml:space="preserve"> </w:t>
      </w:r>
      <w:r w:rsidR="00540FA6" w:rsidRPr="00A85899">
        <w:rPr>
          <w:rFonts w:ascii="黑体" w:eastAsia="黑体" w:hAnsi="黑体" w:cs="Times New Roman"/>
          <w:color w:val="000000" w:themeColor="text1"/>
          <w:kern w:val="0"/>
          <w:szCs w:val="21"/>
        </w:rPr>
        <w:t xml:space="preserve"> </w:t>
      </w:r>
      <w:r w:rsidR="00C72694" w:rsidRPr="00667564">
        <w:rPr>
          <w:rFonts w:ascii="Times New Roman" w:eastAsia="宋体" w:hAnsi="Times New Roman" w:cs="Times New Roman"/>
          <w:b/>
          <w:szCs w:val="21"/>
        </w:rPr>
        <w:t>o</w:t>
      </w:r>
      <w:r w:rsidR="009158CB"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a</w:t>
      </w:r>
      <w:r w:rsidR="009158CB" w:rsidRPr="00667564">
        <w:rPr>
          <w:rFonts w:ascii="Times New Roman" w:eastAsia="宋体" w:hAnsi="Times New Roman" w:cs="Times New Roman"/>
          <w:b/>
          <w:szCs w:val="21"/>
        </w:rPr>
        <w:t xml:space="preserve">voidance </w:t>
      </w:r>
      <w:r w:rsidR="00C72694" w:rsidRPr="00667564">
        <w:rPr>
          <w:rFonts w:ascii="Times New Roman" w:eastAsia="宋体" w:hAnsi="Times New Roman" w:cs="Times New Roman"/>
          <w:b/>
          <w:szCs w:val="21"/>
        </w:rPr>
        <w:t>c</w:t>
      </w:r>
      <w:r w:rsidR="009158CB" w:rsidRPr="00667564">
        <w:rPr>
          <w:rFonts w:ascii="Times New Roman" w:eastAsia="宋体" w:hAnsi="Times New Roman" w:cs="Times New Roman"/>
          <w:b/>
          <w:szCs w:val="21"/>
        </w:rPr>
        <w:t>ontrol</w:t>
      </w:r>
      <w:r w:rsidR="0064687E" w:rsidRPr="00667564">
        <w:rPr>
          <w:rFonts w:ascii="Times New Roman" w:eastAsia="宋体" w:hAnsi="Times New Roman" w:cs="Times New Roman"/>
          <w:b/>
          <w:szCs w:val="21"/>
        </w:rPr>
        <w:t xml:space="preserve"> </w:t>
      </w:r>
      <w:r w:rsidR="00C72694" w:rsidRPr="00667564">
        <w:rPr>
          <w:rFonts w:ascii="Times New Roman" w:eastAsia="宋体" w:hAnsi="Times New Roman" w:cs="Times New Roman"/>
          <w:b/>
          <w:szCs w:val="21"/>
        </w:rPr>
        <w:t>m</w:t>
      </w:r>
      <w:r w:rsidR="0064687E" w:rsidRPr="00667564">
        <w:rPr>
          <w:rFonts w:ascii="Times New Roman" w:eastAsia="宋体" w:hAnsi="Times New Roman" w:cs="Times New Roman"/>
          <w:b/>
          <w:szCs w:val="21"/>
        </w:rPr>
        <w:t>odule</w:t>
      </w:r>
    </w:p>
    <w:p w14:paraId="725F9CC1" w14:textId="12D80D0D" w:rsidR="0064687E" w:rsidRPr="00667564" w:rsidRDefault="00661DC4" w:rsidP="00667564">
      <w:pPr>
        <w:ind w:firstLineChars="200" w:firstLine="420"/>
        <w:rPr>
          <w:rFonts w:ascii="宋体" w:eastAsia="宋体" w:hAnsi="宋体" w:cs="Times New Roman"/>
          <w:szCs w:val="21"/>
        </w:rPr>
      </w:pPr>
      <w:r w:rsidRPr="00667564">
        <w:rPr>
          <w:rFonts w:ascii="宋体" w:eastAsia="宋体" w:hAnsi="宋体" w:cs="Times New Roman"/>
          <w:szCs w:val="21"/>
        </w:rPr>
        <w:t>控制</w:t>
      </w:r>
      <w:r w:rsidR="002341DF" w:rsidRPr="00667564">
        <w:rPr>
          <w:rFonts w:ascii="宋体" w:eastAsia="宋体" w:hAnsi="宋体" w:cs="Times New Roman" w:hint="eastAsia"/>
          <w:szCs w:val="21"/>
        </w:rPr>
        <w:t>自走式农业机械</w:t>
      </w:r>
      <w:r w:rsidRPr="00667564">
        <w:rPr>
          <w:rFonts w:ascii="宋体" w:eastAsia="宋体" w:hAnsi="宋体" w:cs="Times New Roman"/>
          <w:szCs w:val="21"/>
        </w:rPr>
        <w:t>按照</w:t>
      </w:r>
      <w:r w:rsidR="00C308BF">
        <w:rPr>
          <w:rFonts w:ascii="宋体" w:eastAsia="宋体" w:hAnsi="宋体" w:cs="Times New Roman"/>
          <w:szCs w:val="21"/>
        </w:rPr>
        <w:t>避让</w:t>
      </w:r>
      <w:r w:rsidRPr="00667564">
        <w:rPr>
          <w:rFonts w:ascii="宋体" w:eastAsia="宋体" w:hAnsi="宋体" w:cs="Times New Roman"/>
          <w:szCs w:val="21"/>
        </w:rPr>
        <w:t>策略进行</w:t>
      </w:r>
      <w:r w:rsidR="00C308BF">
        <w:rPr>
          <w:rFonts w:ascii="宋体" w:eastAsia="宋体" w:hAnsi="宋体" w:cs="Times New Roman"/>
          <w:szCs w:val="21"/>
        </w:rPr>
        <w:t>避让</w:t>
      </w:r>
      <w:r w:rsidR="009D5E4E" w:rsidRPr="00667564">
        <w:rPr>
          <w:rFonts w:ascii="宋体" w:eastAsia="宋体" w:hAnsi="宋体" w:cs="Times New Roman" w:hint="eastAsia"/>
          <w:szCs w:val="21"/>
        </w:rPr>
        <w:t>的</w:t>
      </w:r>
      <w:r w:rsidR="009D5E4E" w:rsidRPr="00667564">
        <w:rPr>
          <w:rFonts w:ascii="宋体" w:eastAsia="宋体" w:hAnsi="宋体" w:cs="Times New Roman"/>
          <w:szCs w:val="21"/>
        </w:rPr>
        <w:t>功能</w:t>
      </w:r>
      <w:r w:rsidRPr="00667564">
        <w:rPr>
          <w:rFonts w:ascii="宋体" w:eastAsia="宋体" w:hAnsi="宋体" w:cs="Times New Roman"/>
          <w:szCs w:val="21"/>
        </w:rPr>
        <w:t>。</w:t>
      </w:r>
    </w:p>
    <w:p w14:paraId="590D9D56" w14:textId="1F59D6E0" w:rsidR="004C08CB"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3.12</w:t>
      </w:r>
      <w:r w:rsidR="004C08CB" w:rsidRPr="00667564">
        <w:rPr>
          <w:rFonts w:ascii="黑体" w:eastAsia="黑体" w:hAnsi="Times New Roman" w:cs="Times New Roman"/>
          <w:kern w:val="0"/>
          <w:szCs w:val="21"/>
        </w:rPr>
        <w:t xml:space="preserve"> </w:t>
      </w:r>
    </w:p>
    <w:p w14:paraId="7A59C494" w14:textId="2FEB4B3C" w:rsidR="004C08CB" w:rsidRPr="00667564" w:rsidRDefault="00C308BF" w:rsidP="00667564">
      <w:pPr>
        <w:ind w:firstLineChars="200" w:firstLine="420"/>
        <w:rPr>
          <w:rFonts w:ascii="宋体" w:eastAsia="宋体" w:hAnsi="宋体" w:cs="Times New Roman"/>
          <w:b/>
          <w:szCs w:val="21"/>
        </w:rPr>
      </w:pPr>
      <w:r>
        <w:rPr>
          <w:rFonts w:ascii="黑体" w:eastAsia="黑体" w:hAnsi="黑体" w:cs="Times New Roman"/>
          <w:kern w:val="0"/>
          <w:szCs w:val="21"/>
        </w:rPr>
        <w:t>避让</w:t>
      </w:r>
      <w:r w:rsidR="00B65008" w:rsidRPr="006B79D0">
        <w:rPr>
          <w:rFonts w:ascii="黑体" w:eastAsia="黑体" w:hAnsi="黑体" w:cs="Times New Roman"/>
          <w:kern w:val="0"/>
          <w:szCs w:val="21"/>
        </w:rPr>
        <w:t>判断</w:t>
      </w:r>
      <w:r w:rsidR="004C08CB" w:rsidRPr="006B79D0">
        <w:rPr>
          <w:rFonts w:ascii="黑体" w:eastAsia="黑体" w:hAnsi="黑体" w:cs="Times New Roman"/>
          <w:kern w:val="0"/>
          <w:szCs w:val="21"/>
        </w:rPr>
        <w:t>模块</w:t>
      </w:r>
      <w:r w:rsidR="00540FA6">
        <w:rPr>
          <w:rFonts w:ascii="黑体" w:eastAsia="黑体" w:hAnsi="黑体" w:cs="Times New Roman" w:hint="eastAsia"/>
          <w:kern w:val="0"/>
          <w:szCs w:val="21"/>
        </w:rPr>
        <w:t xml:space="preserve"> </w:t>
      </w:r>
      <w:r w:rsidR="00540FA6">
        <w:rPr>
          <w:rFonts w:ascii="黑体" w:eastAsia="黑体" w:hAnsi="黑体" w:cs="Times New Roman"/>
          <w:kern w:val="0"/>
          <w:szCs w:val="21"/>
        </w:rPr>
        <w:t xml:space="preserve"> </w:t>
      </w:r>
      <w:r w:rsidR="00C72694" w:rsidRPr="00667564">
        <w:rPr>
          <w:rFonts w:ascii="Times New Roman" w:eastAsia="宋体" w:hAnsi="Times New Roman" w:cs="Times New Roman"/>
          <w:b/>
          <w:szCs w:val="21"/>
        </w:rPr>
        <w:t>o</w:t>
      </w:r>
      <w:r w:rsidR="009158CB"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a</w:t>
      </w:r>
      <w:r w:rsidR="009158CB" w:rsidRPr="00667564">
        <w:rPr>
          <w:rFonts w:ascii="Times New Roman" w:eastAsia="宋体" w:hAnsi="Times New Roman" w:cs="Times New Roman"/>
          <w:b/>
          <w:szCs w:val="21"/>
        </w:rPr>
        <w:t xml:space="preserve">voidance </w:t>
      </w:r>
      <w:r w:rsidR="00C72694" w:rsidRPr="00667564">
        <w:rPr>
          <w:rFonts w:ascii="Times New Roman" w:eastAsia="宋体" w:hAnsi="Times New Roman" w:cs="Times New Roman"/>
          <w:b/>
          <w:szCs w:val="21"/>
        </w:rPr>
        <w:t>j</w:t>
      </w:r>
      <w:r w:rsidR="009158CB" w:rsidRPr="00667564">
        <w:rPr>
          <w:rFonts w:ascii="Times New Roman" w:eastAsia="宋体" w:hAnsi="Times New Roman" w:cs="Times New Roman"/>
          <w:b/>
          <w:szCs w:val="21"/>
        </w:rPr>
        <w:t>udgment</w:t>
      </w:r>
      <w:r w:rsidR="004C08CB" w:rsidRPr="00667564">
        <w:rPr>
          <w:rFonts w:ascii="Times New Roman" w:eastAsia="宋体" w:hAnsi="Times New Roman" w:cs="Times New Roman"/>
          <w:b/>
          <w:szCs w:val="21"/>
        </w:rPr>
        <w:t xml:space="preserve"> </w:t>
      </w:r>
      <w:r w:rsidR="00C72694" w:rsidRPr="00667564">
        <w:rPr>
          <w:rFonts w:ascii="Times New Roman" w:eastAsia="宋体" w:hAnsi="Times New Roman" w:cs="Times New Roman"/>
          <w:b/>
          <w:szCs w:val="21"/>
        </w:rPr>
        <w:t>m</w:t>
      </w:r>
      <w:r w:rsidR="004C08CB" w:rsidRPr="00667564">
        <w:rPr>
          <w:rFonts w:ascii="Times New Roman" w:eastAsia="宋体" w:hAnsi="Times New Roman" w:cs="Times New Roman"/>
          <w:b/>
          <w:szCs w:val="21"/>
        </w:rPr>
        <w:t>odule</w:t>
      </w:r>
    </w:p>
    <w:p w14:paraId="60D767E3" w14:textId="211FA76C" w:rsidR="004C08CB" w:rsidRPr="00667564" w:rsidRDefault="009D5E4E" w:rsidP="00667564">
      <w:pPr>
        <w:ind w:firstLineChars="200" w:firstLine="420"/>
        <w:rPr>
          <w:rFonts w:ascii="宋体" w:eastAsia="宋体" w:hAnsi="宋体" w:cs="Times New Roman"/>
          <w:szCs w:val="21"/>
        </w:rPr>
      </w:pPr>
      <w:proofErr w:type="gramStart"/>
      <w:r w:rsidRPr="00667564">
        <w:rPr>
          <w:rFonts w:ascii="宋体" w:eastAsia="宋体" w:hAnsi="宋体" w:cs="Times New Roman"/>
          <w:szCs w:val="21"/>
        </w:rPr>
        <w:t>判断</w:t>
      </w:r>
      <w:r w:rsidR="002341DF" w:rsidRPr="00667564">
        <w:rPr>
          <w:rFonts w:ascii="宋体" w:eastAsia="宋体" w:hAnsi="宋体" w:cs="Times New Roman" w:hint="eastAsia"/>
          <w:szCs w:val="21"/>
        </w:rPr>
        <w:t>自</w:t>
      </w:r>
      <w:proofErr w:type="gramEnd"/>
      <w:r w:rsidR="002341DF" w:rsidRPr="00667564">
        <w:rPr>
          <w:rFonts w:ascii="宋体" w:eastAsia="宋体" w:hAnsi="宋体" w:cs="Times New Roman" w:hint="eastAsia"/>
          <w:szCs w:val="21"/>
        </w:rPr>
        <w:t>走式农业机械</w:t>
      </w:r>
      <w:r w:rsidRPr="00667564">
        <w:rPr>
          <w:rFonts w:ascii="宋体" w:eastAsia="宋体" w:hAnsi="宋体" w:cs="Times New Roman"/>
          <w:szCs w:val="21"/>
        </w:rPr>
        <w:t>是否成功完成</w:t>
      </w:r>
      <w:r w:rsidR="00C308BF">
        <w:rPr>
          <w:rFonts w:ascii="宋体" w:eastAsia="宋体" w:hAnsi="宋体" w:cs="Times New Roman"/>
          <w:szCs w:val="21"/>
        </w:rPr>
        <w:t>避让</w:t>
      </w:r>
      <w:r w:rsidRPr="00667564">
        <w:rPr>
          <w:rFonts w:ascii="宋体" w:eastAsia="宋体" w:hAnsi="宋体" w:cs="Times New Roman"/>
          <w:szCs w:val="21"/>
        </w:rPr>
        <w:t>的功能</w:t>
      </w:r>
      <w:r w:rsidRPr="00667564">
        <w:rPr>
          <w:rFonts w:ascii="宋体" w:eastAsia="宋体" w:hAnsi="宋体" w:cs="Times New Roman" w:hint="eastAsia"/>
          <w:szCs w:val="21"/>
        </w:rPr>
        <w:t>。</w:t>
      </w:r>
    </w:p>
    <w:p w14:paraId="42B94EB3" w14:textId="54950207" w:rsidR="00B65008" w:rsidRPr="00667564" w:rsidRDefault="00955BBF"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3.13</w:t>
      </w:r>
      <w:r w:rsidR="00B65008" w:rsidRPr="00667564">
        <w:rPr>
          <w:rFonts w:ascii="黑体" w:eastAsia="黑体" w:hAnsi="Times New Roman" w:cs="Times New Roman"/>
          <w:kern w:val="0"/>
          <w:szCs w:val="21"/>
        </w:rPr>
        <w:t xml:space="preserve"> </w:t>
      </w:r>
    </w:p>
    <w:p w14:paraId="5A0CFDB2" w14:textId="05845D74" w:rsidR="00B65008" w:rsidRPr="00667564" w:rsidRDefault="00B65008" w:rsidP="00667564">
      <w:pPr>
        <w:ind w:firstLineChars="200" w:firstLine="420"/>
        <w:rPr>
          <w:rFonts w:ascii="宋体" w:eastAsia="宋体" w:hAnsi="宋体" w:cs="Times New Roman"/>
          <w:b/>
          <w:szCs w:val="21"/>
        </w:rPr>
      </w:pPr>
      <w:r w:rsidRPr="006B79D0">
        <w:rPr>
          <w:rFonts w:ascii="黑体" w:eastAsia="黑体" w:hAnsi="黑体" w:cs="Times New Roman" w:hint="eastAsia"/>
          <w:kern w:val="0"/>
          <w:szCs w:val="21"/>
        </w:rPr>
        <w:t>应急</w:t>
      </w:r>
      <w:r w:rsidR="00C308BF">
        <w:rPr>
          <w:rFonts w:ascii="黑体" w:eastAsia="黑体" w:hAnsi="黑体" w:cs="Times New Roman" w:hint="eastAsia"/>
          <w:kern w:val="0"/>
          <w:szCs w:val="21"/>
        </w:rPr>
        <w:t>避让</w:t>
      </w:r>
      <w:r w:rsidRPr="006B79D0">
        <w:rPr>
          <w:rFonts w:ascii="黑体" w:eastAsia="黑体" w:hAnsi="黑体" w:cs="Times New Roman"/>
          <w:kern w:val="0"/>
          <w:szCs w:val="21"/>
        </w:rPr>
        <w:t>模块</w:t>
      </w:r>
      <w:r w:rsidR="00540FA6">
        <w:rPr>
          <w:rFonts w:ascii="黑体" w:eastAsia="黑体" w:hAnsi="黑体" w:cs="Times New Roman"/>
          <w:kern w:val="0"/>
          <w:szCs w:val="21"/>
        </w:rPr>
        <w:t>..</w:t>
      </w:r>
      <w:r w:rsidR="009158CB" w:rsidRPr="00667564">
        <w:rPr>
          <w:rFonts w:ascii="Times New Roman" w:eastAsia="宋体" w:hAnsi="Times New Roman" w:cs="Times New Roman"/>
          <w:b/>
          <w:szCs w:val="21"/>
        </w:rPr>
        <w:t xml:space="preserve"> </w:t>
      </w:r>
      <w:r w:rsidR="00C72694" w:rsidRPr="00667564">
        <w:rPr>
          <w:rFonts w:ascii="Times New Roman" w:eastAsia="宋体" w:hAnsi="Times New Roman" w:cs="Times New Roman"/>
          <w:b/>
          <w:szCs w:val="21"/>
        </w:rPr>
        <w:t>e</w:t>
      </w:r>
      <w:r w:rsidR="009158CB" w:rsidRPr="00667564">
        <w:rPr>
          <w:rFonts w:ascii="Times New Roman" w:eastAsia="宋体" w:hAnsi="Times New Roman" w:cs="Times New Roman"/>
          <w:b/>
          <w:szCs w:val="21"/>
        </w:rPr>
        <w:t xml:space="preserve">mergency </w:t>
      </w:r>
      <w:r w:rsidR="00C72694" w:rsidRPr="00667564">
        <w:rPr>
          <w:rFonts w:ascii="Times New Roman" w:eastAsia="宋体" w:hAnsi="Times New Roman" w:cs="Times New Roman"/>
          <w:b/>
          <w:szCs w:val="21"/>
        </w:rPr>
        <w:t>o</w:t>
      </w:r>
      <w:r w:rsidR="009158CB"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a</w:t>
      </w:r>
      <w:r w:rsidR="009158CB" w:rsidRPr="00667564">
        <w:rPr>
          <w:rFonts w:ascii="Times New Roman" w:eastAsia="宋体" w:hAnsi="Times New Roman" w:cs="Times New Roman"/>
          <w:b/>
          <w:szCs w:val="21"/>
        </w:rPr>
        <w:t>voidance</w:t>
      </w:r>
      <w:r w:rsidRPr="00667564">
        <w:rPr>
          <w:rFonts w:ascii="Times New Roman" w:eastAsia="宋体" w:hAnsi="Times New Roman" w:cs="Times New Roman"/>
          <w:b/>
          <w:szCs w:val="21"/>
        </w:rPr>
        <w:t xml:space="preserve"> </w:t>
      </w:r>
      <w:r w:rsidR="00C72694" w:rsidRPr="00667564">
        <w:rPr>
          <w:rFonts w:ascii="Times New Roman" w:eastAsia="宋体" w:hAnsi="Times New Roman" w:cs="Times New Roman"/>
          <w:b/>
          <w:szCs w:val="21"/>
        </w:rPr>
        <w:t>m</w:t>
      </w:r>
      <w:r w:rsidRPr="00667564">
        <w:rPr>
          <w:rFonts w:ascii="Times New Roman" w:eastAsia="宋体" w:hAnsi="Times New Roman" w:cs="Times New Roman"/>
          <w:b/>
          <w:szCs w:val="21"/>
        </w:rPr>
        <w:t>odule</w:t>
      </w:r>
    </w:p>
    <w:p w14:paraId="3F6D793E" w14:textId="74AF8861" w:rsidR="00B65008" w:rsidRPr="00667564" w:rsidRDefault="008A41B8" w:rsidP="00667564">
      <w:pPr>
        <w:ind w:firstLineChars="200" w:firstLine="420"/>
        <w:rPr>
          <w:rFonts w:ascii="宋体" w:eastAsia="宋体" w:hAnsi="宋体" w:cs="Times New Roman"/>
          <w:szCs w:val="21"/>
        </w:rPr>
      </w:pPr>
      <w:r w:rsidRPr="00667564">
        <w:rPr>
          <w:rFonts w:ascii="宋体" w:eastAsia="宋体" w:hAnsi="宋体" w:cs="Times New Roman" w:hint="eastAsia"/>
          <w:szCs w:val="21"/>
        </w:rPr>
        <w:t>紧急</w:t>
      </w:r>
      <w:r w:rsidRPr="00667564">
        <w:rPr>
          <w:rFonts w:ascii="宋体" w:eastAsia="宋体" w:hAnsi="宋体" w:cs="Times New Roman"/>
          <w:szCs w:val="21"/>
        </w:rPr>
        <w:t>停止</w:t>
      </w:r>
      <w:r w:rsidR="00F5362D" w:rsidRPr="00667564">
        <w:rPr>
          <w:rFonts w:ascii="宋体" w:eastAsia="宋体" w:hAnsi="宋体" w:cs="Times New Roman" w:hint="eastAsia"/>
          <w:szCs w:val="21"/>
        </w:rPr>
        <w:t>自走式农业机械</w:t>
      </w:r>
      <w:r w:rsidRPr="00667564">
        <w:rPr>
          <w:rFonts w:ascii="宋体" w:eastAsia="宋体" w:hAnsi="宋体" w:cs="Times New Roman"/>
          <w:szCs w:val="21"/>
        </w:rPr>
        <w:t>的功能。</w:t>
      </w:r>
    </w:p>
    <w:p w14:paraId="5D84AB37" w14:textId="77777777" w:rsidR="00FB175C" w:rsidRPr="00667564" w:rsidRDefault="00FB175C"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 xml:space="preserve">3.14 </w:t>
      </w:r>
    </w:p>
    <w:p w14:paraId="45A94BF3" w14:textId="3855B7B0" w:rsidR="00FB175C" w:rsidRPr="00667564" w:rsidRDefault="00FB175C" w:rsidP="00667564">
      <w:pPr>
        <w:ind w:firstLineChars="200" w:firstLine="420"/>
        <w:rPr>
          <w:rFonts w:ascii="宋体" w:eastAsia="宋体" w:hAnsi="Times New Roman" w:cs="Times New Roman"/>
          <w:b/>
          <w:szCs w:val="21"/>
        </w:rPr>
      </w:pPr>
      <w:r w:rsidRPr="006B79D0">
        <w:rPr>
          <w:rFonts w:ascii="黑体" w:eastAsia="黑体" w:hAnsi="黑体" w:cs="Times New Roman" w:hint="eastAsia"/>
          <w:kern w:val="0"/>
          <w:szCs w:val="21"/>
        </w:rPr>
        <w:t>人机交互设备</w:t>
      </w:r>
      <w:r w:rsidR="00540FA6">
        <w:rPr>
          <w:rFonts w:ascii="黑体" w:eastAsia="黑体" w:hAnsi="黑体" w:cs="Times New Roman" w:hint="eastAsia"/>
          <w:kern w:val="0"/>
          <w:szCs w:val="21"/>
        </w:rPr>
        <w:t xml:space="preserve"> </w:t>
      </w:r>
      <w:r w:rsidR="00540FA6">
        <w:rPr>
          <w:rFonts w:ascii="黑体" w:eastAsia="黑体" w:hAnsi="黑体" w:cs="Times New Roman"/>
          <w:kern w:val="0"/>
          <w:szCs w:val="21"/>
        </w:rPr>
        <w:t xml:space="preserve"> </w:t>
      </w:r>
      <w:r w:rsidRPr="00667564">
        <w:rPr>
          <w:rFonts w:ascii="Times New Roman" w:eastAsia="宋体" w:hAnsi="Times New Roman" w:cs="Times New Roman" w:hint="eastAsia"/>
          <w:b/>
          <w:szCs w:val="21"/>
        </w:rPr>
        <w:t>hum</w:t>
      </w:r>
      <w:r w:rsidRPr="00667564">
        <w:rPr>
          <w:rFonts w:ascii="Times New Roman" w:eastAsia="宋体" w:hAnsi="Times New Roman" w:cs="Times New Roman"/>
          <w:b/>
          <w:szCs w:val="21"/>
        </w:rPr>
        <w:t>an-machine interactive device</w:t>
      </w:r>
    </w:p>
    <w:p w14:paraId="7022ED53" w14:textId="23E2FDE7" w:rsidR="00FB175C" w:rsidRPr="00667564" w:rsidRDefault="00FB175C" w:rsidP="00667564">
      <w:pPr>
        <w:ind w:firstLineChars="200" w:firstLine="420"/>
        <w:rPr>
          <w:rFonts w:ascii="宋体" w:eastAsia="宋体" w:hAnsi="宋体" w:cs="Times New Roman"/>
          <w:szCs w:val="21"/>
        </w:rPr>
      </w:pPr>
      <w:r w:rsidRPr="00667564">
        <w:rPr>
          <w:rFonts w:ascii="Times New Roman" w:eastAsia="宋体" w:hAnsi="宋体" w:cs="Times New Roman" w:hint="eastAsia"/>
          <w:szCs w:val="21"/>
        </w:rPr>
        <w:t>具有</w:t>
      </w:r>
      <w:r w:rsidR="00F3010F" w:rsidRPr="00667564">
        <w:rPr>
          <w:rFonts w:ascii="Times New Roman" w:eastAsia="宋体" w:hAnsi="宋体" w:cs="Times New Roman" w:hint="eastAsia"/>
          <w:szCs w:val="21"/>
        </w:rPr>
        <w:t>实现</w:t>
      </w:r>
      <w:r w:rsidR="00F5362D" w:rsidRPr="00667564">
        <w:rPr>
          <w:rFonts w:ascii="宋体" w:eastAsia="宋体" w:hAnsi="宋体" w:cs="Times New Roman" w:hint="eastAsia"/>
          <w:szCs w:val="21"/>
        </w:rPr>
        <w:t>自走式农业机械</w:t>
      </w:r>
      <w:r w:rsidR="00F3010F" w:rsidRPr="00667564">
        <w:rPr>
          <w:rFonts w:ascii="Times New Roman" w:eastAsia="宋体" w:hAnsi="宋体" w:cs="Times New Roman" w:hint="eastAsia"/>
          <w:szCs w:val="21"/>
        </w:rPr>
        <w:t>行驶数据</w:t>
      </w:r>
      <w:r w:rsidR="008D3978" w:rsidRPr="00667564">
        <w:rPr>
          <w:rFonts w:ascii="Times New Roman" w:eastAsia="宋体" w:hAnsi="宋体" w:cs="Times New Roman" w:hint="eastAsia"/>
          <w:szCs w:val="21"/>
        </w:rPr>
        <w:t>传输、显示，以及驾驶员对</w:t>
      </w:r>
      <w:r w:rsidR="00F5362D" w:rsidRPr="00667564">
        <w:rPr>
          <w:rFonts w:ascii="宋体" w:eastAsia="宋体" w:hAnsi="宋体" w:cs="Times New Roman" w:hint="eastAsia"/>
          <w:szCs w:val="21"/>
        </w:rPr>
        <w:t>自走式农业机械</w:t>
      </w:r>
      <w:r w:rsidR="00B24A40" w:rsidRPr="00667564">
        <w:rPr>
          <w:rFonts w:ascii="Times New Roman" w:eastAsia="宋体" w:hAnsi="宋体" w:cs="Times New Roman" w:hint="eastAsia"/>
          <w:szCs w:val="21"/>
        </w:rPr>
        <w:t>自动导航</w:t>
      </w:r>
      <w:r w:rsidR="00C308BF">
        <w:rPr>
          <w:rFonts w:ascii="Times New Roman" w:eastAsia="宋体" w:hAnsi="宋体" w:cs="Times New Roman" w:hint="eastAsia"/>
          <w:szCs w:val="21"/>
        </w:rPr>
        <w:t>避让</w:t>
      </w:r>
      <w:r w:rsidR="008D3978" w:rsidRPr="00667564">
        <w:rPr>
          <w:rFonts w:ascii="Times New Roman" w:eastAsia="宋体" w:hAnsi="宋体" w:cs="Times New Roman" w:hint="eastAsia"/>
          <w:szCs w:val="21"/>
        </w:rPr>
        <w:t>进行操控功能</w:t>
      </w:r>
      <w:r w:rsidR="00780378" w:rsidRPr="00667564">
        <w:rPr>
          <w:rFonts w:ascii="Times New Roman" w:eastAsia="宋体" w:hAnsi="宋体" w:cs="Times New Roman" w:hint="eastAsia"/>
          <w:szCs w:val="21"/>
        </w:rPr>
        <w:t>的</w:t>
      </w:r>
      <w:r w:rsidR="00780378">
        <w:rPr>
          <w:rFonts w:ascii="Times New Roman" w:eastAsia="宋体" w:hAnsi="宋体" w:cs="Times New Roman" w:hint="eastAsia"/>
          <w:szCs w:val="21"/>
        </w:rPr>
        <w:t>设备</w:t>
      </w:r>
      <w:r w:rsidR="00F3010F" w:rsidRPr="00667564">
        <w:rPr>
          <w:rFonts w:ascii="Times New Roman" w:eastAsia="宋体" w:hAnsi="宋体" w:cs="Times New Roman" w:hint="eastAsia"/>
          <w:szCs w:val="21"/>
        </w:rPr>
        <w:t>，</w:t>
      </w:r>
      <w:r w:rsidR="00F3010F" w:rsidRPr="00667564">
        <w:rPr>
          <w:rFonts w:ascii="Times New Roman" w:eastAsia="宋体" w:hAnsi="Times New Roman" w:cs="Times New Roman" w:hint="eastAsia"/>
          <w:szCs w:val="21"/>
        </w:rPr>
        <w:t>包括安装在</w:t>
      </w:r>
      <w:r w:rsidR="00F5362D" w:rsidRPr="00667564">
        <w:rPr>
          <w:rFonts w:ascii="宋体" w:eastAsia="宋体" w:hAnsi="宋体" w:cs="Times New Roman" w:hint="eastAsia"/>
          <w:szCs w:val="21"/>
        </w:rPr>
        <w:t>自走式农业机械</w:t>
      </w:r>
      <w:r w:rsidR="00F3010F" w:rsidRPr="00667564">
        <w:rPr>
          <w:rFonts w:ascii="Times New Roman" w:eastAsia="宋体" w:hAnsi="Times New Roman" w:cs="Times New Roman"/>
          <w:szCs w:val="21"/>
        </w:rPr>
        <w:t>上的显示器</w:t>
      </w:r>
      <w:r w:rsidR="00780378">
        <w:rPr>
          <w:rFonts w:ascii="Times New Roman" w:eastAsia="宋体" w:hAnsi="Times New Roman" w:cs="Times New Roman" w:hint="eastAsia"/>
          <w:szCs w:val="21"/>
        </w:rPr>
        <w:t>，或</w:t>
      </w:r>
      <w:r w:rsidR="00780378">
        <w:rPr>
          <w:rFonts w:ascii="Times New Roman" w:eastAsia="宋体" w:hAnsi="Times New Roman" w:cs="Times New Roman" w:hint="eastAsia"/>
          <w:szCs w:val="21"/>
        </w:rPr>
        <w:t>/</w:t>
      </w:r>
      <w:r w:rsidR="00780378">
        <w:rPr>
          <w:rFonts w:ascii="Times New Roman" w:eastAsia="宋体" w:hAnsi="Times New Roman" w:cs="Times New Roman" w:hint="eastAsia"/>
          <w:szCs w:val="21"/>
        </w:rPr>
        <w:t>和</w:t>
      </w:r>
      <w:r w:rsidR="00F3010F" w:rsidRPr="00667564">
        <w:rPr>
          <w:rFonts w:ascii="Times New Roman" w:eastAsia="宋体" w:hAnsi="Times New Roman" w:cs="Times New Roman" w:hint="eastAsia"/>
          <w:szCs w:val="21"/>
        </w:rPr>
        <w:t>可以进行</w:t>
      </w:r>
      <w:r w:rsidR="00F3010F" w:rsidRPr="00667564">
        <w:rPr>
          <w:rFonts w:ascii="Times New Roman" w:eastAsia="宋体" w:hAnsi="Times New Roman" w:cs="Times New Roman"/>
          <w:szCs w:val="21"/>
        </w:rPr>
        <w:t>远程操控的电脑</w:t>
      </w:r>
      <w:r w:rsidR="00F3010F" w:rsidRPr="00667564">
        <w:rPr>
          <w:rFonts w:ascii="Times New Roman" w:eastAsia="宋体" w:hAnsi="Times New Roman" w:cs="Times New Roman" w:hint="eastAsia"/>
          <w:szCs w:val="21"/>
        </w:rPr>
        <w:t>等</w:t>
      </w:r>
      <w:r w:rsidRPr="00667564">
        <w:rPr>
          <w:rFonts w:ascii="Times New Roman" w:eastAsia="宋体" w:hAnsi="宋体" w:cs="Times New Roman" w:hint="eastAsia"/>
          <w:szCs w:val="21"/>
        </w:rPr>
        <w:t>。</w:t>
      </w:r>
    </w:p>
    <w:p w14:paraId="65D128B9" w14:textId="5CA66FF1" w:rsidR="00056081" w:rsidRPr="00667564" w:rsidRDefault="00056081"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w:t>
      </w:r>
      <w:r w:rsidR="00B65008" w:rsidRPr="00667564">
        <w:rPr>
          <w:rFonts w:ascii="黑体" w:eastAsia="黑体" w:hAnsi="Times New Roman" w:cs="Times New Roman"/>
          <w:kern w:val="0"/>
          <w:szCs w:val="21"/>
        </w:rPr>
        <w:t>1</w:t>
      </w:r>
      <w:r w:rsidR="00FB175C" w:rsidRPr="00667564">
        <w:rPr>
          <w:rFonts w:ascii="黑体" w:eastAsia="黑体" w:hAnsi="Times New Roman" w:cs="Times New Roman" w:hint="eastAsia"/>
          <w:kern w:val="0"/>
          <w:szCs w:val="21"/>
        </w:rPr>
        <w:t>5</w:t>
      </w:r>
      <w:r w:rsidRPr="00667564">
        <w:rPr>
          <w:rFonts w:ascii="黑体" w:eastAsia="黑体" w:hAnsi="Times New Roman" w:cs="Times New Roman"/>
          <w:kern w:val="0"/>
          <w:szCs w:val="21"/>
        </w:rPr>
        <w:t xml:space="preserve"> </w:t>
      </w:r>
    </w:p>
    <w:p w14:paraId="24141BF2" w14:textId="7076DDA0" w:rsidR="00056081" w:rsidRPr="00667564" w:rsidRDefault="00056081" w:rsidP="00667564">
      <w:pPr>
        <w:ind w:firstLineChars="200" w:firstLine="420"/>
        <w:rPr>
          <w:rFonts w:ascii="宋体" w:eastAsia="宋体" w:hAnsi="Times New Roman" w:cs="Times New Roman"/>
          <w:b/>
          <w:szCs w:val="21"/>
        </w:rPr>
      </w:pPr>
      <w:r w:rsidRPr="006B79D0">
        <w:rPr>
          <w:rFonts w:ascii="黑体" w:eastAsia="黑体" w:hAnsi="Times New Roman" w:cs="Times New Roman" w:hint="eastAsia"/>
          <w:kern w:val="0"/>
          <w:szCs w:val="21"/>
        </w:rPr>
        <w:t>障碍物识别</w:t>
      </w:r>
      <w:r w:rsidRPr="006B79D0">
        <w:rPr>
          <w:rFonts w:ascii="黑体" w:eastAsia="黑体" w:hAnsi="Times New Roman" w:cs="Times New Roman"/>
          <w:kern w:val="0"/>
          <w:szCs w:val="21"/>
        </w:rPr>
        <w:t>时间</w:t>
      </w:r>
      <w:r w:rsidR="00B443E0" w:rsidRPr="00667564">
        <w:rPr>
          <w:rFonts w:ascii="宋体" w:eastAsia="宋体" w:hAnsi="宋体" w:cs="Times New Roman" w:hint="eastAsia"/>
          <w:b/>
          <w:szCs w:val="21"/>
        </w:rPr>
        <w:t xml:space="preserve"> </w:t>
      </w:r>
      <w:r w:rsidR="00540FA6">
        <w:rPr>
          <w:rFonts w:ascii="宋体" w:eastAsia="宋体" w:hAnsi="宋体" w:cs="Times New Roman"/>
          <w:b/>
          <w:szCs w:val="21"/>
        </w:rPr>
        <w:t xml:space="preserve"> </w:t>
      </w:r>
      <w:r w:rsidR="00C72694" w:rsidRPr="00667564">
        <w:rPr>
          <w:rFonts w:ascii="Times New Roman" w:eastAsia="宋体" w:hAnsi="Times New Roman" w:cs="Times New Roman"/>
          <w:b/>
          <w:szCs w:val="21"/>
        </w:rPr>
        <w:t>o</w:t>
      </w:r>
      <w:r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i</w:t>
      </w:r>
      <w:r w:rsidRPr="00667564">
        <w:rPr>
          <w:rFonts w:ascii="Times New Roman" w:eastAsia="宋体" w:hAnsi="Times New Roman" w:cs="Times New Roman"/>
          <w:b/>
          <w:szCs w:val="21"/>
        </w:rPr>
        <w:t xml:space="preserve">dentification </w:t>
      </w:r>
      <w:r w:rsidR="00C72694" w:rsidRPr="00667564">
        <w:rPr>
          <w:rFonts w:ascii="Times New Roman" w:eastAsia="宋体" w:hAnsi="Times New Roman" w:cs="Times New Roman"/>
          <w:b/>
          <w:szCs w:val="21"/>
        </w:rPr>
        <w:t>t</w:t>
      </w:r>
      <w:r w:rsidRPr="00667564">
        <w:rPr>
          <w:rFonts w:ascii="Times New Roman" w:eastAsia="宋体" w:hAnsi="Times New Roman" w:cs="Times New Roman"/>
          <w:b/>
          <w:szCs w:val="21"/>
        </w:rPr>
        <w:t>ime</w:t>
      </w:r>
    </w:p>
    <w:p w14:paraId="3280EB7B" w14:textId="77777777" w:rsidR="00056081" w:rsidRPr="00667564" w:rsidRDefault="00056081" w:rsidP="00667564">
      <w:pPr>
        <w:ind w:firstLineChars="200" w:firstLine="420"/>
        <w:rPr>
          <w:rFonts w:ascii="宋体" w:eastAsia="宋体" w:hAnsi="Times New Roman" w:cs="Times New Roman"/>
          <w:szCs w:val="21"/>
        </w:rPr>
      </w:pPr>
      <w:r w:rsidRPr="00667564">
        <w:rPr>
          <w:rFonts w:ascii="Times New Roman" w:eastAsia="宋体" w:hAnsi="宋体" w:cs="Times New Roman" w:hint="eastAsia"/>
          <w:szCs w:val="21"/>
        </w:rPr>
        <w:t>从出现</w:t>
      </w:r>
      <w:r w:rsidRPr="00667564">
        <w:rPr>
          <w:rFonts w:ascii="Times New Roman" w:eastAsia="宋体" w:hAnsi="宋体" w:cs="Times New Roman"/>
          <w:szCs w:val="21"/>
        </w:rPr>
        <w:t>障碍物，</w:t>
      </w:r>
      <w:r w:rsidRPr="00667564">
        <w:rPr>
          <w:rFonts w:ascii="Times New Roman" w:eastAsia="宋体" w:hAnsi="宋体" w:cs="Times New Roman" w:hint="eastAsia"/>
          <w:szCs w:val="21"/>
        </w:rPr>
        <w:t>至</w:t>
      </w:r>
      <w:r w:rsidRPr="00667564">
        <w:rPr>
          <w:rFonts w:ascii="Times New Roman" w:eastAsia="宋体" w:hAnsi="宋体" w:cs="Times New Roman"/>
          <w:szCs w:val="21"/>
        </w:rPr>
        <w:t>识别出障碍物及其位置信息所经过的时间</w:t>
      </w:r>
      <w:r w:rsidRPr="00667564">
        <w:rPr>
          <w:rFonts w:ascii="Times New Roman" w:eastAsia="宋体" w:hAnsi="宋体" w:cs="Times New Roman" w:hint="eastAsia"/>
          <w:szCs w:val="21"/>
        </w:rPr>
        <w:t>。</w:t>
      </w:r>
    </w:p>
    <w:p w14:paraId="16D69BFD" w14:textId="30C07784" w:rsidR="00056081" w:rsidRPr="00667564" w:rsidRDefault="00056081"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w:t>
      </w:r>
      <w:r w:rsidR="00B65008" w:rsidRPr="00667564">
        <w:rPr>
          <w:rFonts w:ascii="黑体" w:eastAsia="黑体" w:hAnsi="Times New Roman" w:cs="Times New Roman"/>
          <w:kern w:val="0"/>
          <w:szCs w:val="21"/>
        </w:rPr>
        <w:t>1</w:t>
      </w:r>
      <w:r w:rsidR="00FB175C" w:rsidRPr="00667564">
        <w:rPr>
          <w:rFonts w:ascii="黑体" w:eastAsia="黑体" w:hAnsi="Times New Roman" w:cs="Times New Roman" w:hint="eastAsia"/>
          <w:kern w:val="0"/>
          <w:szCs w:val="21"/>
        </w:rPr>
        <w:t>6</w:t>
      </w:r>
      <w:r w:rsidRPr="00667564">
        <w:rPr>
          <w:rFonts w:ascii="黑体" w:eastAsia="黑体" w:hAnsi="Times New Roman" w:cs="Times New Roman"/>
          <w:kern w:val="0"/>
          <w:szCs w:val="21"/>
        </w:rPr>
        <w:t xml:space="preserve"> </w:t>
      </w:r>
    </w:p>
    <w:p w14:paraId="422AE545" w14:textId="1B214354" w:rsidR="00056081" w:rsidRPr="00667564" w:rsidRDefault="00056081" w:rsidP="00667564">
      <w:pPr>
        <w:ind w:firstLineChars="200" w:firstLine="420"/>
        <w:rPr>
          <w:rFonts w:ascii="宋体" w:eastAsia="宋体" w:hAnsi="Times New Roman" w:cs="Times New Roman"/>
          <w:b/>
          <w:szCs w:val="21"/>
        </w:rPr>
      </w:pPr>
      <w:r w:rsidRPr="006B79D0">
        <w:rPr>
          <w:rFonts w:ascii="黑体" w:eastAsia="黑体" w:hAnsi="Times New Roman" w:cs="Times New Roman" w:hint="eastAsia"/>
          <w:kern w:val="0"/>
          <w:szCs w:val="21"/>
        </w:rPr>
        <w:t>障碍物识别</w:t>
      </w:r>
      <w:r w:rsidR="00831357" w:rsidRPr="006B79D0">
        <w:rPr>
          <w:rFonts w:ascii="黑体" w:eastAsia="黑体" w:hAnsi="Times New Roman" w:cs="Times New Roman" w:hint="eastAsia"/>
          <w:kern w:val="0"/>
          <w:szCs w:val="21"/>
        </w:rPr>
        <w:t>范围</w:t>
      </w:r>
      <w:r w:rsidR="00B443E0" w:rsidRPr="00667564">
        <w:rPr>
          <w:rFonts w:ascii="宋体" w:eastAsia="宋体" w:hAnsi="宋体" w:cs="Times New Roman" w:hint="eastAsia"/>
          <w:b/>
          <w:szCs w:val="21"/>
        </w:rPr>
        <w:t xml:space="preserve"> </w:t>
      </w:r>
      <w:r w:rsidR="00540FA6">
        <w:rPr>
          <w:rFonts w:ascii="宋体" w:eastAsia="宋体" w:hAnsi="宋体" w:cs="Times New Roman"/>
          <w:b/>
          <w:szCs w:val="21"/>
        </w:rPr>
        <w:t xml:space="preserve"> </w:t>
      </w:r>
      <w:r w:rsidR="00C72694" w:rsidRPr="00667564">
        <w:rPr>
          <w:rFonts w:ascii="Times New Roman" w:eastAsia="宋体" w:hAnsi="Times New Roman" w:cs="Times New Roman"/>
          <w:b/>
          <w:szCs w:val="21"/>
        </w:rPr>
        <w:t>o</w:t>
      </w:r>
      <w:r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i</w:t>
      </w:r>
      <w:r w:rsidRPr="00667564">
        <w:rPr>
          <w:rFonts w:ascii="Times New Roman" w:eastAsia="宋体" w:hAnsi="Times New Roman" w:cs="Times New Roman"/>
          <w:b/>
          <w:szCs w:val="21"/>
        </w:rPr>
        <w:t>dentification</w:t>
      </w:r>
      <w:r w:rsidR="00831357" w:rsidRPr="00667564">
        <w:rPr>
          <w:rFonts w:ascii="Times New Roman" w:eastAsia="宋体" w:hAnsi="Times New Roman" w:cs="Times New Roman"/>
          <w:b/>
          <w:szCs w:val="21"/>
        </w:rPr>
        <w:t xml:space="preserve"> </w:t>
      </w:r>
      <w:r w:rsidR="00C72694" w:rsidRPr="00667564">
        <w:rPr>
          <w:rFonts w:ascii="Times New Roman" w:eastAsia="宋体" w:hAnsi="Times New Roman" w:cs="Times New Roman"/>
          <w:b/>
          <w:szCs w:val="21"/>
        </w:rPr>
        <w:t>r</w:t>
      </w:r>
      <w:r w:rsidR="00831357" w:rsidRPr="00667564">
        <w:rPr>
          <w:rFonts w:ascii="Times New Roman" w:eastAsia="宋体" w:hAnsi="Times New Roman" w:cs="Times New Roman"/>
          <w:b/>
          <w:szCs w:val="21"/>
        </w:rPr>
        <w:t>ange</w:t>
      </w:r>
    </w:p>
    <w:p w14:paraId="02AA4FED" w14:textId="4F738B39" w:rsidR="00056081" w:rsidRPr="00667564" w:rsidRDefault="006445AB" w:rsidP="00667564">
      <w:pPr>
        <w:ind w:firstLineChars="200" w:firstLine="420"/>
        <w:rPr>
          <w:rFonts w:ascii="Times New Roman" w:eastAsia="宋体" w:hAnsi="宋体" w:cs="Times New Roman"/>
          <w:szCs w:val="21"/>
        </w:rPr>
      </w:pPr>
      <w:r w:rsidRPr="00667564">
        <w:rPr>
          <w:rFonts w:ascii="Times New Roman" w:eastAsia="宋体" w:hAnsi="宋体" w:cs="Times New Roman" w:hint="eastAsia"/>
          <w:szCs w:val="21"/>
        </w:rPr>
        <w:t>能够识别</w:t>
      </w:r>
      <w:r w:rsidRPr="00667564">
        <w:rPr>
          <w:rFonts w:ascii="Times New Roman" w:eastAsia="宋体" w:hAnsi="宋体" w:cs="Times New Roman"/>
          <w:szCs w:val="21"/>
        </w:rPr>
        <w:t>出障碍物</w:t>
      </w:r>
      <w:r w:rsidRPr="00667564">
        <w:rPr>
          <w:rFonts w:ascii="Times New Roman" w:eastAsia="宋体" w:hAnsi="宋体" w:cs="Times New Roman" w:hint="eastAsia"/>
          <w:szCs w:val="21"/>
        </w:rPr>
        <w:t>的</w:t>
      </w:r>
      <w:r w:rsidR="00453346" w:rsidRPr="00667564">
        <w:rPr>
          <w:rFonts w:ascii="Times New Roman" w:eastAsia="宋体" w:hAnsi="宋体" w:cs="Times New Roman" w:hint="eastAsia"/>
          <w:szCs w:val="21"/>
        </w:rPr>
        <w:t>距离</w:t>
      </w:r>
      <w:r w:rsidRPr="00667564">
        <w:rPr>
          <w:rFonts w:ascii="Times New Roman" w:eastAsia="宋体" w:hAnsi="宋体" w:cs="Times New Roman"/>
          <w:szCs w:val="21"/>
        </w:rPr>
        <w:t>范围</w:t>
      </w:r>
      <w:r w:rsidR="00056081" w:rsidRPr="00667564">
        <w:rPr>
          <w:rFonts w:ascii="Times New Roman" w:eastAsia="宋体" w:hAnsi="宋体" w:cs="Times New Roman" w:hint="eastAsia"/>
          <w:szCs w:val="21"/>
        </w:rPr>
        <w:t>。</w:t>
      </w:r>
    </w:p>
    <w:p w14:paraId="5AC8F1FD" w14:textId="1EB0F7C7" w:rsidR="00EB47E0" w:rsidRPr="00667564" w:rsidRDefault="00EB47E0"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w:t>
      </w:r>
      <w:r w:rsidR="00B65008" w:rsidRPr="00667564">
        <w:rPr>
          <w:rFonts w:ascii="黑体" w:eastAsia="黑体" w:hAnsi="Times New Roman" w:cs="Times New Roman"/>
          <w:kern w:val="0"/>
          <w:szCs w:val="21"/>
        </w:rPr>
        <w:t>1</w:t>
      </w:r>
      <w:r w:rsidR="00FB175C" w:rsidRPr="00667564">
        <w:rPr>
          <w:rFonts w:ascii="黑体" w:eastAsia="黑体" w:hAnsi="Times New Roman" w:cs="Times New Roman" w:hint="eastAsia"/>
          <w:kern w:val="0"/>
          <w:szCs w:val="21"/>
        </w:rPr>
        <w:t>7</w:t>
      </w:r>
      <w:r w:rsidRPr="00667564">
        <w:rPr>
          <w:rFonts w:ascii="黑体" w:eastAsia="黑体" w:hAnsi="Times New Roman" w:cs="Times New Roman"/>
          <w:kern w:val="0"/>
          <w:szCs w:val="21"/>
        </w:rPr>
        <w:t xml:space="preserve"> </w:t>
      </w:r>
    </w:p>
    <w:p w14:paraId="69F86E45" w14:textId="7CD4EFC8" w:rsidR="00EB47E0" w:rsidRPr="00667564" w:rsidRDefault="00C308BF" w:rsidP="00667564">
      <w:pPr>
        <w:ind w:firstLineChars="200" w:firstLine="420"/>
        <w:rPr>
          <w:rFonts w:ascii="Times New Roman" w:eastAsia="宋体" w:hAnsi="Times New Roman" w:cs="Times New Roman"/>
          <w:b/>
          <w:szCs w:val="21"/>
        </w:rPr>
      </w:pPr>
      <w:r>
        <w:rPr>
          <w:rFonts w:ascii="黑体" w:eastAsia="黑体" w:hAnsi="Times New Roman" w:cs="Times New Roman" w:hint="eastAsia"/>
          <w:kern w:val="0"/>
          <w:szCs w:val="21"/>
        </w:rPr>
        <w:t>避让</w:t>
      </w:r>
      <w:r w:rsidR="00BF3F5F" w:rsidRPr="006B79D0">
        <w:rPr>
          <w:rFonts w:ascii="黑体" w:eastAsia="黑体" w:hAnsi="Times New Roman" w:cs="Times New Roman" w:hint="eastAsia"/>
          <w:kern w:val="0"/>
          <w:szCs w:val="21"/>
        </w:rPr>
        <w:t>策略</w:t>
      </w:r>
      <w:r w:rsidR="00BF3F5F" w:rsidRPr="006B79D0">
        <w:rPr>
          <w:rFonts w:ascii="黑体" w:eastAsia="黑体" w:hAnsi="Times New Roman" w:cs="Times New Roman"/>
          <w:kern w:val="0"/>
          <w:szCs w:val="21"/>
        </w:rPr>
        <w:t>生成时间</w:t>
      </w:r>
      <w:r w:rsidR="00B443E0" w:rsidRPr="00667564">
        <w:rPr>
          <w:rFonts w:ascii="宋体" w:eastAsia="宋体" w:hAnsi="宋体" w:cs="Times New Roman" w:hint="eastAsia"/>
          <w:b/>
          <w:szCs w:val="21"/>
        </w:rPr>
        <w:t xml:space="preserve"> </w:t>
      </w:r>
      <w:r w:rsidR="00540FA6">
        <w:rPr>
          <w:rFonts w:ascii="宋体" w:eastAsia="宋体" w:hAnsi="宋体" w:cs="Times New Roman"/>
          <w:b/>
          <w:szCs w:val="21"/>
        </w:rPr>
        <w:t xml:space="preserve"> </w:t>
      </w:r>
      <w:r w:rsidR="00C72694" w:rsidRPr="00667564">
        <w:rPr>
          <w:rFonts w:ascii="Times New Roman" w:eastAsia="宋体" w:hAnsi="Times New Roman" w:cs="Times New Roman"/>
          <w:b/>
          <w:szCs w:val="21"/>
        </w:rPr>
        <w:t>o</w:t>
      </w:r>
      <w:r w:rsidR="00BF3F5F" w:rsidRPr="00667564">
        <w:rPr>
          <w:rFonts w:ascii="Times New Roman" w:eastAsia="宋体" w:hAnsi="Times New Roman" w:cs="Times New Roman"/>
          <w:b/>
          <w:szCs w:val="21"/>
        </w:rPr>
        <w:t xml:space="preserve">bstacle </w:t>
      </w:r>
      <w:r w:rsidR="00C72694" w:rsidRPr="00667564">
        <w:rPr>
          <w:rFonts w:ascii="Times New Roman" w:eastAsia="宋体" w:hAnsi="Times New Roman" w:cs="Times New Roman"/>
          <w:b/>
          <w:szCs w:val="21"/>
        </w:rPr>
        <w:t>a</w:t>
      </w:r>
      <w:r w:rsidR="00BF3F5F" w:rsidRPr="00667564">
        <w:rPr>
          <w:rFonts w:ascii="Times New Roman" w:eastAsia="宋体" w:hAnsi="Times New Roman" w:cs="Times New Roman"/>
          <w:b/>
          <w:szCs w:val="21"/>
        </w:rPr>
        <w:t xml:space="preserve">voidance </w:t>
      </w:r>
      <w:r w:rsidR="00C72694" w:rsidRPr="00667564">
        <w:rPr>
          <w:rFonts w:ascii="Times New Roman" w:eastAsia="宋体" w:hAnsi="Times New Roman" w:cs="Times New Roman"/>
          <w:b/>
          <w:szCs w:val="21"/>
        </w:rPr>
        <w:t>g</w:t>
      </w:r>
      <w:r w:rsidR="00BF3F5F" w:rsidRPr="00667564">
        <w:rPr>
          <w:rFonts w:ascii="Times New Roman" w:eastAsia="宋体" w:hAnsi="Times New Roman" w:cs="Times New Roman"/>
          <w:b/>
          <w:szCs w:val="21"/>
        </w:rPr>
        <w:t xml:space="preserve">eneration </w:t>
      </w:r>
      <w:r w:rsidR="00C72694" w:rsidRPr="00667564">
        <w:rPr>
          <w:rFonts w:ascii="Times New Roman" w:eastAsia="宋体" w:hAnsi="Times New Roman" w:cs="Times New Roman"/>
          <w:b/>
          <w:szCs w:val="21"/>
        </w:rPr>
        <w:t>t</w:t>
      </w:r>
      <w:r w:rsidR="00BF3F5F" w:rsidRPr="00667564">
        <w:rPr>
          <w:rFonts w:ascii="Times New Roman" w:eastAsia="宋体" w:hAnsi="Times New Roman" w:cs="Times New Roman"/>
          <w:b/>
          <w:szCs w:val="21"/>
        </w:rPr>
        <w:t>ime</w:t>
      </w:r>
    </w:p>
    <w:p w14:paraId="7AAB4B78" w14:textId="55BFD0A9" w:rsidR="00EB47E0" w:rsidRPr="00667564" w:rsidRDefault="00BF3F5F" w:rsidP="00667564">
      <w:pPr>
        <w:ind w:firstLineChars="200" w:firstLine="420"/>
        <w:rPr>
          <w:rFonts w:ascii="Times New Roman" w:eastAsia="宋体" w:hAnsi="宋体" w:cs="Times New Roman"/>
          <w:szCs w:val="21"/>
        </w:rPr>
      </w:pPr>
      <w:r w:rsidRPr="00667564">
        <w:rPr>
          <w:rFonts w:ascii="Times New Roman" w:eastAsia="宋体" w:hAnsi="宋体" w:cs="Times New Roman" w:hint="eastAsia"/>
          <w:szCs w:val="21"/>
        </w:rPr>
        <w:t>在</w:t>
      </w:r>
      <w:r w:rsidRPr="00667564">
        <w:rPr>
          <w:rFonts w:ascii="Times New Roman" w:eastAsia="宋体" w:hAnsi="宋体" w:cs="Times New Roman"/>
          <w:szCs w:val="21"/>
        </w:rPr>
        <w:t>识别出障碍物后进行</w:t>
      </w:r>
      <w:r w:rsidR="00C308BF">
        <w:rPr>
          <w:rFonts w:ascii="Times New Roman" w:eastAsia="宋体" w:hAnsi="宋体" w:cs="Times New Roman"/>
          <w:szCs w:val="21"/>
        </w:rPr>
        <w:t>避让</w:t>
      </w:r>
      <w:r w:rsidRPr="00667564">
        <w:rPr>
          <w:rFonts w:ascii="Times New Roman" w:eastAsia="宋体" w:hAnsi="宋体" w:cs="Times New Roman"/>
          <w:szCs w:val="21"/>
        </w:rPr>
        <w:t>路径规划所</w:t>
      </w:r>
      <w:r w:rsidRPr="00667564">
        <w:rPr>
          <w:rFonts w:ascii="Times New Roman" w:eastAsia="宋体" w:hAnsi="宋体" w:cs="Times New Roman" w:hint="eastAsia"/>
          <w:szCs w:val="21"/>
        </w:rPr>
        <w:t>经过</w:t>
      </w:r>
      <w:r w:rsidRPr="00667564">
        <w:rPr>
          <w:rFonts w:ascii="Times New Roman" w:eastAsia="宋体" w:hAnsi="宋体" w:cs="Times New Roman"/>
          <w:szCs w:val="21"/>
        </w:rPr>
        <w:t>的时间</w:t>
      </w:r>
      <w:r w:rsidR="00EB47E0" w:rsidRPr="00667564">
        <w:rPr>
          <w:rFonts w:ascii="Times New Roman" w:eastAsia="宋体" w:hAnsi="宋体" w:cs="Times New Roman" w:hint="eastAsia"/>
          <w:szCs w:val="21"/>
        </w:rPr>
        <w:t>。</w:t>
      </w:r>
    </w:p>
    <w:p w14:paraId="187B24D8" w14:textId="3F3BFE5A" w:rsidR="0063217A" w:rsidRPr="00667564" w:rsidRDefault="00B65008"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3.1</w:t>
      </w:r>
      <w:r w:rsidR="00FB175C" w:rsidRPr="00667564">
        <w:rPr>
          <w:rFonts w:ascii="黑体" w:eastAsia="黑体" w:hAnsi="Times New Roman" w:cs="Times New Roman" w:hint="eastAsia"/>
          <w:kern w:val="0"/>
          <w:szCs w:val="21"/>
        </w:rPr>
        <w:t>8</w:t>
      </w:r>
      <w:r w:rsidR="0063217A" w:rsidRPr="00667564">
        <w:rPr>
          <w:rFonts w:ascii="黑体" w:eastAsia="黑体" w:hAnsi="Times New Roman" w:cs="Times New Roman"/>
          <w:kern w:val="0"/>
          <w:szCs w:val="21"/>
        </w:rPr>
        <w:t xml:space="preserve"> </w:t>
      </w:r>
    </w:p>
    <w:p w14:paraId="47413BD3" w14:textId="7DC54507" w:rsidR="0063217A" w:rsidRPr="00667564" w:rsidRDefault="0063217A" w:rsidP="00667564">
      <w:pPr>
        <w:ind w:firstLineChars="200" w:firstLine="420"/>
        <w:rPr>
          <w:rFonts w:ascii="Times New Roman" w:eastAsia="宋体" w:hAnsi="Times New Roman" w:cs="Times New Roman"/>
          <w:b/>
          <w:szCs w:val="21"/>
        </w:rPr>
      </w:pPr>
      <w:r w:rsidRPr="006B79D0">
        <w:rPr>
          <w:rFonts w:ascii="黑体" w:eastAsia="黑体" w:hAnsi="Times New Roman" w:cs="Times New Roman" w:hint="eastAsia"/>
          <w:kern w:val="0"/>
          <w:szCs w:val="21"/>
        </w:rPr>
        <w:t>紧急型</w:t>
      </w:r>
      <w:r w:rsidRPr="006B79D0">
        <w:rPr>
          <w:rFonts w:ascii="黑体" w:eastAsia="黑体" w:hAnsi="Times New Roman" w:cs="Times New Roman"/>
          <w:kern w:val="0"/>
          <w:szCs w:val="21"/>
        </w:rPr>
        <w:t>障碍物</w:t>
      </w:r>
      <w:r w:rsidR="00540FA6">
        <w:rPr>
          <w:rFonts w:ascii="黑体" w:eastAsia="黑体" w:hAnsi="Times New Roman" w:cs="Times New Roman" w:hint="eastAsia"/>
          <w:kern w:val="0"/>
          <w:szCs w:val="21"/>
        </w:rPr>
        <w:t xml:space="preserve"> </w:t>
      </w:r>
      <w:r w:rsidR="00C82344" w:rsidRPr="00667564">
        <w:rPr>
          <w:rFonts w:ascii="宋体" w:eastAsia="宋体" w:hAnsi="宋体" w:cs="Times New Roman" w:hint="eastAsia"/>
          <w:b/>
          <w:szCs w:val="21"/>
        </w:rPr>
        <w:t xml:space="preserve"> </w:t>
      </w:r>
      <w:r w:rsidR="00C72694" w:rsidRPr="00667564">
        <w:rPr>
          <w:rFonts w:ascii="Times New Roman" w:eastAsia="宋体" w:hAnsi="Times New Roman" w:cs="Times New Roman"/>
          <w:b/>
          <w:szCs w:val="21"/>
        </w:rPr>
        <w:t>e</w:t>
      </w:r>
      <w:r w:rsidR="00C82344" w:rsidRPr="00667564">
        <w:rPr>
          <w:rFonts w:ascii="Times New Roman" w:eastAsia="宋体" w:hAnsi="Times New Roman" w:cs="Times New Roman"/>
          <w:b/>
          <w:szCs w:val="21"/>
        </w:rPr>
        <w:t>mergency</w:t>
      </w:r>
      <w:r w:rsidR="008566C2" w:rsidRPr="00667564">
        <w:rPr>
          <w:rFonts w:ascii="Times New Roman" w:eastAsia="宋体" w:hAnsi="Times New Roman" w:cs="Times New Roman"/>
          <w:b/>
          <w:szCs w:val="21"/>
        </w:rPr>
        <w:t xml:space="preserve"> </w:t>
      </w:r>
      <w:r w:rsidR="00C72694" w:rsidRPr="00667564">
        <w:rPr>
          <w:rFonts w:ascii="Times New Roman" w:eastAsia="宋体" w:hAnsi="Times New Roman" w:cs="Times New Roman"/>
          <w:b/>
          <w:szCs w:val="21"/>
        </w:rPr>
        <w:t>o</w:t>
      </w:r>
      <w:r w:rsidR="008566C2" w:rsidRPr="00667564">
        <w:rPr>
          <w:rFonts w:ascii="Times New Roman" w:eastAsia="宋体" w:hAnsi="Times New Roman" w:cs="Times New Roman"/>
          <w:b/>
          <w:szCs w:val="21"/>
        </w:rPr>
        <w:t>bstruction</w:t>
      </w:r>
    </w:p>
    <w:p w14:paraId="59074989" w14:textId="527C5334" w:rsidR="00AB50ED" w:rsidRPr="00667564" w:rsidRDefault="008138BD" w:rsidP="00667564">
      <w:pPr>
        <w:ind w:firstLineChars="200" w:firstLine="420"/>
        <w:rPr>
          <w:rFonts w:ascii="Times New Roman" w:eastAsia="宋体" w:hAnsi="宋体" w:cs="Times New Roman"/>
          <w:szCs w:val="21"/>
        </w:rPr>
      </w:pPr>
      <w:r w:rsidRPr="00667564">
        <w:rPr>
          <w:rFonts w:ascii="Times New Roman" w:eastAsia="宋体" w:hAnsi="宋体" w:cs="Times New Roman" w:hint="eastAsia"/>
          <w:szCs w:val="21"/>
        </w:rPr>
        <w:t>即将</w:t>
      </w:r>
      <w:r w:rsidRPr="00667564">
        <w:rPr>
          <w:rFonts w:ascii="Times New Roman" w:eastAsia="宋体" w:hAnsi="宋体" w:cs="Times New Roman"/>
          <w:szCs w:val="21"/>
        </w:rPr>
        <w:t>或已经与</w:t>
      </w:r>
      <w:r w:rsidR="00F5362D" w:rsidRPr="00667564">
        <w:rPr>
          <w:rFonts w:ascii="宋体" w:eastAsia="宋体" w:hAnsi="宋体" w:cs="Times New Roman" w:hint="eastAsia"/>
          <w:szCs w:val="21"/>
        </w:rPr>
        <w:t>自走式农业机械</w:t>
      </w:r>
      <w:r w:rsidRPr="00667564">
        <w:rPr>
          <w:rFonts w:ascii="Times New Roman" w:eastAsia="宋体" w:hAnsi="宋体" w:cs="Times New Roman"/>
          <w:szCs w:val="21"/>
        </w:rPr>
        <w:t>相碰撞的障碍物</w:t>
      </w:r>
      <w:r w:rsidR="0063217A" w:rsidRPr="00667564">
        <w:rPr>
          <w:rFonts w:ascii="Times New Roman" w:eastAsia="宋体" w:hAnsi="宋体" w:cs="Times New Roman" w:hint="eastAsia"/>
          <w:szCs w:val="21"/>
        </w:rPr>
        <w:t>。</w:t>
      </w:r>
      <w:r w:rsidR="00864CB6" w:rsidRPr="00667564">
        <w:rPr>
          <w:rFonts w:ascii="Times New Roman" w:eastAsia="宋体" w:hAnsi="宋体" w:cs="Times New Roman" w:hint="eastAsia"/>
          <w:szCs w:val="21"/>
        </w:rPr>
        <w:t>符合</w:t>
      </w:r>
      <w:r w:rsidR="00AB50ED" w:rsidRPr="00667564">
        <w:rPr>
          <w:rFonts w:ascii="Times New Roman" w:eastAsia="宋体" w:hAnsi="宋体" w:cs="Times New Roman" w:hint="eastAsia"/>
          <w:szCs w:val="21"/>
        </w:rPr>
        <w:t>下</w:t>
      </w:r>
      <w:r w:rsidR="00AB50ED" w:rsidRPr="00667564">
        <w:rPr>
          <w:rFonts w:ascii="Times New Roman" w:eastAsia="宋体" w:hAnsi="宋体" w:cs="Times New Roman"/>
          <w:szCs w:val="21"/>
        </w:rPr>
        <w:t>列条件之一</w:t>
      </w:r>
      <w:r w:rsidR="00780378">
        <w:rPr>
          <w:rFonts w:ascii="Times New Roman" w:eastAsia="宋体" w:hAnsi="宋体" w:cs="Times New Roman" w:hint="eastAsia"/>
          <w:szCs w:val="21"/>
        </w:rPr>
        <w:t>，则可确定为</w:t>
      </w:r>
      <w:r w:rsidR="00AB50ED" w:rsidRPr="00667564">
        <w:rPr>
          <w:rFonts w:ascii="Times New Roman" w:eastAsia="宋体" w:hAnsi="宋体" w:cs="Times New Roman"/>
          <w:szCs w:val="21"/>
        </w:rPr>
        <w:t>紧急型障碍物</w:t>
      </w:r>
      <w:r w:rsidR="00AB50ED" w:rsidRPr="00667564">
        <w:rPr>
          <w:rFonts w:ascii="Times New Roman" w:eastAsia="宋体" w:hAnsi="宋体" w:cs="Times New Roman" w:hint="eastAsia"/>
          <w:szCs w:val="21"/>
        </w:rPr>
        <w:t>：</w:t>
      </w:r>
    </w:p>
    <w:p w14:paraId="40EAEFD9" w14:textId="08616555" w:rsidR="00AB50ED" w:rsidRPr="00667564" w:rsidRDefault="00AB50ED" w:rsidP="00667564">
      <w:pPr>
        <w:ind w:firstLineChars="200" w:firstLine="420"/>
        <w:jc w:val="left"/>
        <w:rPr>
          <w:rFonts w:ascii="宋体" w:eastAsia="宋体" w:hAnsi="Times New Roman" w:cs="Times New Roman"/>
          <w:szCs w:val="21"/>
        </w:rPr>
      </w:pPr>
      <w:r w:rsidRPr="00667564">
        <w:rPr>
          <w:rFonts w:ascii="宋体" w:eastAsia="宋体" w:hAnsi="Times New Roman" w:cs="Times New Roman"/>
          <w:szCs w:val="21"/>
        </w:rPr>
        <w:t>——</w:t>
      </w:r>
      <w:r w:rsidRPr="00667564">
        <w:rPr>
          <w:rFonts w:ascii="宋体" w:eastAsia="宋体" w:hAnsi="Times New Roman" w:cs="Times New Roman" w:hint="eastAsia"/>
          <w:szCs w:val="21"/>
        </w:rPr>
        <w:t>被</w:t>
      </w:r>
      <w:r w:rsidRPr="00667564">
        <w:rPr>
          <w:rFonts w:ascii="宋体" w:eastAsia="宋体" w:hAnsi="Times New Roman" w:cs="Times New Roman"/>
          <w:szCs w:val="21"/>
        </w:rPr>
        <w:t>被动式障碍物感应设备所感应</w:t>
      </w:r>
      <w:r w:rsidRPr="00667564">
        <w:rPr>
          <w:rFonts w:ascii="宋体" w:eastAsia="宋体" w:hAnsi="Times New Roman" w:cs="Times New Roman" w:hint="eastAsia"/>
          <w:szCs w:val="21"/>
        </w:rPr>
        <w:t>；</w:t>
      </w:r>
    </w:p>
    <w:p w14:paraId="10003100" w14:textId="4AA7CF13" w:rsidR="00AB50ED" w:rsidRPr="00667564" w:rsidRDefault="00AB50ED" w:rsidP="00667564">
      <w:pPr>
        <w:ind w:firstLineChars="200" w:firstLine="420"/>
        <w:jc w:val="left"/>
        <w:rPr>
          <w:rFonts w:ascii="宋体" w:eastAsia="宋体" w:hAnsi="Times New Roman" w:cs="Times New Roman"/>
          <w:szCs w:val="21"/>
        </w:rPr>
      </w:pPr>
      <w:r w:rsidRPr="00667564">
        <w:rPr>
          <w:rFonts w:ascii="宋体" w:eastAsia="宋体" w:hAnsi="Times New Roman" w:cs="Times New Roman"/>
          <w:szCs w:val="21"/>
        </w:rPr>
        <w:t>——</w:t>
      </w:r>
      <w:r w:rsidRPr="00667564">
        <w:rPr>
          <w:rFonts w:ascii="宋体" w:eastAsia="宋体" w:hAnsi="Times New Roman" w:cs="Times New Roman" w:hint="eastAsia"/>
          <w:szCs w:val="21"/>
        </w:rPr>
        <w:t>已经</w:t>
      </w:r>
      <w:r w:rsidRPr="00667564">
        <w:rPr>
          <w:rFonts w:ascii="宋体" w:eastAsia="宋体" w:hAnsi="Times New Roman" w:cs="Times New Roman"/>
          <w:szCs w:val="21"/>
        </w:rPr>
        <w:t>与</w:t>
      </w:r>
      <w:r w:rsidR="00F5362D" w:rsidRPr="00667564">
        <w:rPr>
          <w:rFonts w:ascii="宋体" w:eastAsia="宋体" w:hAnsi="宋体" w:cs="Times New Roman" w:hint="eastAsia"/>
          <w:szCs w:val="21"/>
        </w:rPr>
        <w:t>自走式农业机械</w:t>
      </w:r>
      <w:r w:rsidRPr="00667564">
        <w:rPr>
          <w:rFonts w:ascii="宋体" w:eastAsia="宋体" w:hAnsi="Times New Roman" w:cs="Times New Roman"/>
          <w:szCs w:val="21"/>
        </w:rPr>
        <w:t>机体相碰撞</w:t>
      </w:r>
      <w:r w:rsidRPr="00667564">
        <w:rPr>
          <w:rFonts w:ascii="宋体" w:eastAsia="宋体" w:hAnsi="Times New Roman" w:cs="Times New Roman" w:hint="eastAsia"/>
          <w:szCs w:val="21"/>
        </w:rPr>
        <w:t>；</w:t>
      </w:r>
    </w:p>
    <w:p w14:paraId="58A15341" w14:textId="5C716D21" w:rsidR="00AB50ED" w:rsidRPr="00667564" w:rsidRDefault="00AB50ED" w:rsidP="00667564">
      <w:pPr>
        <w:ind w:firstLineChars="200" w:firstLine="420"/>
        <w:jc w:val="left"/>
        <w:rPr>
          <w:rFonts w:ascii="宋体" w:eastAsia="宋体" w:hAnsi="Times New Roman" w:cs="Times New Roman"/>
          <w:szCs w:val="21"/>
        </w:rPr>
      </w:pPr>
      <w:r w:rsidRPr="00667564">
        <w:rPr>
          <w:rFonts w:ascii="宋体" w:eastAsia="宋体" w:hAnsi="Times New Roman" w:cs="Times New Roman"/>
          <w:szCs w:val="21"/>
        </w:rPr>
        <w:t>——</w:t>
      </w:r>
      <w:r w:rsidRPr="00667564">
        <w:rPr>
          <w:rFonts w:ascii="宋体" w:eastAsia="宋体" w:hAnsi="Times New Roman" w:cs="Times New Roman" w:hint="eastAsia"/>
          <w:szCs w:val="21"/>
        </w:rPr>
        <w:t>位于</w:t>
      </w:r>
      <w:r w:rsidR="00C308BF">
        <w:rPr>
          <w:rFonts w:ascii="宋体" w:eastAsia="宋体" w:hAnsi="Times New Roman" w:cs="Times New Roman"/>
          <w:szCs w:val="21"/>
        </w:rPr>
        <w:t>避让</w:t>
      </w:r>
      <w:r w:rsidRPr="00667564">
        <w:rPr>
          <w:rFonts w:ascii="宋体" w:eastAsia="宋体" w:hAnsi="Times New Roman" w:cs="Times New Roman"/>
          <w:szCs w:val="21"/>
        </w:rPr>
        <w:t>安全距离</w:t>
      </w:r>
      <w:r w:rsidRPr="00667564">
        <w:rPr>
          <w:rFonts w:ascii="宋体" w:eastAsia="宋体" w:hAnsi="Times New Roman" w:cs="Times New Roman" w:hint="eastAsia"/>
          <w:szCs w:val="21"/>
        </w:rPr>
        <w:t>处</w:t>
      </w:r>
      <w:r w:rsidRPr="00667564">
        <w:rPr>
          <w:rFonts w:ascii="宋体" w:eastAsia="宋体" w:hAnsi="Times New Roman" w:cs="Times New Roman"/>
          <w:szCs w:val="21"/>
        </w:rPr>
        <w:t>或以内</w:t>
      </w:r>
      <w:r w:rsidRPr="00667564">
        <w:rPr>
          <w:rFonts w:ascii="宋体" w:eastAsia="宋体" w:hAnsi="Times New Roman" w:cs="Times New Roman" w:hint="eastAsia"/>
          <w:szCs w:val="21"/>
        </w:rPr>
        <w:t>；</w:t>
      </w:r>
    </w:p>
    <w:p w14:paraId="04261F16" w14:textId="77777777" w:rsidR="00291698" w:rsidRDefault="00AB50ED" w:rsidP="00667564">
      <w:pPr>
        <w:ind w:firstLineChars="200" w:firstLine="420"/>
        <w:jc w:val="left"/>
        <w:rPr>
          <w:rFonts w:ascii="宋体" w:eastAsia="宋体" w:hAnsi="宋体" w:cs="Times New Roman"/>
          <w:szCs w:val="21"/>
        </w:rPr>
      </w:pPr>
      <w:r w:rsidRPr="00667564">
        <w:rPr>
          <w:rFonts w:ascii="宋体" w:eastAsia="宋体" w:hAnsi="Times New Roman" w:cs="Times New Roman"/>
          <w:szCs w:val="21"/>
        </w:rPr>
        <w:lastRenderedPageBreak/>
        <w:t>——</w:t>
      </w:r>
      <w:r w:rsidR="00291698">
        <w:rPr>
          <w:rFonts w:ascii="Times New Roman" w:eastAsia="宋体" w:hAnsi="宋体" w:cs="Times New Roman" w:hint="eastAsia"/>
          <w:szCs w:val="21"/>
        </w:rPr>
        <w:t>运动</w:t>
      </w:r>
      <w:r w:rsidRPr="00667564">
        <w:rPr>
          <w:rFonts w:ascii="Times New Roman" w:eastAsia="宋体" w:hAnsi="宋体" w:cs="Times New Roman" w:hint="eastAsia"/>
          <w:szCs w:val="21"/>
        </w:rPr>
        <w:t>速度</w:t>
      </w:r>
      <w:r w:rsidRPr="00667564">
        <w:rPr>
          <w:rFonts w:ascii="Times New Roman" w:eastAsia="宋体" w:hAnsi="宋体" w:cs="Times New Roman"/>
          <w:szCs w:val="21"/>
        </w:rPr>
        <w:t>远超过</w:t>
      </w:r>
      <w:r w:rsidR="00F5362D" w:rsidRPr="00667564">
        <w:rPr>
          <w:rFonts w:ascii="宋体" w:eastAsia="宋体" w:hAnsi="宋体" w:cs="Times New Roman" w:hint="eastAsia"/>
          <w:szCs w:val="21"/>
        </w:rPr>
        <w:t>自走式农业机械</w:t>
      </w:r>
      <w:r w:rsidRPr="00667564">
        <w:rPr>
          <w:rFonts w:ascii="Times New Roman" w:eastAsia="宋体" w:hAnsi="宋体" w:cs="Times New Roman"/>
          <w:szCs w:val="21"/>
        </w:rPr>
        <w:t>的</w:t>
      </w:r>
      <w:r w:rsidRPr="00667564">
        <w:rPr>
          <w:rFonts w:ascii="Times New Roman" w:eastAsia="宋体" w:hAnsi="宋体" w:cs="Times New Roman" w:hint="eastAsia"/>
          <w:szCs w:val="21"/>
        </w:rPr>
        <w:t>行驶</w:t>
      </w:r>
      <w:r w:rsidRPr="00667564">
        <w:rPr>
          <w:rFonts w:ascii="Times New Roman" w:eastAsia="宋体" w:hAnsi="宋体" w:cs="Times New Roman"/>
          <w:szCs w:val="21"/>
        </w:rPr>
        <w:t>速度</w:t>
      </w:r>
      <w:r w:rsidRPr="00667564">
        <w:rPr>
          <w:rFonts w:ascii="Times New Roman" w:eastAsia="宋体" w:hAnsi="宋体" w:cs="Times New Roman" w:hint="eastAsia"/>
          <w:szCs w:val="21"/>
        </w:rPr>
        <w:t>，</w:t>
      </w:r>
      <w:r w:rsidR="00291698">
        <w:rPr>
          <w:rFonts w:ascii="Times New Roman" w:eastAsia="宋体" w:hAnsi="宋体" w:cs="Times New Roman" w:hint="eastAsia"/>
          <w:szCs w:val="21"/>
        </w:rPr>
        <w:t>运动</w:t>
      </w:r>
      <w:r w:rsidRPr="00667564">
        <w:rPr>
          <w:rFonts w:ascii="Times New Roman" w:eastAsia="宋体" w:hAnsi="宋体" w:cs="Times New Roman"/>
          <w:szCs w:val="21"/>
        </w:rPr>
        <w:t>方向朝向</w:t>
      </w:r>
      <w:r w:rsidR="00F5362D" w:rsidRPr="00667564">
        <w:rPr>
          <w:rFonts w:ascii="宋体" w:eastAsia="宋体" w:hAnsi="宋体" w:cs="Times New Roman" w:hint="eastAsia"/>
          <w:szCs w:val="21"/>
        </w:rPr>
        <w:t>自走式农业机械</w:t>
      </w:r>
      <w:r w:rsidRPr="00667564">
        <w:rPr>
          <w:rFonts w:ascii="Times New Roman" w:eastAsia="宋体" w:hAnsi="宋体" w:cs="Times New Roman"/>
          <w:szCs w:val="21"/>
        </w:rPr>
        <w:t>或</w:t>
      </w:r>
      <w:r w:rsidR="00F5362D" w:rsidRPr="00667564">
        <w:rPr>
          <w:rFonts w:ascii="宋体" w:eastAsia="宋体" w:hAnsi="宋体" w:cs="Times New Roman" w:hint="eastAsia"/>
          <w:szCs w:val="21"/>
        </w:rPr>
        <w:t>自走式农业机</w:t>
      </w:r>
    </w:p>
    <w:p w14:paraId="2CA0E0D3" w14:textId="50664FE3" w:rsidR="0063217A" w:rsidRPr="00667564" w:rsidRDefault="00F5362D" w:rsidP="00291698">
      <w:pPr>
        <w:ind w:firstLineChars="400" w:firstLine="840"/>
        <w:jc w:val="left"/>
        <w:rPr>
          <w:rFonts w:ascii="宋体" w:eastAsia="宋体" w:hAnsi="Times New Roman" w:cs="Times New Roman"/>
          <w:szCs w:val="21"/>
        </w:rPr>
      </w:pPr>
      <w:proofErr w:type="gramStart"/>
      <w:r w:rsidRPr="00667564">
        <w:rPr>
          <w:rFonts w:ascii="宋体" w:eastAsia="宋体" w:hAnsi="宋体" w:cs="Times New Roman" w:hint="eastAsia"/>
          <w:szCs w:val="21"/>
        </w:rPr>
        <w:t>械</w:t>
      </w:r>
      <w:proofErr w:type="gramEnd"/>
      <w:r w:rsidR="00AB50ED" w:rsidRPr="00667564">
        <w:rPr>
          <w:rFonts w:ascii="Times New Roman" w:eastAsia="宋体" w:hAnsi="宋体" w:cs="Times New Roman"/>
          <w:szCs w:val="21"/>
        </w:rPr>
        <w:t>行驶的</w:t>
      </w:r>
      <w:r w:rsidR="00AB50ED" w:rsidRPr="00667564">
        <w:rPr>
          <w:rFonts w:ascii="Times New Roman" w:eastAsia="宋体" w:hAnsi="宋体" w:cs="Times New Roman" w:hint="eastAsia"/>
          <w:szCs w:val="21"/>
        </w:rPr>
        <w:t>前方</w:t>
      </w:r>
      <w:r w:rsidR="00291698">
        <w:rPr>
          <w:rFonts w:ascii="Times New Roman" w:eastAsia="宋体" w:hAnsi="宋体" w:cs="Times New Roman" w:hint="eastAsia"/>
          <w:szCs w:val="21"/>
        </w:rPr>
        <w:t>路线</w:t>
      </w:r>
      <w:r w:rsidR="00AB50ED" w:rsidRPr="00667564">
        <w:rPr>
          <w:rFonts w:ascii="Times New Roman" w:eastAsia="宋体" w:hAnsi="宋体" w:cs="Times New Roman" w:hint="eastAsia"/>
          <w:szCs w:val="21"/>
        </w:rPr>
        <w:t>，</w:t>
      </w:r>
      <w:r w:rsidR="00AB50ED" w:rsidRPr="00667564">
        <w:rPr>
          <w:rFonts w:ascii="Times New Roman" w:eastAsia="宋体" w:hAnsi="宋体" w:cs="Times New Roman"/>
          <w:szCs w:val="21"/>
        </w:rPr>
        <w:t>即将</w:t>
      </w:r>
      <w:r w:rsidR="00AB50ED" w:rsidRPr="00667564">
        <w:rPr>
          <w:rFonts w:ascii="Times New Roman" w:eastAsia="宋体" w:hAnsi="宋体" w:cs="Times New Roman" w:hint="eastAsia"/>
          <w:szCs w:val="21"/>
        </w:rPr>
        <w:t>与</w:t>
      </w:r>
      <w:r w:rsidRPr="00667564">
        <w:rPr>
          <w:rFonts w:ascii="宋体" w:eastAsia="宋体" w:hAnsi="宋体" w:cs="Times New Roman" w:hint="eastAsia"/>
          <w:szCs w:val="21"/>
        </w:rPr>
        <w:t>自走式农业机械</w:t>
      </w:r>
      <w:r w:rsidR="00AB50ED" w:rsidRPr="00667564">
        <w:rPr>
          <w:rFonts w:ascii="Times New Roman" w:eastAsia="宋体" w:hAnsi="宋体" w:cs="Times New Roman" w:hint="eastAsia"/>
          <w:szCs w:val="21"/>
        </w:rPr>
        <w:t>相碰撞</w:t>
      </w:r>
      <w:r w:rsidR="007437D2" w:rsidRPr="00667564">
        <w:rPr>
          <w:rFonts w:ascii="宋体" w:eastAsia="宋体" w:hAnsi="Times New Roman" w:cs="Times New Roman" w:hint="eastAsia"/>
          <w:szCs w:val="21"/>
        </w:rPr>
        <w:t>。</w:t>
      </w:r>
    </w:p>
    <w:p w14:paraId="13753A12" w14:textId="702AD36C" w:rsidR="0063217A" w:rsidRPr="00667564" w:rsidRDefault="00B65008"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3.1</w:t>
      </w:r>
      <w:r w:rsidR="00FB175C" w:rsidRPr="00667564">
        <w:rPr>
          <w:rFonts w:ascii="黑体" w:eastAsia="黑体" w:hAnsi="Times New Roman" w:cs="Times New Roman" w:hint="eastAsia"/>
          <w:kern w:val="0"/>
          <w:szCs w:val="21"/>
        </w:rPr>
        <w:t>9</w:t>
      </w:r>
      <w:r w:rsidR="0063217A" w:rsidRPr="00667564">
        <w:rPr>
          <w:rFonts w:ascii="黑体" w:eastAsia="黑体" w:hAnsi="Times New Roman" w:cs="Times New Roman"/>
          <w:kern w:val="0"/>
          <w:szCs w:val="21"/>
        </w:rPr>
        <w:t xml:space="preserve"> </w:t>
      </w:r>
    </w:p>
    <w:p w14:paraId="13417F23" w14:textId="62E025B7" w:rsidR="0063217A" w:rsidRPr="00667564" w:rsidRDefault="0063217A" w:rsidP="00667564">
      <w:pPr>
        <w:ind w:firstLineChars="200" w:firstLine="420"/>
        <w:rPr>
          <w:rFonts w:ascii="宋体" w:eastAsia="宋体" w:hAnsi="Times New Roman" w:cs="Times New Roman"/>
          <w:b/>
          <w:szCs w:val="21"/>
        </w:rPr>
      </w:pPr>
      <w:r w:rsidRPr="006B79D0">
        <w:rPr>
          <w:rFonts w:ascii="黑体" w:eastAsia="黑体" w:hAnsi="Times New Roman" w:cs="Times New Roman"/>
          <w:kern w:val="0"/>
          <w:szCs w:val="21"/>
        </w:rPr>
        <w:t>感知</w:t>
      </w:r>
      <w:r w:rsidRPr="006B79D0">
        <w:rPr>
          <w:rFonts w:ascii="黑体" w:eastAsia="黑体" w:hAnsi="Times New Roman" w:cs="Times New Roman" w:hint="eastAsia"/>
          <w:kern w:val="0"/>
          <w:szCs w:val="21"/>
        </w:rPr>
        <w:t>型</w:t>
      </w:r>
      <w:r w:rsidRPr="006B79D0">
        <w:rPr>
          <w:rFonts w:ascii="黑体" w:eastAsia="黑体" w:hAnsi="Times New Roman" w:cs="Times New Roman"/>
          <w:kern w:val="0"/>
          <w:szCs w:val="21"/>
        </w:rPr>
        <w:t>障碍物</w:t>
      </w:r>
      <w:r w:rsidR="00540FA6">
        <w:rPr>
          <w:rFonts w:ascii="黑体" w:eastAsia="黑体" w:hAnsi="Times New Roman" w:cs="Times New Roman" w:hint="eastAsia"/>
          <w:kern w:val="0"/>
          <w:szCs w:val="21"/>
        </w:rPr>
        <w:t xml:space="preserve"> </w:t>
      </w:r>
      <w:r w:rsidR="00C82344" w:rsidRPr="00667564">
        <w:rPr>
          <w:rFonts w:ascii="宋体" w:eastAsia="宋体" w:hAnsi="宋体" w:cs="Times New Roman"/>
          <w:b/>
          <w:szCs w:val="21"/>
        </w:rPr>
        <w:t xml:space="preserve"> </w:t>
      </w:r>
      <w:r w:rsidR="00C72694" w:rsidRPr="00667564">
        <w:rPr>
          <w:rFonts w:ascii="Times New Roman" w:eastAsia="宋体" w:hAnsi="Times New Roman" w:cs="Times New Roman"/>
          <w:b/>
          <w:szCs w:val="21"/>
        </w:rPr>
        <w:t>p</w:t>
      </w:r>
      <w:r w:rsidR="008566C2" w:rsidRPr="00667564">
        <w:rPr>
          <w:rFonts w:ascii="Times New Roman" w:eastAsia="宋体" w:hAnsi="Times New Roman" w:cs="Times New Roman"/>
          <w:b/>
          <w:szCs w:val="21"/>
        </w:rPr>
        <w:t>erceptive</w:t>
      </w:r>
      <w:r w:rsidR="00AC43FD" w:rsidRPr="00667564" w:rsidDel="00C72694">
        <w:rPr>
          <w:rFonts w:ascii="Times New Roman" w:eastAsia="宋体" w:hAnsi="Times New Roman" w:cs="Times New Roman"/>
          <w:b/>
          <w:szCs w:val="21"/>
        </w:rPr>
        <w:t xml:space="preserve"> </w:t>
      </w:r>
      <w:r w:rsidR="00C72694" w:rsidRPr="00667564">
        <w:rPr>
          <w:rFonts w:ascii="Times New Roman" w:eastAsia="宋体" w:hAnsi="Times New Roman" w:cs="Times New Roman"/>
          <w:b/>
          <w:szCs w:val="21"/>
        </w:rPr>
        <w:t>o</w:t>
      </w:r>
      <w:r w:rsidR="008566C2" w:rsidRPr="00667564">
        <w:rPr>
          <w:rFonts w:ascii="Times New Roman" w:eastAsia="宋体" w:hAnsi="Times New Roman" w:cs="Times New Roman"/>
          <w:b/>
          <w:szCs w:val="21"/>
        </w:rPr>
        <w:t>bstruction</w:t>
      </w:r>
    </w:p>
    <w:p w14:paraId="0E4F8F2E" w14:textId="77F1E5DC" w:rsidR="007437D2" w:rsidRPr="00667564" w:rsidRDefault="00E96DEB" w:rsidP="00667564">
      <w:pPr>
        <w:ind w:firstLineChars="200" w:firstLine="420"/>
        <w:rPr>
          <w:rFonts w:ascii="Times New Roman" w:eastAsia="宋体" w:hAnsi="宋体" w:cs="Times New Roman"/>
          <w:szCs w:val="21"/>
        </w:rPr>
      </w:pPr>
      <w:r w:rsidRPr="00667564">
        <w:rPr>
          <w:rFonts w:ascii="Times New Roman" w:eastAsia="宋体" w:hAnsi="宋体" w:cs="Times New Roman" w:hint="eastAsia"/>
          <w:szCs w:val="21"/>
        </w:rPr>
        <w:t>被</w:t>
      </w:r>
      <w:r w:rsidR="002E7465" w:rsidRPr="00667564">
        <w:rPr>
          <w:rFonts w:ascii="Times New Roman" w:eastAsia="宋体" w:hAnsi="宋体" w:cs="Times New Roman" w:hint="eastAsia"/>
          <w:szCs w:val="21"/>
        </w:rPr>
        <w:t>主动式</w:t>
      </w:r>
      <w:r w:rsidR="002E7465" w:rsidRPr="00667564">
        <w:rPr>
          <w:rFonts w:ascii="Times New Roman" w:eastAsia="宋体" w:hAnsi="宋体" w:cs="Times New Roman"/>
          <w:szCs w:val="21"/>
        </w:rPr>
        <w:t>障碍物感应设备所感应，</w:t>
      </w:r>
      <w:r w:rsidR="0087297E" w:rsidRPr="00667564">
        <w:rPr>
          <w:rFonts w:ascii="Times New Roman" w:eastAsia="宋体" w:hAnsi="宋体" w:cs="Times New Roman" w:hint="eastAsia"/>
          <w:szCs w:val="21"/>
        </w:rPr>
        <w:t>未被</w:t>
      </w:r>
      <w:r w:rsidR="0087297E" w:rsidRPr="00667564">
        <w:rPr>
          <w:rFonts w:ascii="Times New Roman" w:eastAsia="宋体" w:hAnsi="宋体" w:cs="Times New Roman"/>
          <w:szCs w:val="21"/>
        </w:rPr>
        <w:t>被动式障碍物感应设备所感应，</w:t>
      </w:r>
      <w:r w:rsidR="00291698">
        <w:rPr>
          <w:rFonts w:ascii="Times New Roman" w:eastAsia="宋体" w:hAnsi="宋体" w:cs="Times New Roman" w:hint="eastAsia"/>
          <w:szCs w:val="21"/>
        </w:rPr>
        <w:t>且</w:t>
      </w:r>
      <w:r w:rsidR="0087297E" w:rsidRPr="00667564">
        <w:rPr>
          <w:rFonts w:ascii="Times New Roman" w:eastAsia="宋体" w:hAnsi="宋体" w:cs="Times New Roman"/>
          <w:szCs w:val="21"/>
        </w:rPr>
        <w:t>未与</w:t>
      </w:r>
      <w:r w:rsidR="00AC43FD" w:rsidRPr="00667564">
        <w:rPr>
          <w:rFonts w:ascii="宋体" w:eastAsia="宋体" w:hAnsi="宋体" w:cs="Times New Roman" w:hint="eastAsia"/>
          <w:szCs w:val="21"/>
        </w:rPr>
        <w:t>自走式农业机械</w:t>
      </w:r>
      <w:r w:rsidR="0087297E" w:rsidRPr="00667564">
        <w:rPr>
          <w:rFonts w:ascii="Times New Roman" w:eastAsia="宋体" w:hAnsi="宋体" w:cs="Times New Roman"/>
          <w:szCs w:val="21"/>
        </w:rPr>
        <w:t>相碰撞</w:t>
      </w:r>
      <w:r w:rsidR="004F0499" w:rsidRPr="00667564">
        <w:rPr>
          <w:rFonts w:ascii="Times New Roman" w:eastAsia="宋体" w:hAnsi="宋体" w:cs="Times New Roman" w:hint="eastAsia"/>
          <w:szCs w:val="21"/>
        </w:rPr>
        <w:t>的</w:t>
      </w:r>
      <w:r w:rsidR="004F0499" w:rsidRPr="00667564">
        <w:rPr>
          <w:rFonts w:ascii="Times New Roman" w:eastAsia="宋体" w:hAnsi="宋体" w:cs="Times New Roman"/>
          <w:szCs w:val="21"/>
        </w:rPr>
        <w:t>，</w:t>
      </w:r>
      <w:r w:rsidR="002E7465" w:rsidRPr="00667564">
        <w:rPr>
          <w:rFonts w:ascii="Times New Roman" w:eastAsia="宋体" w:hAnsi="宋体" w:cs="Times New Roman"/>
          <w:szCs w:val="21"/>
        </w:rPr>
        <w:t>阻碍</w:t>
      </w:r>
      <w:r w:rsidR="00AC43FD" w:rsidRPr="00667564">
        <w:rPr>
          <w:rFonts w:ascii="宋体" w:eastAsia="宋体" w:hAnsi="宋体" w:cs="Times New Roman" w:hint="eastAsia"/>
          <w:szCs w:val="21"/>
        </w:rPr>
        <w:t>自走式农业机械</w:t>
      </w:r>
      <w:r w:rsidR="002E7465" w:rsidRPr="00667564">
        <w:rPr>
          <w:rFonts w:ascii="Times New Roman" w:eastAsia="宋体" w:hAnsi="宋体" w:cs="Times New Roman"/>
          <w:szCs w:val="21"/>
        </w:rPr>
        <w:t>正常行驶的障碍物</w:t>
      </w:r>
      <w:r w:rsidR="00066949" w:rsidRPr="00667564">
        <w:rPr>
          <w:rFonts w:ascii="Times New Roman" w:eastAsia="宋体" w:hAnsi="宋体" w:cs="Times New Roman"/>
          <w:szCs w:val="21"/>
        </w:rPr>
        <w:t>。</w:t>
      </w:r>
      <w:r w:rsidR="00FC6DAD" w:rsidRPr="00667564">
        <w:rPr>
          <w:rFonts w:hint="eastAsia"/>
          <w:szCs w:val="21"/>
        </w:rPr>
        <w:t>包括</w:t>
      </w:r>
      <w:r w:rsidR="00FC6DAD" w:rsidRPr="00667564">
        <w:rPr>
          <w:rFonts w:hAnsi="宋体" w:hint="eastAsia"/>
          <w:szCs w:val="21"/>
        </w:rPr>
        <w:t>符合下</w:t>
      </w:r>
      <w:r w:rsidR="00FC6DAD" w:rsidRPr="00667564">
        <w:rPr>
          <w:rFonts w:hAnsi="宋体"/>
          <w:szCs w:val="21"/>
        </w:rPr>
        <w:t>列条件之一的障碍物</w:t>
      </w:r>
      <w:r w:rsidR="00FC6DAD" w:rsidRPr="00667564">
        <w:rPr>
          <w:rFonts w:hAnsi="宋体" w:hint="eastAsia"/>
          <w:szCs w:val="21"/>
        </w:rPr>
        <w:t>：</w:t>
      </w:r>
    </w:p>
    <w:p w14:paraId="7781F675" w14:textId="77777777" w:rsidR="00291698" w:rsidRDefault="007437D2" w:rsidP="00667564">
      <w:pPr>
        <w:ind w:firstLineChars="200" w:firstLine="420"/>
        <w:jc w:val="left"/>
        <w:rPr>
          <w:rFonts w:ascii="宋体" w:eastAsia="宋体" w:hAnsi="宋体" w:cs="Times New Roman"/>
          <w:szCs w:val="21"/>
        </w:rPr>
      </w:pPr>
      <w:r w:rsidRPr="00667564">
        <w:rPr>
          <w:rFonts w:ascii="宋体" w:eastAsia="宋体" w:hAnsi="Times New Roman" w:cs="Times New Roman"/>
          <w:szCs w:val="21"/>
        </w:rPr>
        <w:t>——</w:t>
      </w:r>
      <w:r w:rsidRPr="00667564">
        <w:rPr>
          <w:rFonts w:ascii="宋体" w:eastAsia="宋体" w:hAnsi="Times New Roman" w:cs="Times New Roman" w:hint="eastAsia"/>
          <w:szCs w:val="21"/>
        </w:rPr>
        <w:t>位于</w:t>
      </w:r>
      <w:r w:rsidRPr="00667564">
        <w:rPr>
          <w:rFonts w:ascii="宋体" w:eastAsia="宋体" w:hAnsi="Times New Roman" w:cs="Times New Roman"/>
          <w:szCs w:val="21"/>
        </w:rPr>
        <w:t>障碍物识别范围内，与</w:t>
      </w:r>
      <w:r w:rsidR="00AC43FD" w:rsidRPr="00667564">
        <w:rPr>
          <w:rFonts w:ascii="宋体" w:eastAsia="宋体" w:hAnsi="宋体" w:cs="Times New Roman" w:hint="eastAsia"/>
          <w:szCs w:val="21"/>
        </w:rPr>
        <w:t>自走式农业机械</w:t>
      </w:r>
      <w:r w:rsidRPr="00667564">
        <w:rPr>
          <w:rFonts w:ascii="宋体" w:eastAsia="宋体" w:hAnsi="Times New Roman" w:cs="Times New Roman"/>
          <w:szCs w:val="21"/>
        </w:rPr>
        <w:t>的相对运动趋势</w:t>
      </w:r>
      <w:r w:rsidRPr="00667564">
        <w:rPr>
          <w:rFonts w:ascii="宋体" w:eastAsia="宋体" w:hAnsi="Times New Roman" w:cs="Times New Roman" w:hint="eastAsia"/>
          <w:szCs w:val="21"/>
        </w:rPr>
        <w:t>为</w:t>
      </w:r>
      <w:r w:rsidRPr="00667564">
        <w:rPr>
          <w:rFonts w:ascii="宋体" w:eastAsia="宋体" w:hAnsi="Times New Roman" w:cs="Times New Roman"/>
          <w:szCs w:val="21"/>
        </w:rPr>
        <w:t>逐渐靠近，方向为朝向</w:t>
      </w:r>
      <w:r w:rsidR="00AC43FD" w:rsidRPr="00667564">
        <w:rPr>
          <w:rFonts w:ascii="宋体" w:eastAsia="宋体" w:hAnsi="宋体" w:cs="Times New Roman" w:hint="eastAsia"/>
          <w:szCs w:val="21"/>
        </w:rPr>
        <w:t>自走式</w:t>
      </w:r>
    </w:p>
    <w:p w14:paraId="1D34838C" w14:textId="21A8D0A1" w:rsidR="007437D2" w:rsidRPr="00667564" w:rsidRDefault="00AC43FD" w:rsidP="00291698">
      <w:pPr>
        <w:ind w:firstLineChars="400" w:firstLine="840"/>
        <w:jc w:val="left"/>
        <w:rPr>
          <w:rFonts w:ascii="宋体" w:eastAsia="宋体" w:hAnsi="Times New Roman" w:cs="Times New Roman"/>
          <w:szCs w:val="21"/>
        </w:rPr>
      </w:pPr>
      <w:r w:rsidRPr="00667564">
        <w:rPr>
          <w:rFonts w:ascii="宋体" w:eastAsia="宋体" w:hAnsi="宋体" w:cs="Times New Roman" w:hint="eastAsia"/>
          <w:szCs w:val="21"/>
        </w:rPr>
        <w:t>农业机械</w:t>
      </w:r>
      <w:r w:rsidR="007437D2" w:rsidRPr="00667564">
        <w:rPr>
          <w:rFonts w:ascii="宋体" w:eastAsia="宋体" w:hAnsi="Times New Roman" w:cs="Times New Roman"/>
          <w:szCs w:val="21"/>
        </w:rPr>
        <w:t>或朝向</w:t>
      </w:r>
      <w:r w:rsidRPr="00667564">
        <w:rPr>
          <w:rFonts w:ascii="宋体" w:eastAsia="宋体" w:hAnsi="宋体" w:cs="Times New Roman" w:hint="eastAsia"/>
          <w:szCs w:val="21"/>
        </w:rPr>
        <w:t>自走式农业机械</w:t>
      </w:r>
      <w:r w:rsidR="007437D2" w:rsidRPr="00667564">
        <w:rPr>
          <w:rFonts w:ascii="宋体" w:eastAsia="宋体" w:hAnsi="Times New Roman" w:cs="Times New Roman"/>
          <w:szCs w:val="21"/>
        </w:rPr>
        <w:t>行驶的</w:t>
      </w:r>
      <w:r w:rsidR="00291698">
        <w:rPr>
          <w:rFonts w:ascii="Times New Roman" w:eastAsia="宋体" w:hAnsi="宋体" w:cs="Times New Roman" w:hint="eastAsia"/>
          <w:szCs w:val="21"/>
        </w:rPr>
        <w:t>路线</w:t>
      </w:r>
      <w:r w:rsidR="007437D2" w:rsidRPr="00667564">
        <w:rPr>
          <w:rFonts w:ascii="宋体" w:eastAsia="宋体" w:hAnsi="Times New Roman" w:cs="Times New Roman"/>
          <w:szCs w:val="21"/>
        </w:rPr>
        <w:t>，但相对速度缓慢</w:t>
      </w:r>
      <w:r w:rsidR="007437D2" w:rsidRPr="00667564">
        <w:rPr>
          <w:rFonts w:ascii="宋体" w:eastAsia="宋体" w:hAnsi="Times New Roman" w:cs="Times New Roman" w:hint="eastAsia"/>
          <w:szCs w:val="21"/>
        </w:rPr>
        <w:t>；</w:t>
      </w:r>
    </w:p>
    <w:p w14:paraId="52B716D7" w14:textId="3189FB9D" w:rsidR="0063217A" w:rsidRPr="00667564" w:rsidRDefault="007437D2" w:rsidP="00667564">
      <w:pPr>
        <w:ind w:firstLineChars="200" w:firstLine="420"/>
        <w:jc w:val="left"/>
        <w:rPr>
          <w:rFonts w:ascii="宋体" w:eastAsia="宋体" w:hAnsi="Times New Roman" w:cs="Times New Roman"/>
          <w:szCs w:val="21"/>
        </w:rPr>
      </w:pPr>
      <w:r w:rsidRPr="00667564">
        <w:rPr>
          <w:rFonts w:ascii="宋体" w:eastAsia="宋体" w:hAnsi="Times New Roman" w:cs="Times New Roman"/>
          <w:szCs w:val="21"/>
        </w:rPr>
        <w:t>——</w:t>
      </w:r>
      <w:r w:rsidRPr="00667564">
        <w:rPr>
          <w:rFonts w:ascii="宋体" w:eastAsia="宋体" w:hAnsi="Times New Roman" w:cs="Times New Roman" w:hint="eastAsia"/>
          <w:szCs w:val="21"/>
        </w:rPr>
        <w:t>位于</w:t>
      </w:r>
      <w:r w:rsidR="00AC43FD" w:rsidRPr="00667564">
        <w:rPr>
          <w:rFonts w:ascii="宋体" w:eastAsia="宋体" w:hAnsi="宋体" w:cs="Times New Roman" w:hint="eastAsia"/>
          <w:szCs w:val="21"/>
        </w:rPr>
        <w:t>自走式农业机械</w:t>
      </w:r>
      <w:r w:rsidRPr="00667564">
        <w:rPr>
          <w:rFonts w:ascii="宋体" w:eastAsia="宋体" w:hAnsi="Times New Roman" w:cs="Times New Roman"/>
          <w:szCs w:val="21"/>
        </w:rPr>
        <w:t>的</w:t>
      </w:r>
      <w:r w:rsidR="00453346" w:rsidRPr="00667564">
        <w:rPr>
          <w:rFonts w:ascii="宋体" w:eastAsia="宋体" w:hAnsi="Times New Roman" w:cs="Times New Roman" w:hint="eastAsia"/>
          <w:szCs w:val="21"/>
        </w:rPr>
        <w:t>行驶</w:t>
      </w:r>
      <w:r w:rsidR="00291698">
        <w:rPr>
          <w:rFonts w:ascii="Times New Roman" w:eastAsia="宋体" w:hAnsi="宋体" w:cs="Times New Roman" w:hint="eastAsia"/>
          <w:szCs w:val="21"/>
        </w:rPr>
        <w:t>路线</w:t>
      </w:r>
      <w:r w:rsidRPr="00667564">
        <w:rPr>
          <w:rFonts w:ascii="宋体" w:eastAsia="宋体" w:hAnsi="Times New Roman" w:cs="Times New Roman"/>
          <w:szCs w:val="21"/>
        </w:rPr>
        <w:t>上，阻碍</w:t>
      </w:r>
      <w:r w:rsidR="00AC43FD" w:rsidRPr="00667564">
        <w:rPr>
          <w:rFonts w:ascii="宋体" w:eastAsia="宋体" w:hAnsi="宋体" w:cs="Times New Roman" w:hint="eastAsia"/>
          <w:szCs w:val="21"/>
        </w:rPr>
        <w:t>自走式农业机械</w:t>
      </w:r>
      <w:r w:rsidRPr="00667564">
        <w:rPr>
          <w:rFonts w:ascii="宋体" w:eastAsia="宋体" w:hAnsi="Times New Roman" w:cs="Times New Roman"/>
          <w:szCs w:val="21"/>
        </w:rPr>
        <w:t>正常</w:t>
      </w:r>
      <w:r w:rsidRPr="00667564">
        <w:rPr>
          <w:rFonts w:ascii="宋体" w:eastAsia="宋体" w:hAnsi="Times New Roman" w:cs="Times New Roman" w:hint="eastAsia"/>
          <w:szCs w:val="21"/>
        </w:rPr>
        <w:t>行驶。</w:t>
      </w:r>
    </w:p>
    <w:p w14:paraId="5CEDCAC8" w14:textId="00C6C3D8" w:rsidR="0063217A" w:rsidRPr="00667564" w:rsidRDefault="00B65008" w:rsidP="00667564">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kern w:val="0"/>
          <w:szCs w:val="21"/>
        </w:rPr>
        <w:t>3.</w:t>
      </w:r>
      <w:r w:rsidR="00FB175C" w:rsidRPr="00667564">
        <w:rPr>
          <w:rFonts w:ascii="黑体" w:eastAsia="黑体" w:hAnsi="Times New Roman" w:cs="Times New Roman" w:hint="eastAsia"/>
          <w:kern w:val="0"/>
          <w:szCs w:val="21"/>
        </w:rPr>
        <w:t>20</w:t>
      </w:r>
      <w:r w:rsidR="0063217A" w:rsidRPr="00667564">
        <w:rPr>
          <w:rFonts w:ascii="黑体" w:eastAsia="黑体" w:hAnsi="Times New Roman" w:cs="Times New Roman"/>
          <w:kern w:val="0"/>
          <w:szCs w:val="21"/>
        </w:rPr>
        <w:t xml:space="preserve"> </w:t>
      </w:r>
    </w:p>
    <w:p w14:paraId="29894663" w14:textId="30AAFA11" w:rsidR="0063217A" w:rsidRPr="00667564" w:rsidRDefault="0063217A" w:rsidP="00667564">
      <w:pPr>
        <w:ind w:firstLineChars="200" w:firstLine="420"/>
        <w:rPr>
          <w:rFonts w:ascii="宋体" w:eastAsia="宋体" w:hAnsi="Times New Roman" w:cs="Times New Roman"/>
          <w:b/>
          <w:szCs w:val="21"/>
        </w:rPr>
      </w:pPr>
      <w:r w:rsidRPr="006B79D0">
        <w:rPr>
          <w:rFonts w:ascii="黑体" w:eastAsia="黑体" w:hAnsi="Times New Roman" w:cs="Times New Roman"/>
          <w:kern w:val="0"/>
          <w:szCs w:val="21"/>
        </w:rPr>
        <w:t>潜在型障碍物</w:t>
      </w:r>
      <w:r w:rsidR="00EA1B70" w:rsidRPr="00667564">
        <w:rPr>
          <w:rFonts w:ascii="宋体" w:eastAsia="宋体" w:hAnsi="宋体" w:cs="Times New Roman" w:hint="eastAsia"/>
          <w:b/>
          <w:szCs w:val="21"/>
        </w:rPr>
        <w:t xml:space="preserve"> </w:t>
      </w:r>
      <w:r w:rsidR="00540FA6">
        <w:rPr>
          <w:rFonts w:ascii="宋体" w:eastAsia="宋体" w:hAnsi="宋体" w:cs="Times New Roman"/>
          <w:b/>
          <w:szCs w:val="21"/>
        </w:rPr>
        <w:t xml:space="preserve"> </w:t>
      </w:r>
      <w:r w:rsidR="00C72694" w:rsidRPr="00667564">
        <w:rPr>
          <w:rFonts w:ascii="Times New Roman" w:eastAsia="宋体" w:hAnsi="Times New Roman" w:cs="Times New Roman"/>
          <w:b/>
          <w:szCs w:val="21"/>
        </w:rPr>
        <w:t>p</w:t>
      </w:r>
      <w:r w:rsidR="00EA1B70" w:rsidRPr="00667564">
        <w:rPr>
          <w:rFonts w:ascii="Times New Roman" w:eastAsia="宋体" w:hAnsi="Times New Roman" w:cs="Times New Roman"/>
          <w:b/>
          <w:szCs w:val="21"/>
        </w:rPr>
        <w:t xml:space="preserve">otential </w:t>
      </w:r>
      <w:r w:rsidR="00C72694" w:rsidRPr="00667564">
        <w:rPr>
          <w:rFonts w:ascii="Times New Roman" w:eastAsia="宋体" w:hAnsi="Times New Roman" w:cs="Times New Roman"/>
          <w:b/>
          <w:szCs w:val="21"/>
        </w:rPr>
        <w:t>o</w:t>
      </w:r>
      <w:r w:rsidR="00EA1B70" w:rsidRPr="00667564">
        <w:rPr>
          <w:rFonts w:ascii="Times New Roman" w:eastAsia="宋体" w:hAnsi="Times New Roman" w:cs="Times New Roman"/>
          <w:b/>
          <w:szCs w:val="21"/>
        </w:rPr>
        <w:t>bstruction</w:t>
      </w:r>
    </w:p>
    <w:p w14:paraId="6BD73C50" w14:textId="1DD2F970" w:rsidR="00881148" w:rsidRPr="00667564" w:rsidRDefault="008138BD" w:rsidP="00667564">
      <w:pPr>
        <w:ind w:firstLineChars="200" w:firstLine="420"/>
        <w:rPr>
          <w:rFonts w:ascii="Times New Roman" w:eastAsia="宋体" w:hAnsi="宋体" w:cs="Times New Roman"/>
          <w:szCs w:val="21"/>
        </w:rPr>
      </w:pPr>
      <w:r w:rsidRPr="00667564">
        <w:rPr>
          <w:rFonts w:ascii="Times New Roman" w:eastAsia="宋体" w:hAnsi="宋体" w:cs="Times New Roman" w:hint="eastAsia"/>
          <w:szCs w:val="21"/>
        </w:rPr>
        <w:t>并没有</w:t>
      </w:r>
      <w:r w:rsidRPr="00667564">
        <w:rPr>
          <w:rFonts w:ascii="Times New Roman" w:eastAsia="宋体" w:hAnsi="宋体" w:cs="Times New Roman"/>
          <w:szCs w:val="21"/>
        </w:rPr>
        <w:t>对</w:t>
      </w:r>
      <w:r w:rsidR="00AC43FD" w:rsidRPr="00667564">
        <w:rPr>
          <w:rFonts w:ascii="宋体" w:eastAsia="宋体" w:hAnsi="宋体" w:cs="Times New Roman" w:hint="eastAsia"/>
          <w:szCs w:val="21"/>
        </w:rPr>
        <w:t>自走式农业机械</w:t>
      </w:r>
      <w:r w:rsidR="00C16D01" w:rsidRPr="00667564">
        <w:rPr>
          <w:rFonts w:ascii="Times New Roman" w:eastAsia="宋体" w:hAnsi="宋体" w:cs="Times New Roman"/>
          <w:szCs w:val="21"/>
        </w:rPr>
        <w:t>的正常行驶产生阻碍影响的障碍物</w:t>
      </w:r>
      <w:r w:rsidR="0063217A" w:rsidRPr="00667564">
        <w:rPr>
          <w:rFonts w:ascii="Times New Roman" w:eastAsia="宋体" w:hAnsi="宋体" w:cs="Times New Roman" w:hint="eastAsia"/>
          <w:szCs w:val="21"/>
        </w:rPr>
        <w:t>。</w:t>
      </w:r>
      <w:r w:rsidR="00FC6DAD" w:rsidRPr="00667564">
        <w:rPr>
          <w:rFonts w:hint="eastAsia"/>
          <w:szCs w:val="21"/>
        </w:rPr>
        <w:t>包括</w:t>
      </w:r>
      <w:r w:rsidR="00FC6DAD" w:rsidRPr="00667564">
        <w:rPr>
          <w:rFonts w:hAnsi="宋体" w:hint="eastAsia"/>
          <w:szCs w:val="21"/>
        </w:rPr>
        <w:t>符合下</w:t>
      </w:r>
      <w:r w:rsidR="00FC6DAD" w:rsidRPr="00667564">
        <w:rPr>
          <w:rFonts w:hAnsi="宋体"/>
          <w:szCs w:val="21"/>
        </w:rPr>
        <w:t>列条件之一的障碍物</w:t>
      </w:r>
      <w:r w:rsidR="00FC6DAD" w:rsidRPr="00667564">
        <w:rPr>
          <w:rFonts w:hAnsi="宋体" w:hint="eastAsia"/>
          <w:szCs w:val="21"/>
        </w:rPr>
        <w:t>：</w:t>
      </w:r>
    </w:p>
    <w:p w14:paraId="7DDE0013" w14:textId="51F0D285" w:rsidR="00881148" w:rsidRPr="00667564" w:rsidRDefault="00881148" w:rsidP="00667564">
      <w:pPr>
        <w:ind w:firstLineChars="200" w:firstLine="420"/>
        <w:jc w:val="left"/>
        <w:rPr>
          <w:rFonts w:ascii="宋体" w:eastAsia="宋体" w:hAnsi="Times New Roman" w:cs="Times New Roman"/>
          <w:szCs w:val="21"/>
        </w:rPr>
      </w:pPr>
      <w:r w:rsidRPr="00667564">
        <w:rPr>
          <w:rFonts w:ascii="宋体" w:eastAsia="宋体" w:hAnsi="Times New Roman" w:cs="Times New Roman"/>
          <w:szCs w:val="21"/>
        </w:rPr>
        <w:t>——</w:t>
      </w:r>
      <w:r w:rsidRPr="00667564">
        <w:rPr>
          <w:rFonts w:ascii="Times New Roman" w:eastAsia="宋体" w:hAnsi="宋体" w:cs="Times New Roman" w:hint="eastAsia"/>
          <w:szCs w:val="21"/>
        </w:rPr>
        <w:t>位于</w:t>
      </w:r>
      <w:r w:rsidRPr="00667564">
        <w:rPr>
          <w:rFonts w:ascii="Times New Roman" w:eastAsia="宋体" w:hAnsi="宋体" w:cs="Times New Roman"/>
          <w:szCs w:val="21"/>
        </w:rPr>
        <w:t>障碍物识别范围外</w:t>
      </w:r>
      <w:r w:rsidRPr="00667564">
        <w:rPr>
          <w:rFonts w:ascii="宋体" w:eastAsia="宋体" w:hAnsi="Times New Roman" w:cs="Times New Roman" w:hint="eastAsia"/>
          <w:szCs w:val="21"/>
        </w:rPr>
        <w:t>；</w:t>
      </w:r>
    </w:p>
    <w:p w14:paraId="572A76CA" w14:textId="41B7F01D" w:rsidR="00881148" w:rsidRPr="00667564" w:rsidRDefault="00881148" w:rsidP="00667564">
      <w:pPr>
        <w:ind w:firstLineChars="200" w:firstLine="420"/>
        <w:jc w:val="left"/>
        <w:rPr>
          <w:rFonts w:ascii="宋体" w:eastAsia="宋体" w:hAnsi="Times New Roman" w:cs="Times New Roman"/>
          <w:szCs w:val="21"/>
        </w:rPr>
      </w:pPr>
      <w:r w:rsidRPr="00667564">
        <w:rPr>
          <w:rFonts w:ascii="宋体" w:eastAsia="宋体" w:hAnsi="Times New Roman" w:cs="Times New Roman"/>
          <w:szCs w:val="21"/>
        </w:rPr>
        <w:t>——</w:t>
      </w:r>
      <w:r w:rsidRPr="00667564">
        <w:rPr>
          <w:rFonts w:ascii="Times New Roman" w:eastAsia="宋体" w:hAnsi="宋体" w:cs="Times New Roman" w:hint="eastAsia"/>
          <w:szCs w:val="21"/>
        </w:rPr>
        <w:t>位于</w:t>
      </w:r>
      <w:r w:rsidRPr="00667564">
        <w:rPr>
          <w:rFonts w:ascii="Times New Roman" w:eastAsia="宋体" w:hAnsi="宋体" w:cs="Times New Roman"/>
          <w:szCs w:val="21"/>
        </w:rPr>
        <w:t>障碍物识别范围内</w:t>
      </w:r>
      <w:r w:rsidRPr="00667564">
        <w:rPr>
          <w:rFonts w:ascii="Times New Roman" w:eastAsia="宋体" w:hAnsi="宋体" w:cs="Times New Roman" w:hint="eastAsia"/>
          <w:szCs w:val="21"/>
        </w:rPr>
        <w:t>，与</w:t>
      </w:r>
      <w:r w:rsidR="00AC43FD" w:rsidRPr="00667564">
        <w:rPr>
          <w:rFonts w:ascii="宋体" w:eastAsia="宋体" w:hAnsi="宋体" w:cs="Times New Roman" w:hint="eastAsia"/>
          <w:szCs w:val="21"/>
        </w:rPr>
        <w:t>自走式农业机械</w:t>
      </w:r>
      <w:r w:rsidRPr="00667564">
        <w:rPr>
          <w:rFonts w:ascii="Times New Roman" w:eastAsia="宋体" w:hAnsi="宋体" w:cs="Times New Roman"/>
          <w:szCs w:val="21"/>
        </w:rPr>
        <w:t>相对运动趋势为逐渐远离</w:t>
      </w:r>
      <w:r w:rsidRPr="00667564">
        <w:rPr>
          <w:rFonts w:ascii="宋体" w:eastAsia="宋体" w:hAnsi="Times New Roman" w:cs="Times New Roman" w:hint="eastAsia"/>
          <w:szCs w:val="21"/>
        </w:rPr>
        <w:t>；</w:t>
      </w:r>
    </w:p>
    <w:p w14:paraId="125E06F4" w14:textId="48836BBD" w:rsidR="00E26552" w:rsidRPr="00667564" w:rsidRDefault="00881148" w:rsidP="00667564">
      <w:pPr>
        <w:ind w:firstLineChars="200" w:firstLine="420"/>
        <w:jc w:val="left"/>
        <w:rPr>
          <w:rFonts w:ascii="宋体" w:eastAsia="宋体" w:hAnsi="Times New Roman" w:cs="Times New Roman"/>
          <w:szCs w:val="21"/>
        </w:rPr>
      </w:pPr>
      <w:r w:rsidRPr="00667564">
        <w:rPr>
          <w:rFonts w:ascii="宋体" w:eastAsia="宋体" w:hAnsi="Times New Roman" w:cs="Times New Roman"/>
          <w:szCs w:val="21"/>
        </w:rPr>
        <w:t>——</w:t>
      </w:r>
      <w:r w:rsidRPr="00667564">
        <w:rPr>
          <w:rFonts w:ascii="Times New Roman" w:eastAsia="宋体" w:hAnsi="宋体" w:cs="Times New Roman" w:hint="eastAsia"/>
          <w:szCs w:val="21"/>
        </w:rPr>
        <w:t>位于</w:t>
      </w:r>
      <w:r w:rsidR="00AC43FD" w:rsidRPr="00667564">
        <w:rPr>
          <w:rFonts w:ascii="宋体" w:eastAsia="宋体" w:hAnsi="宋体" w:cs="Times New Roman" w:hint="eastAsia"/>
          <w:szCs w:val="21"/>
        </w:rPr>
        <w:t>自走式农业机械</w:t>
      </w:r>
      <w:r w:rsidRPr="00667564">
        <w:rPr>
          <w:rFonts w:ascii="Times New Roman" w:eastAsia="宋体" w:hAnsi="宋体" w:cs="Times New Roman"/>
          <w:szCs w:val="21"/>
        </w:rPr>
        <w:t>的</w:t>
      </w:r>
      <w:r w:rsidRPr="00667564">
        <w:rPr>
          <w:rFonts w:ascii="Times New Roman" w:eastAsia="宋体" w:hAnsi="宋体" w:cs="Times New Roman" w:hint="eastAsia"/>
          <w:szCs w:val="21"/>
        </w:rPr>
        <w:t>行驶路线</w:t>
      </w:r>
      <w:r w:rsidRPr="00667564">
        <w:rPr>
          <w:rFonts w:ascii="Times New Roman" w:eastAsia="宋体" w:hAnsi="宋体" w:cs="Times New Roman"/>
          <w:szCs w:val="21"/>
        </w:rPr>
        <w:t>上</w:t>
      </w:r>
      <w:r w:rsidRPr="00667564">
        <w:rPr>
          <w:rFonts w:ascii="Times New Roman" w:eastAsia="宋体" w:hAnsi="宋体" w:cs="Times New Roman" w:hint="eastAsia"/>
          <w:szCs w:val="21"/>
        </w:rPr>
        <w:t>，但</w:t>
      </w:r>
      <w:r w:rsidRPr="00667564">
        <w:rPr>
          <w:rFonts w:ascii="Times New Roman" w:eastAsia="宋体" w:hAnsi="宋体" w:cs="Times New Roman"/>
          <w:szCs w:val="21"/>
        </w:rPr>
        <w:t>运动趋势为逐渐远离该行驶路线，且速度较快</w:t>
      </w:r>
      <w:r w:rsidRPr="00667564">
        <w:rPr>
          <w:rFonts w:ascii="宋体" w:eastAsia="宋体" w:hAnsi="Times New Roman" w:cs="Times New Roman" w:hint="eastAsia"/>
          <w:szCs w:val="21"/>
        </w:rPr>
        <w:t>。</w:t>
      </w:r>
    </w:p>
    <w:p w14:paraId="556D51CA" w14:textId="427CF408" w:rsidR="003E74E4" w:rsidRPr="00667564" w:rsidRDefault="003E74E4" w:rsidP="00B20276">
      <w:pPr>
        <w:widowControl/>
        <w:numPr>
          <w:ilvl w:val="1"/>
          <w:numId w:val="0"/>
        </w:numPr>
        <w:spacing w:beforeLines="100" w:before="312" w:afterLines="100" w:after="312"/>
        <w:outlineLvl w:val="1"/>
        <w:rPr>
          <w:rFonts w:ascii="黑体" w:eastAsia="黑体" w:hAnsi="Times New Roman" w:cs="Times New Roman"/>
          <w:kern w:val="0"/>
          <w:szCs w:val="21"/>
        </w:rPr>
      </w:pPr>
      <w:r w:rsidRPr="00667564">
        <w:rPr>
          <w:rFonts w:ascii="黑体" w:eastAsia="黑体" w:hAnsi="Times New Roman" w:cs="Times New Roman"/>
          <w:kern w:val="0"/>
          <w:szCs w:val="21"/>
        </w:rPr>
        <w:t xml:space="preserve">4 </w:t>
      </w:r>
      <w:r w:rsidR="00B20276">
        <w:rPr>
          <w:rFonts w:ascii="黑体" w:eastAsia="黑体" w:hAnsi="Times New Roman" w:cs="Times New Roman"/>
          <w:kern w:val="0"/>
          <w:szCs w:val="21"/>
        </w:rPr>
        <w:t xml:space="preserve"> </w:t>
      </w:r>
      <w:r w:rsidR="008A6E90" w:rsidRPr="00667564">
        <w:rPr>
          <w:rFonts w:ascii="黑体" w:eastAsia="黑体" w:hAnsi="Times New Roman" w:cs="Times New Roman" w:hint="eastAsia"/>
          <w:kern w:val="0"/>
          <w:szCs w:val="21"/>
        </w:rPr>
        <w:t>系统组成</w:t>
      </w:r>
    </w:p>
    <w:p w14:paraId="5DE79C8E" w14:textId="77DAC9C3" w:rsidR="00132555" w:rsidRPr="007C64FE" w:rsidRDefault="00FD66AF" w:rsidP="00667564">
      <w:pPr>
        <w:widowControl/>
        <w:numPr>
          <w:ilvl w:val="1"/>
          <w:numId w:val="0"/>
        </w:numPr>
        <w:spacing w:beforeLines="50" w:before="156" w:afterLines="50" w:after="156"/>
        <w:ind w:firstLineChars="200" w:firstLine="420"/>
        <w:outlineLvl w:val="1"/>
        <w:rPr>
          <w:rFonts w:ascii="Times New Roman" w:hAnsi="Times New Roman" w:cs="Times New Roman"/>
          <w:kern w:val="0"/>
          <w:szCs w:val="21"/>
        </w:rPr>
      </w:pPr>
      <w:r w:rsidRPr="007C64FE">
        <w:rPr>
          <w:rFonts w:ascii="Times New Roman" w:eastAsia="宋体" w:hAnsi="Times New Roman" w:cs="Times New Roman"/>
          <w:noProof/>
          <w:kern w:val="0"/>
          <w:szCs w:val="21"/>
        </w:rPr>
        <w:t>障碍物</w:t>
      </w:r>
      <w:r w:rsidR="0084175B" w:rsidRPr="007C64FE">
        <w:rPr>
          <w:rFonts w:ascii="Times New Roman" w:hAnsi="Times New Roman" w:cs="Times New Roman"/>
          <w:kern w:val="0"/>
          <w:szCs w:val="21"/>
        </w:rPr>
        <w:t>识别与避让系统</w:t>
      </w:r>
      <w:r w:rsidR="008A6E90" w:rsidRPr="007C64FE">
        <w:rPr>
          <w:rFonts w:ascii="Times New Roman" w:hAnsi="Times New Roman" w:cs="Times New Roman"/>
          <w:kern w:val="0"/>
          <w:szCs w:val="21"/>
        </w:rPr>
        <w:t>主要组成部分见</w:t>
      </w:r>
      <w:r w:rsidR="0085785B" w:rsidRPr="007C64FE">
        <w:rPr>
          <w:rFonts w:ascii="Times New Roman" w:hAnsi="Times New Roman" w:cs="Times New Roman"/>
          <w:kern w:val="0"/>
          <w:szCs w:val="21"/>
        </w:rPr>
        <w:t>表</w:t>
      </w:r>
      <w:r w:rsidR="0085785B" w:rsidRPr="007C64FE">
        <w:rPr>
          <w:rFonts w:ascii="Times New Roman" w:hAnsi="Times New Roman" w:cs="Times New Roman"/>
          <w:kern w:val="0"/>
          <w:szCs w:val="21"/>
        </w:rPr>
        <w:t>1</w:t>
      </w:r>
      <w:r w:rsidR="008A6E90" w:rsidRPr="007C64FE">
        <w:rPr>
          <w:rFonts w:ascii="Times New Roman" w:hAnsi="Times New Roman" w:cs="Times New Roman"/>
          <w:kern w:val="0"/>
          <w:szCs w:val="21"/>
        </w:rPr>
        <w:t>。</w:t>
      </w:r>
      <w:r w:rsidRPr="007C64FE">
        <w:rPr>
          <w:rFonts w:ascii="Times New Roman" w:eastAsia="宋体" w:hAnsi="Times New Roman" w:cs="Times New Roman"/>
          <w:noProof/>
          <w:kern w:val="0"/>
          <w:szCs w:val="21"/>
        </w:rPr>
        <w:t>障碍物</w:t>
      </w:r>
      <w:r w:rsidR="0084175B" w:rsidRPr="007C64FE">
        <w:rPr>
          <w:rFonts w:ascii="Times New Roman" w:hAnsi="Times New Roman" w:cs="Times New Roman"/>
          <w:kern w:val="0"/>
          <w:szCs w:val="21"/>
        </w:rPr>
        <w:t>识别与避让系统</w:t>
      </w:r>
      <w:r w:rsidR="007C64FE">
        <w:rPr>
          <w:rFonts w:ascii="Times New Roman" w:hAnsi="Times New Roman" w:cs="Times New Roman" w:hint="eastAsia"/>
          <w:kern w:val="0"/>
          <w:szCs w:val="21"/>
        </w:rPr>
        <w:t>基本工作</w:t>
      </w:r>
      <w:r w:rsidR="001C4FCC" w:rsidRPr="007C64FE">
        <w:rPr>
          <w:rFonts w:ascii="Times New Roman" w:hAnsi="Times New Roman" w:cs="Times New Roman"/>
          <w:kern w:val="0"/>
          <w:szCs w:val="21"/>
        </w:rPr>
        <w:t>流程见图</w:t>
      </w:r>
      <w:r w:rsidR="00F5631F" w:rsidRPr="007C64FE">
        <w:rPr>
          <w:rFonts w:ascii="Times New Roman" w:hAnsi="Times New Roman" w:cs="Times New Roman"/>
          <w:kern w:val="0"/>
          <w:szCs w:val="21"/>
        </w:rPr>
        <w:t>1</w:t>
      </w:r>
      <w:r w:rsidR="002A31CE" w:rsidRPr="007C64FE">
        <w:rPr>
          <w:rFonts w:ascii="Times New Roman" w:hAnsi="Times New Roman" w:cs="Times New Roman"/>
          <w:kern w:val="0"/>
          <w:szCs w:val="21"/>
        </w:rPr>
        <w:t>。</w:t>
      </w:r>
    </w:p>
    <w:p w14:paraId="47E7FF3D" w14:textId="16D21BB7" w:rsidR="0085785B" w:rsidRPr="007B3619" w:rsidRDefault="0085785B" w:rsidP="006B79D0">
      <w:pPr>
        <w:spacing w:beforeLines="50" w:before="156" w:afterLines="50" w:after="156"/>
        <w:jc w:val="center"/>
        <w:rPr>
          <w:rFonts w:ascii="黑体" w:eastAsia="黑体" w:hAnsi="黑体" w:cs="Times New Roman"/>
          <w:bCs/>
          <w:kern w:val="0"/>
          <w:szCs w:val="21"/>
        </w:rPr>
      </w:pPr>
      <w:r w:rsidRPr="007B3619">
        <w:rPr>
          <w:rFonts w:ascii="黑体" w:eastAsia="黑体" w:hAnsi="黑体" w:cs="Times New Roman" w:hint="eastAsia"/>
          <w:bCs/>
          <w:szCs w:val="21"/>
        </w:rPr>
        <w:t>表</w:t>
      </w:r>
      <w:r w:rsidRPr="007B3619">
        <w:rPr>
          <w:rFonts w:ascii="黑体" w:eastAsia="黑体" w:hAnsi="黑体" w:cs="Times New Roman"/>
          <w:bCs/>
          <w:szCs w:val="21"/>
        </w:rPr>
        <w:t>1</w:t>
      </w:r>
      <w:r w:rsidR="006B79D0" w:rsidRPr="007B3619">
        <w:rPr>
          <w:rFonts w:ascii="黑体" w:eastAsia="黑体" w:hAnsi="黑体" w:cs="Times New Roman"/>
          <w:bCs/>
          <w:szCs w:val="21"/>
        </w:rPr>
        <w:t xml:space="preserve">  </w:t>
      </w:r>
      <w:r w:rsidR="0084175B" w:rsidRPr="007B3619">
        <w:rPr>
          <w:rFonts w:ascii="黑体" w:eastAsia="黑体" w:hAnsi="黑体" w:cs="Times New Roman" w:hint="eastAsia"/>
          <w:bCs/>
          <w:szCs w:val="21"/>
        </w:rPr>
        <w:t>识别与避让系统</w:t>
      </w:r>
      <w:r w:rsidRPr="007B3619">
        <w:rPr>
          <w:rFonts w:ascii="黑体" w:eastAsia="黑体" w:hAnsi="黑体" w:cs="Times New Roman"/>
          <w:bCs/>
          <w:szCs w:val="21"/>
        </w:rPr>
        <w:t>组成</w:t>
      </w:r>
    </w:p>
    <w:tbl>
      <w:tblPr>
        <w:tblStyle w:val="af3"/>
        <w:tblW w:w="0" w:type="auto"/>
        <w:tblInd w:w="27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389"/>
        <w:gridCol w:w="4258"/>
      </w:tblGrid>
      <w:tr w:rsidR="0085785B" w:rsidRPr="00682E10" w14:paraId="7F0BFE03" w14:textId="77777777" w:rsidTr="007C64FE">
        <w:trPr>
          <w:trHeight w:val="20"/>
        </w:trPr>
        <w:tc>
          <w:tcPr>
            <w:tcW w:w="4389" w:type="dxa"/>
            <w:tcBorders>
              <w:top w:val="single" w:sz="8" w:space="0" w:color="auto"/>
              <w:bottom w:val="single" w:sz="8" w:space="0" w:color="auto"/>
            </w:tcBorders>
          </w:tcPr>
          <w:p w14:paraId="2A37A246" w14:textId="77777777" w:rsidR="0085785B" w:rsidRPr="007C64FE" w:rsidRDefault="0085785B" w:rsidP="006F4B55">
            <w:pPr>
              <w:jc w:val="center"/>
              <w:rPr>
                <w:rFonts w:ascii="宋体" w:eastAsia="宋体" w:hAnsi="Times New Roman" w:cs="Times New Roman"/>
                <w:sz w:val="18"/>
                <w:szCs w:val="18"/>
              </w:rPr>
            </w:pPr>
            <w:r w:rsidRPr="007C64FE">
              <w:rPr>
                <w:rFonts w:ascii="宋体" w:eastAsia="宋体" w:hAnsi="Times New Roman" w:cs="Times New Roman" w:hint="eastAsia"/>
                <w:sz w:val="18"/>
                <w:szCs w:val="18"/>
              </w:rPr>
              <w:t>系统</w:t>
            </w:r>
          </w:p>
        </w:tc>
        <w:tc>
          <w:tcPr>
            <w:tcW w:w="4258" w:type="dxa"/>
            <w:tcBorders>
              <w:top w:val="single" w:sz="8" w:space="0" w:color="auto"/>
              <w:bottom w:val="single" w:sz="8" w:space="0" w:color="auto"/>
            </w:tcBorders>
          </w:tcPr>
          <w:p w14:paraId="33592C79" w14:textId="4D2F53F1" w:rsidR="0085785B" w:rsidRPr="007C64FE" w:rsidRDefault="0085785B" w:rsidP="006F4B55">
            <w:pPr>
              <w:jc w:val="center"/>
              <w:rPr>
                <w:rFonts w:ascii="宋体" w:eastAsia="宋体" w:hAnsi="Times New Roman" w:cs="Times New Roman"/>
                <w:sz w:val="18"/>
                <w:szCs w:val="18"/>
              </w:rPr>
            </w:pPr>
            <w:r w:rsidRPr="007C64FE">
              <w:rPr>
                <w:rFonts w:ascii="宋体" w:eastAsia="宋体" w:hAnsi="Times New Roman" w:cs="Times New Roman" w:hint="eastAsia"/>
                <w:sz w:val="18"/>
                <w:szCs w:val="18"/>
              </w:rPr>
              <w:t>组成</w:t>
            </w:r>
            <w:r w:rsidR="007C64FE">
              <w:rPr>
                <w:rFonts w:ascii="宋体" w:eastAsia="宋体" w:hAnsi="Times New Roman" w:cs="Times New Roman" w:hint="eastAsia"/>
                <w:sz w:val="18"/>
                <w:szCs w:val="18"/>
              </w:rPr>
              <w:t>部分</w:t>
            </w:r>
          </w:p>
        </w:tc>
      </w:tr>
      <w:tr w:rsidR="0085785B" w:rsidRPr="00682E10" w14:paraId="09E5534A" w14:textId="77777777" w:rsidTr="007C64FE">
        <w:trPr>
          <w:trHeight w:val="20"/>
        </w:trPr>
        <w:tc>
          <w:tcPr>
            <w:tcW w:w="4389" w:type="dxa"/>
            <w:vMerge w:val="restart"/>
            <w:tcBorders>
              <w:top w:val="single" w:sz="8" w:space="0" w:color="auto"/>
            </w:tcBorders>
            <w:vAlign w:val="center"/>
          </w:tcPr>
          <w:p w14:paraId="0A1CB40D" w14:textId="77C0786A" w:rsidR="0085785B" w:rsidRPr="007C64FE" w:rsidRDefault="0084175B" w:rsidP="006F4B55">
            <w:pPr>
              <w:jc w:val="center"/>
              <w:rPr>
                <w:rFonts w:ascii="宋体" w:eastAsia="宋体" w:hAnsi="Times New Roman" w:cs="Times New Roman"/>
                <w:sz w:val="18"/>
                <w:szCs w:val="18"/>
              </w:rPr>
            </w:pPr>
            <w:r w:rsidRPr="007C64FE">
              <w:rPr>
                <w:rFonts w:ascii="宋体" w:eastAsia="宋体" w:hAnsi="Times New Roman" w:cs="Times New Roman" w:hint="eastAsia"/>
                <w:sz w:val="18"/>
                <w:szCs w:val="18"/>
              </w:rPr>
              <w:t>障碍物识别与避让系统</w:t>
            </w:r>
          </w:p>
        </w:tc>
        <w:tc>
          <w:tcPr>
            <w:tcW w:w="4258" w:type="dxa"/>
            <w:tcBorders>
              <w:top w:val="single" w:sz="8" w:space="0" w:color="auto"/>
            </w:tcBorders>
          </w:tcPr>
          <w:p w14:paraId="0A340D0D" w14:textId="44B9B528" w:rsidR="0085785B" w:rsidRPr="007C64FE" w:rsidRDefault="0085785B" w:rsidP="006F4B55">
            <w:pPr>
              <w:jc w:val="center"/>
              <w:rPr>
                <w:rFonts w:ascii="宋体" w:eastAsia="宋体" w:hAnsi="Times New Roman" w:cs="Times New Roman"/>
                <w:sz w:val="18"/>
                <w:szCs w:val="18"/>
              </w:rPr>
            </w:pPr>
            <w:bookmarkStart w:id="172" w:name="_Hlk81569103"/>
            <w:r w:rsidRPr="007C64FE">
              <w:rPr>
                <w:rFonts w:ascii="宋体" w:eastAsia="宋体" w:hAnsi="Times New Roman" w:cs="Times New Roman" w:hint="eastAsia"/>
                <w:sz w:val="18"/>
                <w:szCs w:val="18"/>
              </w:rPr>
              <w:t>人机交互</w:t>
            </w:r>
            <w:r w:rsidRPr="007C64FE">
              <w:rPr>
                <w:rFonts w:ascii="宋体" w:eastAsia="宋体" w:hAnsi="Times New Roman" w:cs="Times New Roman"/>
                <w:sz w:val="18"/>
                <w:szCs w:val="18"/>
              </w:rPr>
              <w:t>设备</w:t>
            </w:r>
            <w:bookmarkEnd w:id="172"/>
          </w:p>
        </w:tc>
      </w:tr>
      <w:tr w:rsidR="0085785B" w:rsidRPr="00682E10" w14:paraId="08AB1F5C" w14:textId="77777777" w:rsidTr="007C64FE">
        <w:trPr>
          <w:trHeight w:val="20"/>
        </w:trPr>
        <w:tc>
          <w:tcPr>
            <w:tcW w:w="4389" w:type="dxa"/>
            <w:vMerge/>
          </w:tcPr>
          <w:p w14:paraId="3DB8EDC3" w14:textId="77777777" w:rsidR="0085785B" w:rsidRPr="007C64FE" w:rsidRDefault="0085785B" w:rsidP="006F4B55">
            <w:pPr>
              <w:jc w:val="center"/>
              <w:rPr>
                <w:rFonts w:ascii="宋体" w:eastAsia="宋体" w:hAnsi="Times New Roman" w:cs="Times New Roman"/>
                <w:sz w:val="18"/>
                <w:szCs w:val="18"/>
              </w:rPr>
            </w:pPr>
          </w:p>
        </w:tc>
        <w:tc>
          <w:tcPr>
            <w:tcW w:w="4258" w:type="dxa"/>
          </w:tcPr>
          <w:p w14:paraId="7A862E4C" w14:textId="77777777" w:rsidR="0085785B" w:rsidRPr="007C64FE" w:rsidRDefault="0085785B" w:rsidP="006F4B55">
            <w:pPr>
              <w:jc w:val="center"/>
              <w:rPr>
                <w:rFonts w:ascii="宋体" w:eastAsia="宋体" w:hAnsi="Times New Roman" w:cs="Times New Roman"/>
                <w:sz w:val="18"/>
                <w:szCs w:val="18"/>
              </w:rPr>
            </w:pPr>
            <w:r w:rsidRPr="007C64FE">
              <w:rPr>
                <w:rFonts w:ascii="宋体" w:eastAsia="宋体" w:hAnsi="Times New Roman" w:cs="Times New Roman" w:hint="eastAsia"/>
                <w:sz w:val="18"/>
                <w:szCs w:val="18"/>
              </w:rPr>
              <w:t>障碍物</w:t>
            </w:r>
            <w:r w:rsidRPr="007C64FE">
              <w:rPr>
                <w:rFonts w:ascii="宋体" w:eastAsia="宋体" w:hAnsi="Times New Roman" w:cs="Times New Roman"/>
                <w:sz w:val="18"/>
                <w:szCs w:val="18"/>
              </w:rPr>
              <w:t>感应</w:t>
            </w:r>
            <w:r w:rsidRPr="007C64FE">
              <w:rPr>
                <w:rFonts w:ascii="宋体" w:eastAsia="宋体" w:hAnsi="Times New Roman" w:cs="Times New Roman" w:hint="eastAsia"/>
                <w:sz w:val="18"/>
                <w:szCs w:val="18"/>
              </w:rPr>
              <w:t>模块</w:t>
            </w:r>
          </w:p>
        </w:tc>
      </w:tr>
      <w:tr w:rsidR="0085785B" w:rsidRPr="00682E10" w14:paraId="1674D590" w14:textId="77777777" w:rsidTr="007C64FE">
        <w:trPr>
          <w:trHeight w:val="20"/>
        </w:trPr>
        <w:tc>
          <w:tcPr>
            <w:tcW w:w="4389" w:type="dxa"/>
            <w:vMerge/>
          </w:tcPr>
          <w:p w14:paraId="27DEC8BE" w14:textId="77777777" w:rsidR="0085785B" w:rsidRPr="007C64FE" w:rsidRDefault="0085785B" w:rsidP="006F4B55">
            <w:pPr>
              <w:jc w:val="center"/>
              <w:rPr>
                <w:rFonts w:ascii="宋体" w:eastAsia="宋体" w:hAnsi="Times New Roman" w:cs="Times New Roman"/>
                <w:sz w:val="18"/>
                <w:szCs w:val="18"/>
              </w:rPr>
            </w:pPr>
          </w:p>
        </w:tc>
        <w:tc>
          <w:tcPr>
            <w:tcW w:w="4258" w:type="dxa"/>
          </w:tcPr>
          <w:p w14:paraId="28C7DCF8" w14:textId="4C569C86" w:rsidR="0085785B" w:rsidRPr="007C64FE" w:rsidRDefault="0085785B" w:rsidP="006F4B55">
            <w:pPr>
              <w:jc w:val="center"/>
              <w:rPr>
                <w:rFonts w:ascii="宋体" w:eastAsia="宋体" w:hAnsi="Times New Roman" w:cs="Times New Roman"/>
                <w:sz w:val="18"/>
                <w:szCs w:val="18"/>
              </w:rPr>
            </w:pPr>
            <w:r w:rsidRPr="007C64FE">
              <w:rPr>
                <w:rFonts w:ascii="宋体" w:eastAsia="宋体" w:hAnsi="Times New Roman" w:cs="Times New Roman" w:hint="eastAsia"/>
                <w:sz w:val="18"/>
                <w:szCs w:val="18"/>
              </w:rPr>
              <w:t>自身</w:t>
            </w:r>
            <w:r w:rsidRPr="007C64FE">
              <w:rPr>
                <w:rFonts w:ascii="宋体" w:eastAsia="宋体" w:hAnsi="Times New Roman" w:cs="Times New Roman"/>
                <w:sz w:val="18"/>
                <w:szCs w:val="18"/>
              </w:rPr>
              <w:t>状态感应模块</w:t>
            </w:r>
          </w:p>
        </w:tc>
      </w:tr>
      <w:tr w:rsidR="0085785B" w:rsidRPr="00682E10" w14:paraId="0EF75BE6" w14:textId="77777777" w:rsidTr="007C64FE">
        <w:trPr>
          <w:trHeight w:val="20"/>
        </w:trPr>
        <w:tc>
          <w:tcPr>
            <w:tcW w:w="4389" w:type="dxa"/>
            <w:vMerge/>
          </w:tcPr>
          <w:p w14:paraId="1B31A305" w14:textId="77777777" w:rsidR="0085785B" w:rsidRPr="007C64FE" w:rsidRDefault="0085785B" w:rsidP="006F4B55">
            <w:pPr>
              <w:jc w:val="center"/>
              <w:rPr>
                <w:rFonts w:ascii="宋体" w:eastAsia="宋体" w:hAnsi="Times New Roman" w:cs="Times New Roman"/>
                <w:sz w:val="18"/>
                <w:szCs w:val="18"/>
              </w:rPr>
            </w:pPr>
          </w:p>
        </w:tc>
        <w:tc>
          <w:tcPr>
            <w:tcW w:w="4258" w:type="dxa"/>
          </w:tcPr>
          <w:p w14:paraId="5A47C903" w14:textId="6890C2C3" w:rsidR="0085785B" w:rsidRPr="007C64FE" w:rsidRDefault="00C308BF" w:rsidP="006F4B55">
            <w:pPr>
              <w:jc w:val="center"/>
              <w:rPr>
                <w:rFonts w:ascii="宋体" w:eastAsia="宋体" w:hAnsi="Times New Roman" w:cs="Times New Roman"/>
                <w:sz w:val="18"/>
                <w:szCs w:val="18"/>
              </w:rPr>
            </w:pPr>
            <w:r w:rsidRPr="007C64FE">
              <w:rPr>
                <w:rFonts w:ascii="宋体" w:eastAsia="宋体" w:hAnsi="Times New Roman" w:cs="Times New Roman" w:hint="eastAsia"/>
                <w:sz w:val="18"/>
                <w:szCs w:val="18"/>
              </w:rPr>
              <w:t>避让</w:t>
            </w:r>
            <w:r w:rsidR="0085785B" w:rsidRPr="007C64FE">
              <w:rPr>
                <w:rFonts w:ascii="宋体" w:eastAsia="宋体" w:hAnsi="Times New Roman" w:cs="Times New Roman" w:hint="eastAsia"/>
                <w:sz w:val="18"/>
                <w:szCs w:val="18"/>
              </w:rPr>
              <w:t>策略生成</w:t>
            </w:r>
            <w:r w:rsidR="0085785B" w:rsidRPr="007C64FE">
              <w:rPr>
                <w:rFonts w:ascii="宋体" w:eastAsia="宋体" w:hAnsi="Times New Roman" w:cs="Times New Roman"/>
                <w:sz w:val="18"/>
                <w:szCs w:val="18"/>
              </w:rPr>
              <w:t>模块</w:t>
            </w:r>
          </w:p>
        </w:tc>
      </w:tr>
      <w:tr w:rsidR="0085785B" w:rsidRPr="00682E10" w14:paraId="3ED37038" w14:textId="77777777" w:rsidTr="007C64FE">
        <w:trPr>
          <w:trHeight w:val="20"/>
        </w:trPr>
        <w:tc>
          <w:tcPr>
            <w:tcW w:w="4389" w:type="dxa"/>
            <w:vMerge/>
          </w:tcPr>
          <w:p w14:paraId="428D37EF" w14:textId="77777777" w:rsidR="0085785B" w:rsidRPr="007C64FE" w:rsidRDefault="0085785B" w:rsidP="006F4B55">
            <w:pPr>
              <w:jc w:val="center"/>
              <w:rPr>
                <w:rFonts w:ascii="宋体" w:eastAsia="宋体" w:hAnsi="Times New Roman" w:cs="Times New Roman"/>
                <w:sz w:val="18"/>
                <w:szCs w:val="18"/>
              </w:rPr>
            </w:pPr>
          </w:p>
        </w:tc>
        <w:tc>
          <w:tcPr>
            <w:tcW w:w="4258" w:type="dxa"/>
            <w:vAlign w:val="center"/>
          </w:tcPr>
          <w:p w14:paraId="3EA79A33" w14:textId="139C9E38" w:rsidR="0085785B" w:rsidRPr="007C64FE" w:rsidRDefault="00C308BF" w:rsidP="006F4B55">
            <w:pPr>
              <w:jc w:val="center"/>
              <w:rPr>
                <w:rFonts w:ascii="宋体" w:eastAsia="宋体" w:hAnsi="Times New Roman" w:cs="Times New Roman"/>
                <w:sz w:val="18"/>
                <w:szCs w:val="18"/>
              </w:rPr>
            </w:pPr>
            <w:r w:rsidRPr="007C64FE">
              <w:rPr>
                <w:rFonts w:ascii="宋体" w:eastAsia="宋体" w:hAnsi="Times New Roman" w:cs="Times New Roman"/>
                <w:sz w:val="18"/>
                <w:szCs w:val="18"/>
              </w:rPr>
              <w:t>避让</w:t>
            </w:r>
            <w:r w:rsidR="0085785B" w:rsidRPr="007C64FE">
              <w:rPr>
                <w:rFonts w:ascii="宋体" w:eastAsia="宋体" w:hAnsi="Times New Roman" w:cs="Times New Roman"/>
                <w:sz w:val="18"/>
                <w:szCs w:val="18"/>
              </w:rPr>
              <w:t>控制模块</w:t>
            </w:r>
          </w:p>
        </w:tc>
      </w:tr>
      <w:tr w:rsidR="0085785B" w:rsidRPr="00682E10" w14:paraId="3EF93D08" w14:textId="77777777" w:rsidTr="007C64FE">
        <w:trPr>
          <w:trHeight w:val="20"/>
        </w:trPr>
        <w:tc>
          <w:tcPr>
            <w:tcW w:w="4389" w:type="dxa"/>
            <w:vMerge/>
          </w:tcPr>
          <w:p w14:paraId="5084D814" w14:textId="77777777" w:rsidR="0085785B" w:rsidRPr="007C64FE" w:rsidRDefault="0085785B" w:rsidP="006F4B55">
            <w:pPr>
              <w:jc w:val="center"/>
              <w:rPr>
                <w:rFonts w:ascii="宋体" w:eastAsia="宋体" w:hAnsi="Times New Roman" w:cs="Times New Roman"/>
                <w:sz w:val="18"/>
                <w:szCs w:val="18"/>
              </w:rPr>
            </w:pPr>
          </w:p>
        </w:tc>
        <w:tc>
          <w:tcPr>
            <w:tcW w:w="4258" w:type="dxa"/>
            <w:vAlign w:val="center"/>
          </w:tcPr>
          <w:p w14:paraId="136258E6" w14:textId="1F584953" w:rsidR="0085785B" w:rsidRPr="007C64FE" w:rsidRDefault="00C308BF" w:rsidP="006F4B55">
            <w:pPr>
              <w:jc w:val="center"/>
              <w:rPr>
                <w:rFonts w:ascii="宋体" w:eastAsia="宋体" w:hAnsi="Times New Roman" w:cs="Times New Roman"/>
                <w:sz w:val="18"/>
                <w:szCs w:val="18"/>
              </w:rPr>
            </w:pPr>
            <w:r w:rsidRPr="007C64FE">
              <w:rPr>
                <w:rFonts w:ascii="宋体" w:eastAsia="宋体" w:hAnsi="Times New Roman" w:cs="Times New Roman"/>
                <w:sz w:val="18"/>
                <w:szCs w:val="18"/>
              </w:rPr>
              <w:t>避让</w:t>
            </w:r>
            <w:r w:rsidR="0085785B" w:rsidRPr="007C64FE">
              <w:rPr>
                <w:rFonts w:ascii="宋体" w:eastAsia="宋体" w:hAnsi="Times New Roman" w:cs="Times New Roman"/>
                <w:sz w:val="18"/>
                <w:szCs w:val="18"/>
              </w:rPr>
              <w:t>判断模块</w:t>
            </w:r>
          </w:p>
        </w:tc>
      </w:tr>
      <w:tr w:rsidR="0085785B" w:rsidRPr="00682E10" w14:paraId="6C71E11D" w14:textId="77777777" w:rsidTr="007C64FE">
        <w:trPr>
          <w:trHeight w:val="20"/>
        </w:trPr>
        <w:tc>
          <w:tcPr>
            <w:tcW w:w="4389" w:type="dxa"/>
            <w:vMerge/>
          </w:tcPr>
          <w:p w14:paraId="7AA72EB3" w14:textId="77777777" w:rsidR="0085785B" w:rsidRPr="007C64FE" w:rsidRDefault="0085785B" w:rsidP="006F4B55">
            <w:pPr>
              <w:jc w:val="center"/>
              <w:rPr>
                <w:rFonts w:ascii="宋体" w:eastAsia="宋体" w:hAnsi="Times New Roman" w:cs="Times New Roman"/>
                <w:sz w:val="18"/>
                <w:szCs w:val="18"/>
              </w:rPr>
            </w:pPr>
          </w:p>
        </w:tc>
        <w:tc>
          <w:tcPr>
            <w:tcW w:w="4258" w:type="dxa"/>
            <w:vAlign w:val="center"/>
          </w:tcPr>
          <w:p w14:paraId="7AB77E36" w14:textId="1901C6FA" w:rsidR="0085785B" w:rsidRPr="007C64FE" w:rsidRDefault="0085785B" w:rsidP="006F4B55">
            <w:pPr>
              <w:jc w:val="center"/>
              <w:rPr>
                <w:rFonts w:ascii="宋体" w:eastAsia="宋体" w:hAnsi="Times New Roman" w:cs="Times New Roman"/>
                <w:sz w:val="18"/>
                <w:szCs w:val="18"/>
              </w:rPr>
            </w:pPr>
            <w:r w:rsidRPr="007C64FE">
              <w:rPr>
                <w:rFonts w:ascii="宋体" w:eastAsia="宋体" w:hAnsi="Times New Roman" w:cs="Times New Roman" w:hint="eastAsia"/>
                <w:sz w:val="18"/>
                <w:szCs w:val="18"/>
              </w:rPr>
              <w:t>应急</w:t>
            </w:r>
            <w:r w:rsidR="00C308BF" w:rsidRPr="007C64FE">
              <w:rPr>
                <w:rFonts w:ascii="宋体" w:eastAsia="宋体" w:hAnsi="Times New Roman" w:cs="Times New Roman"/>
                <w:sz w:val="18"/>
                <w:szCs w:val="18"/>
              </w:rPr>
              <w:t>避让</w:t>
            </w:r>
            <w:r w:rsidRPr="007C64FE">
              <w:rPr>
                <w:rFonts w:ascii="宋体" w:eastAsia="宋体" w:hAnsi="Times New Roman" w:cs="Times New Roman"/>
                <w:sz w:val="18"/>
                <w:szCs w:val="18"/>
              </w:rPr>
              <w:t>模块</w:t>
            </w:r>
          </w:p>
        </w:tc>
      </w:tr>
    </w:tbl>
    <w:p w14:paraId="7B918642" w14:textId="1A6ADA20" w:rsidR="00D55471" w:rsidRPr="00165AEE" w:rsidRDefault="007523B9" w:rsidP="0057221D">
      <w:pPr>
        <w:spacing w:beforeLines="100" w:before="312"/>
        <w:jc w:val="center"/>
        <w:rPr>
          <w:rFonts w:ascii="黑体" w:eastAsia="黑体" w:hAnsi="Times New Roman" w:cs="Times New Roman"/>
          <w:kern w:val="0"/>
          <w:sz w:val="24"/>
          <w:szCs w:val="20"/>
        </w:rPr>
      </w:pPr>
      <w:r>
        <w:rPr>
          <w:noProof/>
          <w:szCs w:val="21"/>
        </w:rPr>
        <w:drawing>
          <wp:inline distT="0" distB="0" distL="0" distR="0" wp14:anchorId="100427AE" wp14:editId="4F29A97C">
            <wp:extent cx="3174743" cy="2165585"/>
            <wp:effectExtent l="0" t="0" r="6985"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标准中的图1.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191040" cy="2176702"/>
                    </a:xfrm>
                    <a:prstGeom prst="rect">
                      <a:avLst/>
                    </a:prstGeom>
                  </pic:spPr>
                </pic:pic>
              </a:graphicData>
            </a:graphic>
          </wp:inline>
        </w:drawing>
      </w:r>
    </w:p>
    <w:p w14:paraId="5490246A" w14:textId="6A72316A" w:rsidR="00E85A19" w:rsidRPr="007C64FE" w:rsidRDefault="00E85A19" w:rsidP="00540FA6">
      <w:pPr>
        <w:spacing w:beforeLines="50" w:before="156" w:afterLines="50" w:after="156"/>
        <w:ind w:firstLineChars="200" w:firstLine="420"/>
        <w:jc w:val="center"/>
        <w:rPr>
          <w:rFonts w:ascii="黑体" w:eastAsia="黑体" w:hAnsi="黑体" w:cs="Times New Roman"/>
          <w:bCs/>
          <w:szCs w:val="21"/>
        </w:rPr>
      </w:pPr>
      <w:r w:rsidRPr="007C64FE">
        <w:rPr>
          <w:rFonts w:ascii="黑体" w:eastAsia="黑体" w:hAnsi="黑体" w:cs="Times New Roman" w:hint="eastAsia"/>
          <w:bCs/>
          <w:szCs w:val="21"/>
        </w:rPr>
        <w:t>图</w:t>
      </w:r>
      <w:r w:rsidR="00F5631F" w:rsidRPr="007C64FE">
        <w:rPr>
          <w:rFonts w:ascii="黑体" w:eastAsia="黑体" w:hAnsi="黑体" w:cs="Times New Roman"/>
          <w:bCs/>
          <w:szCs w:val="21"/>
        </w:rPr>
        <w:t>1</w:t>
      </w:r>
      <w:r w:rsidRPr="007C64FE">
        <w:rPr>
          <w:rFonts w:ascii="黑体" w:eastAsia="黑体" w:hAnsi="黑体" w:cs="Times New Roman" w:hint="eastAsia"/>
          <w:bCs/>
          <w:szCs w:val="21"/>
        </w:rPr>
        <w:t xml:space="preserve"> </w:t>
      </w:r>
      <w:r w:rsidR="00540FA6" w:rsidRPr="007C64FE">
        <w:rPr>
          <w:rFonts w:ascii="黑体" w:eastAsia="黑体" w:hAnsi="黑体" w:cs="Times New Roman"/>
          <w:bCs/>
          <w:szCs w:val="21"/>
        </w:rPr>
        <w:t xml:space="preserve"> </w:t>
      </w:r>
      <w:r w:rsidR="0084175B" w:rsidRPr="007C64FE">
        <w:rPr>
          <w:rFonts w:ascii="黑体" w:eastAsia="黑体" w:hAnsi="黑体" w:cs="Times New Roman" w:hint="eastAsia"/>
          <w:bCs/>
          <w:szCs w:val="21"/>
        </w:rPr>
        <w:t>障碍物识别与避让系统</w:t>
      </w:r>
      <w:r w:rsidR="007C64FE" w:rsidRPr="007C64FE">
        <w:rPr>
          <w:rFonts w:ascii="黑体" w:eastAsia="黑体" w:hAnsi="黑体" w:cs="Times New Roman" w:hint="eastAsia"/>
          <w:bCs/>
          <w:szCs w:val="21"/>
        </w:rPr>
        <w:t>基本工作</w:t>
      </w:r>
      <w:r w:rsidRPr="007C64FE">
        <w:rPr>
          <w:rFonts w:ascii="黑体" w:eastAsia="黑体" w:hAnsi="黑体" w:cs="Times New Roman"/>
          <w:bCs/>
          <w:szCs w:val="21"/>
        </w:rPr>
        <w:t>流程</w:t>
      </w:r>
    </w:p>
    <w:p w14:paraId="38D1D6B7" w14:textId="00665821" w:rsidR="003F177B" w:rsidRPr="00667564" w:rsidRDefault="003E74E4" w:rsidP="00B20276">
      <w:pPr>
        <w:widowControl/>
        <w:numPr>
          <w:ilvl w:val="1"/>
          <w:numId w:val="0"/>
        </w:numPr>
        <w:spacing w:beforeLines="100" w:before="312" w:afterLines="100" w:after="312"/>
        <w:outlineLvl w:val="1"/>
        <w:rPr>
          <w:rFonts w:ascii="黑体" w:eastAsia="黑体" w:hAnsi="Times New Roman" w:cs="Times New Roman"/>
          <w:kern w:val="0"/>
          <w:szCs w:val="21"/>
        </w:rPr>
      </w:pPr>
      <w:bookmarkStart w:id="173" w:name="_Toc468827265"/>
      <w:bookmarkStart w:id="174" w:name="_Toc467704510"/>
      <w:bookmarkStart w:id="175" w:name="_Toc467704751"/>
      <w:bookmarkStart w:id="176" w:name="_Toc467704844"/>
      <w:bookmarkStart w:id="177" w:name="_Toc467704511"/>
      <w:bookmarkStart w:id="178" w:name="_Toc467704752"/>
      <w:bookmarkStart w:id="179" w:name="_Toc467704845"/>
      <w:bookmarkStart w:id="180" w:name="_Toc468827270"/>
      <w:bookmarkStart w:id="181" w:name="_Toc467704512"/>
      <w:bookmarkStart w:id="182" w:name="_Toc467704753"/>
      <w:bookmarkStart w:id="183" w:name="_Toc467704846"/>
      <w:bookmarkStart w:id="184" w:name="_Toc468827271"/>
      <w:bookmarkStart w:id="185" w:name="_Toc467704513"/>
      <w:bookmarkStart w:id="186" w:name="_Toc467704754"/>
      <w:bookmarkStart w:id="187" w:name="_Toc467704847"/>
      <w:bookmarkStart w:id="188" w:name="_Toc468827272"/>
      <w:bookmarkStart w:id="189" w:name="_Toc468827273"/>
      <w:bookmarkStart w:id="190" w:name="_Toc468827274"/>
      <w:bookmarkStart w:id="191" w:name="_Toc467704509"/>
      <w:bookmarkStart w:id="192" w:name="_Toc467704750"/>
      <w:bookmarkStart w:id="193" w:name="_Toc467704843"/>
      <w:bookmarkStart w:id="194" w:name="_Toc468827275"/>
      <w:bookmarkStart w:id="195" w:name="_Toc467704514"/>
      <w:bookmarkStart w:id="196" w:name="_Toc467704755"/>
      <w:bookmarkStart w:id="197" w:name="_Toc467704848"/>
      <w:bookmarkStart w:id="198" w:name="_Toc468827276"/>
      <w:bookmarkStart w:id="199" w:name="_Toc467704515"/>
      <w:bookmarkStart w:id="200" w:name="_Toc467704756"/>
      <w:bookmarkStart w:id="201" w:name="_Toc467704849"/>
      <w:bookmarkStart w:id="202" w:name="_Toc468827277"/>
      <w:bookmarkStart w:id="203" w:name="_Toc467704499"/>
      <w:bookmarkStart w:id="204" w:name="_Toc467704740"/>
      <w:bookmarkStart w:id="205" w:name="_Toc467704833"/>
      <w:bookmarkStart w:id="206" w:name="_Toc468827278"/>
      <w:bookmarkStart w:id="207" w:name="_Toc467704496"/>
      <w:bookmarkStart w:id="208" w:name="_Toc467704737"/>
      <w:bookmarkStart w:id="209" w:name="_Toc467704830"/>
      <w:bookmarkStart w:id="210" w:name="_Toc468827279"/>
      <w:bookmarkStart w:id="211" w:name="_Toc467704497"/>
      <w:bookmarkStart w:id="212" w:name="_Toc467704738"/>
      <w:bookmarkStart w:id="213" w:name="_Toc467704831"/>
      <w:bookmarkStart w:id="214" w:name="_Toc468827280"/>
      <w:bookmarkStart w:id="215" w:name="_Toc467704498"/>
      <w:bookmarkStart w:id="216" w:name="_Toc467704739"/>
      <w:bookmarkStart w:id="217" w:name="_Toc467704832"/>
      <w:bookmarkStart w:id="218" w:name="_Toc467704500"/>
      <w:bookmarkStart w:id="219" w:name="_Toc467704741"/>
      <w:bookmarkStart w:id="220" w:name="_Toc467704834"/>
      <w:bookmarkStart w:id="221" w:name="_Toc467704502"/>
      <w:bookmarkStart w:id="222" w:name="_Toc467704743"/>
      <w:bookmarkStart w:id="223" w:name="_Toc467704836"/>
      <w:bookmarkStart w:id="224" w:name="_Toc467704503"/>
      <w:bookmarkStart w:id="225" w:name="_Toc467704744"/>
      <w:bookmarkStart w:id="226" w:name="_Toc467704837"/>
      <w:bookmarkStart w:id="227" w:name="_Toc467704505"/>
      <w:bookmarkStart w:id="228" w:name="_Toc467704746"/>
      <w:bookmarkStart w:id="229" w:name="_Toc467704839"/>
      <w:bookmarkStart w:id="230" w:name="_Toc467704516"/>
      <w:bookmarkStart w:id="231" w:name="_Toc467704757"/>
      <w:bookmarkStart w:id="232" w:name="_Toc467704850"/>
      <w:bookmarkStart w:id="233" w:name="_Toc467704518"/>
      <w:bookmarkStart w:id="234" w:name="_Toc467704759"/>
      <w:bookmarkStart w:id="235" w:name="_Toc467704852"/>
      <w:bookmarkStart w:id="236" w:name="_Toc468827281"/>
      <w:bookmarkStart w:id="237" w:name="_Toc467704501"/>
      <w:bookmarkStart w:id="238" w:name="_Toc467704742"/>
      <w:bookmarkStart w:id="239" w:name="_Toc467704835"/>
      <w:bookmarkStart w:id="240" w:name="_Toc468827282"/>
      <w:bookmarkStart w:id="241" w:name="_Toc467704519"/>
      <w:bookmarkStart w:id="242" w:name="_Toc467704760"/>
      <w:bookmarkStart w:id="243" w:name="_Toc467704853"/>
      <w:bookmarkStart w:id="244" w:name="_Toc468827283"/>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667564">
        <w:rPr>
          <w:rFonts w:ascii="黑体" w:eastAsia="黑体" w:hAnsi="Times New Roman" w:cs="Times New Roman"/>
          <w:kern w:val="0"/>
          <w:szCs w:val="21"/>
        </w:rPr>
        <w:lastRenderedPageBreak/>
        <w:t xml:space="preserve">5 </w:t>
      </w:r>
      <w:r w:rsidR="00B20276">
        <w:rPr>
          <w:rFonts w:ascii="黑体" w:eastAsia="黑体" w:hAnsi="Times New Roman" w:cs="Times New Roman"/>
          <w:kern w:val="0"/>
          <w:szCs w:val="21"/>
        </w:rPr>
        <w:t xml:space="preserve"> </w:t>
      </w:r>
      <w:r w:rsidR="003F177B" w:rsidRPr="00667564">
        <w:rPr>
          <w:rFonts w:ascii="黑体" w:eastAsia="黑体" w:hAnsi="Times New Roman" w:cs="Times New Roman" w:hint="eastAsia"/>
          <w:kern w:val="0"/>
          <w:szCs w:val="21"/>
        </w:rPr>
        <w:t>要求</w:t>
      </w:r>
    </w:p>
    <w:p w14:paraId="65270D02" w14:textId="74FC437F" w:rsidR="003F177B" w:rsidRPr="00667564" w:rsidRDefault="006F2B80" w:rsidP="006B79D0">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 xml:space="preserve">5.1 </w:t>
      </w:r>
      <w:r w:rsidR="006B79D0">
        <w:rPr>
          <w:rFonts w:ascii="黑体" w:eastAsia="黑体" w:hAnsi="Times New Roman" w:cs="Times New Roman"/>
          <w:kern w:val="0"/>
          <w:szCs w:val="21"/>
        </w:rPr>
        <w:t xml:space="preserve"> </w:t>
      </w:r>
      <w:r w:rsidR="003F177B" w:rsidRPr="00667564">
        <w:rPr>
          <w:rFonts w:ascii="黑体" w:eastAsia="黑体" w:hAnsi="Times New Roman" w:cs="Times New Roman" w:hint="eastAsia"/>
          <w:kern w:val="0"/>
          <w:szCs w:val="21"/>
        </w:rPr>
        <w:t>一般要求</w:t>
      </w:r>
    </w:p>
    <w:p w14:paraId="4C0D6A72" w14:textId="2071ABDF" w:rsidR="003F177B" w:rsidRPr="00667564" w:rsidRDefault="00D25B56" w:rsidP="006B79D0">
      <w:pPr>
        <w:widowControl/>
        <w:numPr>
          <w:ilvl w:val="2"/>
          <w:numId w:val="0"/>
        </w:numPr>
        <w:outlineLvl w:val="2"/>
        <w:rPr>
          <w:rFonts w:ascii="Times New Roman" w:eastAsia="宋体" w:hAnsi="Times New Roman" w:cs="Times New Roman"/>
          <w:szCs w:val="21"/>
        </w:rPr>
      </w:pPr>
      <w:r w:rsidRPr="00667564">
        <w:rPr>
          <w:rFonts w:ascii="黑体" w:eastAsia="黑体" w:hAnsi="Times New Roman" w:cs="Times New Roman" w:hint="eastAsia"/>
          <w:kern w:val="0"/>
          <w:szCs w:val="21"/>
        </w:rPr>
        <w:t>5.1</w:t>
      </w:r>
      <w:r w:rsidR="00440075" w:rsidRPr="00667564">
        <w:rPr>
          <w:rFonts w:ascii="黑体" w:eastAsia="黑体" w:hAnsi="Times New Roman" w:cs="Times New Roman" w:hint="eastAsia"/>
          <w:kern w:val="0"/>
          <w:szCs w:val="21"/>
        </w:rPr>
        <w:t>.</w:t>
      </w:r>
      <w:r w:rsidR="00F3010F" w:rsidRPr="00667564">
        <w:rPr>
          <w:rFonts w:ascii="黑体" w:eastAsia="黑体" w:hAnsi="Times New Roman" w:cs="Times New Roman" w:hint="eastAsia"/>
          <w:kern w:val="0"/>
          <w:szCs w:val="21"/>
        </w:rPr>
        <w:t>1</w:t>
      </w:r>
      <w:r w:rsidR="00540FA6">
        <w:rPr>
          <w:rFonts w:ascii="黑体" w:eastAsia="黑体" w:hAnsi="Times New Roman" w:cs="Times New Roman"/>
          <w:kern w:val="0"/>
          <w:szCs w:val="21"/>
        </w:rPr>
        <w:t xml:space="preserve">  </w:t>
      </w:r>
      <w:bookmarkStart w:id="245" w:name="_Hlk81564010"/>
      <w:r w:rsidR="00777F62" w:rsidRPr="00667564">
        <w:rPr>
          <w:rFonts w:asciiTheme="minorEastAsia" w:hAnsiTheme="minorEastAsia" w:cs="Times New Roman" w:hint="eastAsia"/>
          <w:kern w:val="0"/>
          <w:szCs w:val="21"/>
        </w:rPr>
        <w:t>碍物识别与避让系统</w:t>
      </w:r>
      <w:bookmarkEnd w:id="245"/>
      <w:r w:rsidRPr="00667564">
        <w:rPr>
          <w:rFonts w:ascii="Times New Roman" w:eastAsia="宋体" w:hAnsi="Times New Roman" w:cs="Times New Roman"/>
          <w:szCs w:val="21"/>
        </w:rPr>
        <w:t>应符合</w:t>
      </w:r>
      <w:r w:rsidR="00C308BF">
        <w:rPr>
          <w:rFonts w:ascii="Times New Roman" w:eastAsia="宋体" w:hAnsi="Times New Roman" w:cs="Times New Roman"/>
          <w:szCs w:val="21"/>
        </w:rPr>
        <w:t>本文件</w:t>
      </w:r>
      <w:r w:rsidRPr="00667564">
        <w:rPr>
          <w:rFonts w:ascii="Times New Roman" w:eastAsia="宋体" w:hAnsi="Times New Roman" w:cs="Times New Roman"/>
          <w:szCs w:val="21"/>
        </w:rPr>
        <w:t>的</w:t>
      </w:r>
      <w:r w:rsidR="00327F5A">
        <w:rPr>
          <w:rFonts w:ascii="Times New Roman" w:eastAsia="宋体" w:hAnsi="Times New Roman" w:cs="Times New Roman" w:hint="eastAsia"/>
          <w:szCs w:val="21"/>
        </w:rPr>
        <w:t>规定</w:t>
      </w:r>
      <w:r w:rsidRPr="00667564">
        <w:rPr>
          <w:rFonts w:ascii="Times New Roman" w:eastAsia="宋体" w:hAnsi="Times New Roman" w:cs="Times New Roman"/>
          <w:szCs w:val="21"/>
        </w:rPr>
        <w:t>，并按</w:t>
      </w:r>
      <w:proofErr w:type="gramStart"/>
      <w:r w:rsidRPr="00667564">
        <w:rPr>
          <w:rFonts w:ascii="Times New Roman" w:eastAsia="宋体" w:hAnsi="Times New Roman" w:cs="Times New Roman" w:hint="eastAsia"/>
          <w:szCs w:val="21"/>
        </w:rPr>
        <w:t>经</w:t>
      </w:r>
      <w:r w:rsidRPr="00667564">
        <w:rPr>
          <w:rFonts w:ascii="Times New Roman" w:eastAsia="宋体" w:hAnsi="Times New Roman" w:cs="Times New Roman"/>
          <w:szCs w:val="21"/>
        </w:rPr>
        <w:t>规定</w:t>
      </w:r>
      <w:proofErr w:type="gramEnd"/>
      <w:r w:rsidRPr="00667564">
        <w:rPr>
          <w:rFonts w:ascii="Times New Roman" w:eastAsia="宋体" w:hAnsi="Times New Roman" w:cs="Times New Roman"/>
          <w:szCs w:val="21"/>
        </w:rPr>
        <w:t>程序批准的产品图样</w:t>
      </w:r>
      <w:r w:rsidR="00327F5A">
        <w:rPr>
          <w:rFonts w:ascii="Times New Roman" w:eastAsia="宋体" w:hAnsi="Times New Roman" w:cs="Times New Roman" w:hint="eastAsia"/>
          <w:szCs w:val="21"/>
        </w:rPr>
        <w:t>和</w:t>
      </w:r>
      <w:r w:rsidRPr="00667564">
        <w:rPr>
          <w:rFonts w:ascii="Times New Roman" w:eastAsia="宋体" w:hAnsi="Times New Roman" w:cs="Times New Roman" w:hint="eastAsia"/>
          <w:szCs w:val="21"/>
        </w:rPr>
        <w:t>技术</w:t>
      </w:r>
      <w:r w:rsidRPr="00667564">
        <w:rPr>
          <w:rFonts w:ascii="Times New Roman" w:eastAsia="宋体" w:hAnsi="Times New Roman" w:cs="Times New Roman"/>
          <w:szCs w:val="21"/>
        </w:rPr>
        <w:t>文件制造</w:t>
      </w:r>
      <w:r w:rsidR="003F177B" w:rsidRPr="00667564">
        <w:rPr>
          <w:rFonts w:ascii="Times New Roman" w:eastAsia="宋体" w:hAnsi="Times New Roman" w:cs="Times New Roman" w:hint="eastAsia"/>
          <w:szCs w:val="21"/>
        </w:rPr>
        <w:t>。</w:t>
      </w:r>
    </w:p>
    <w:p w14:paraId="39B97E11" w14:textId="7F85A97D" w:rsidR="00D25B56" w:rsidRPr="00667564" w:rsidRDefault="00D25B56" w:rsidP="006B79D0">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5.1.</w:t>
      </w:r>
      <w:r w:rsidR="00F3010F" w:rsidRPr="00667564">
        <w:rPr>
          <w:rFonts w:ascii="黑体" w:eastAsia="黑体" w:hAnsi="Times New Roman" w:cs="Times New Roman" w:hint="eastAsia"/>
          <w:kern w:val="0"/>
          <w:szCs w:val="21"/>
        </w:rPr>
        <w:t>2</w:t>
      </w:r>
      <w:r w:rsidR="00440075" w:rsidRPr="00667564">
        <w:rPr>
          <w:rFonts w:ascii="黑体" w:eastAsia="黑体" w:hAnsi="Times New Roman" w:cs="Times New Roman"/>
          <w:kern w:val="0"/>
          <w:szCs w:val="21"/>
        </w:rPr>
        <w:t xml:space="preserve"> </w:t>
      </w:r>
      <w:r w:rsidR="00540FA6">
        <w:rPr>
          <w:rFonts w:ascii="黑体" w:eastAsia="黑体" w:hAnsi="Times New Roman" w:cs="Times New Roman"/>
          <w:kern w:val="0"/>
          <w:szCs w:val="21"/>
        </w:rPr>
        <w:t xml:space="preserve"> </w:t>
      </w:r>
      <w:r w:rsidR="00327F5A" w:rsidRPr="00667564">
        <w:rPr>
          <w:rFonts w:asciiTheme="minorEastAsia" w:hAnsiTheme="minorEastAsia" w:cs="Times New Roman" w:hint="eastAsia"/>
          <w:kern w:val="0"/>
          <w:szCs w:val="21"/>
        </w:rPr>
        <w:t>碍物识别与避让系统</w:t>
      </w:r>
      <w:r w:rsidR="00CB3945">
        <w:rPr>
          <w:rFonts w:ascii="Times New Roman" w:eastAsia="宋体" w:hAnsi="Times New Roman" w:cs="Times New Roman" w:hint="eastAsia"/>
          <w:szCs w:val="21"/>
        </w:rPr>
        <w:t>的</w:t>
      </w:r>
      <w:r w:rsidRPr="00667564">
        <w:rPr>
          <w:rFonts w:ascii="Times New Roman" w:eastAsia="宋体" w:hAnsi="Times New Roman" w:cs="Times New Roman" w:hint="eastAsia"/>
          <w:szCs w:val="21"/>
        </w:rPr>
        <w:t>表面</w:t>
      </w:r>
      <w:r w:rsidRPr="00667564">
        <w:rPr>
          <w:rFonts w:ascii="Times New Roman" w:eastAsia="宋体" w:hAnsi="Times New Roman" w:cs="Times New Roman"/>
          <w:szCs w:val="21"/>
        </w:rPr>
        <w:t>应无凹痕</w:t>
      </w:r>
      <w:r w:rsidRPr="00667564">
        <w:rPr>
          <w:rFonts w:ascii="Times New Roman" w:eastAsia="宋体" w:hAnsi="Times New Roman" w:cs="Times New Roman" w:hint="eastAsia"/>
          <w:szCs w:val="21"/>
        </w:rPr>
        <w:t>、</w:t>
      </w:r>
      <w:r w:rsidRPr="00667564">
        <w:rPr>
          <w:rFonts w:ascii="Times New Roman" w:eastAsia="宋体" w:hAnsi="Times New Roman" w:cs="Times New Roman"/>
          <w:szCs w:val="21"/>
        </w:rPr>
        <w:t>划伤、裂缝、变形、锈蚀、霉斑、灌注物溢出缺陷</w:t>
      </w:r>
      <w:r w:rsidRPr="00667564">
        <w:rPr>
          <w:rFonts w:ascii="Times New Roman" w:eastAsia="宋体" w:hAnsi="Times New Roman" w:cs="Times New Roman" w:hint="eastAsia"/>
          <w:szCs w:val="21"/>
        </w:rPr>
        <w:t>。</w:t>
      </w:r>
    </w:p>
    <w:p w14:paraId="1C26262C" w14:textId="45C414A0" w:rsidR="00D25B56" w:rsidRPr="00667564" w:rsidRDefault="00D25B56" w:rsidP="006B79D0">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5.1.</w:t>
      </w:r>
      <w:r w:rsidR="00F3010F" w:rsidRPr="00667564">
        <w:rPr>
          <w:rFonts w:ascii="黑体" w:eastAsia="黑体" w:hAnsi="Times New Roman" w:cs="Times New Roman" w:hint="eastAsia"/>
          <w:kern w:val="0"/>
          <w:szCs w:val="21"/>
        </w:rPr>
        <w:t>3</w:t>
      </w:r>
      <w:r w:rsidR="00440075" w:rsidRPr="00667564">
        <w:rPr>
          <w:rFonts w:ascii="黑体" w:eastAsia="黑体" w:hAnsi="Times New Roman" w:cs="Times New Roman"/>
          <w:kern w:val="0"/>
          <w:szCs w:val="21"/>
        </w:rPr>
        <w:t xml:space="preserve"> </w:t>
      </w:r>
      <w:r w:rsidR="00540FA6">
        <w:rPr>
          <w:rFonts w:ascii="黑体" w:eastAsia="黑体" w:hAnsi="Times New Roman" w:cs="Times New Roman"/>
          <w:kern w:val="0"/>
          <w:szCs w:val="21"/>
        </w:rPr>
        <w:t xml:space="preserve"> </w:t>
      </w:r>
      <w:r w:rsidR="00327F5A" w:rsidRPr="00667564">
        <w:rPr>
          <w:rFonts w:asciiTheme="minorEastAsia" w:hAnsiTheme="minorEastAsia" w:cs="Times New Roman" w:hint="eastAsia"/>
          <w:kern w:val="0"/>
          <w:szCs w:val="21"/>
        </w:rPr>
        <w:t>碍物识别与避让系统</w:t>
      </w:r>
      <w:r w:rsidR="00CB3945">
        <w:rPr>
          <w:rFonts w:asciiTheme="minorEastAsia" w:hAnsiTheme="minorEastAsia" w:cs="Times New Roman" w:hint="eastAsia"/>
          <w:kern w:val="0"/>
          <w:szCs w:val="21"/>
        </w:rPr>
        <w:t>的</w:t>
      </w:r>
      <w:r w:rsidRPr="00667564">
        <w:rPr>
          <w:rFonts w:ascii="Times New Roman" w:eastAsia="宋体" w:hAnsi="Times New Roman" w:cs="Times New Roman" w:hint="eastAsia"/>
          <w:szCs w:val="21"/>
        </w:rPr>
        <w:t>涂（镀）层应</w:t>
      </w:r>
      <w:r w:rsidRPr="00667564">
        <w:rPr>
          <w:rFonts w:ascii="Times New Roman" w:eastAsia="宋体" w:hAnsi="Times New Roman" w:cs="Times New Roman"/>
          <w:szCs w:val="21"/>
        </w:rPr>
        <w:t>无气泡</w:t>
      </w:r>
      <w:r w:rsidRPr="00667564">
        <w:rPr>
          <w:rFonts w:ascii="Times New Roman" w:eastAsia="宋体" w:hAnsi="Times New Roman" w:cs="Times New Roman" w:hint="eastAsia"/>
          <w:szCs w:val="21"/>
        </w:rPr>
        <w:t>、</w:t>
      </w:r>
      <w:r w:rsidRPr="00667564">
        <w:rPr>
          <w:rFonts w:ascii="Times New Roman" w:eastAsia="宋体" w:hAnsi="Times New Roman" w:cs="Times New Roman"/>
          <w:szCs w:val="21"/>
        </w:rPr>
        <w:t>龟裂</w:t>
      </w:r>
      <w:r w:rsidR="00327F5A">
        <w:rPr>
          <w:rFonts w:ascii="Times New Roman" w:eastAsia="宋体" w:hAnsi="Times New Roman" w:cs="Times New Roman" w:hint="eastAsia"/>
          <w:szCs w:val="21"/>
        </w:rPr>
        <w:t>、</w:t>
      </w:r>
      <w:r w:rsidRPr="00667564">
        <w:rPr>
          <w:rFonts w:ascii="Times New Roman" w:eastAsia="宋体" w:hAnsi="Times New Roman" w:cs="Times New Roman"/>
          <w:szCs w:val="21"/>
        </w:rPr>
        <w:t>脱落</w:t>
      </w:r>
      <w:r w:rsidRPr="00667564">
        <w:rPr>
          <w:rFonts w:ascii="Times New Roman" w:eastAsia="宋体" w:hAnsi="Times New Roman" w:cs="Times New Roman" w:hint="eastAsia"/>
          <w:szCs w:val="21"/>
        </w:rPr>
        <w:t>。</w:t>
      </w:r>
    </w:p>
    <w:p w14:paraId="7E933135" w14:textId="0F614AAD" w:rsidR="00D25B56" w:rsidRPr="00667564" w:rsidRDefault="00D25B56" w:rsidP="006B79D0">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5.1.</w:t>
      </w:r>
      <w:r w:rsidR="00F3010F" w:rsidRPr="00667564">
        <w:rPr>
          <w:rFonts w:ascii="黑体" w:eastAsia="黑体" w:hAnsi="Times New Roman" w:cs="Times New Roman" w:hint="eastAsia"/>
          <w:kern w:val="0"/>
          <w:szCs w:val="21"/>
        </w:rPr>
        <w:t>4</w:t>
      </w:r>
      <w:r w:rsidRPr="00667564">
        <w:rPr>
          <w:rFonts w:ascii="黑体" w:eastAsia="黑体" w:hAnsi="Times New Roman" w:cs="Times New Roman"/>
          <w:kern w:val="0"/>
          <w:szCs w:val="21"/>
        </w:rPr>
        <w:t xml:space="preserve"> </w:t>
      </w:r>
      <w:r w:rsidR="00540FA6">
        <w:rPr>
          <w:rFonts w:ascii="黑体" w:eastAsia="黑体" w:hAnsi="Times New Roman" w:cs="Times New Roman"/>
          <w:kern w:val="0"/>
          <w:szCs w:val="21"/>
        </w:rPr>
        <w:t xml:space="preserve"> </w:t>
      </w:r>
      <w:r w:rsidR="00327F5A" w:rsidRPr="00667564">
        <w:rPr>
          <w:rFonts w:asciiTheme="minorEastAsia" w:hAnsiTheme="minorEastAsia" w:cs="Times New Roman" w:hint="eastAsia"/>
          <w:kern w:val="0"/>
          <w:szCs w:val="21"/>
        </w:rPr>
        <w:t>碍物识别与避让系统</w:t>
      </w:r>
      <w:r w:rsidR="00327F5A">
        <w:rPr>
          <w:rFonts w:asciiTheme="minorEastAsia" w:hAnsiTheme="minorEastAsia" w:cs="Times New Roman" w:hint="eastAsia"/>
          <w:kern w:val="0"/>
          <w:szCs w:val="21"/>
        </w:rPr>
        <w:t>的</w:t>
      </w:r>
      <w:r w:rsidRPr="00667564">
        <w:rPr>
          <w:rFonts w:ascii="Times New Roman" w:eastAsia="宋体" w:hAnsi="Times New Roman" w:cs="Times New Roman" w:hint="eastAsia"/>
          <w:szCs w:val="21"/>
        </w:rPr>
        <w:t>文字符号</w:t>
      </w:r>
      <w:r w:rsidR="00327F5A">
        <w:rPr>
          <w:rFonts w:ascii="Times New Roman" w:eastAsia="宋体" w:hAnsi="Times New Roman" w:cs="Times New Roman" w:hint="eastAsia"/>
          <w:szCs w:val="21"/>
        </w:rPr>
        <w:t>、</w:t>
      </w:r>
      <w:r w:rsidRPr="00667564">
        <w:rPr>
          <w:rFonts w:ascii="Times New Roman" w:eastAsia="宋体" w:hAnsi="Times New Roman" w:cs="Times New Roman"/>
          <w:szCs w:val="21"/>
        </w:rPr>
        <w:t>标志应清晰</w:t>
      </w:r>
      <w:r w:rsidR="00327F5A">
        <w:rPr>
          <w:rFonts w:ascii="Times New Roman" w:eastAsia="宋体" w:hAnsi="Times New Roman" w:cs="Times New Roman" w:hint="eastAsia"/>
          <w:szCs w:val="21"/>
        </w:rPr>
        <w:t>、耐久</w:t>
      </w:r>
      <w:r w:rsidRPr="00667564">
        <w:rPr>
          <w:rFonts w:ascii="Times New Roman" w:eastAsia="宋体" w:hAnsi="Times New Roman" w:cs="Times New Roman" w:hint="eastAsia"/>
          <w:szCs w:val="21"/>
        </w:rPr>
        <w:t>。</w:t>
      </w:r>
    </w:p>
    <w:p w14:paraId="6FD3CC8A" w14:textId="02B3DE74" w:rsidR="00D25B56" w:rsidRPr="00667564" w:rsidRDefault="00D25B56" w:rsidP="006B79D0">
      <w:pPr>
        <w:widowControl/>
        <w:numPr>
          <w:ilvl w:val="2"/>
          <w:numId w:val="0"/>
        </w:numPr>
        <w:outlineLvl w:val="2"/>
        <w:rPr>
          <w:rFonts w:ascii="Times New Roman" w:eastAsia="宋体" w:hAnsi="Times New Roman" w:cs="Times New Roman"/>
          <w:szCs w:val="21"/>
        </w:rPr>
      </w:pPr>
      <w:r w:rsidRPr="00667564">
        <w:rPr>
          <w:rFonts w:ascii="黑体" w:eastAsia="黑体" w:hAnsi="Times New Roman" w:cs="Times New Roman" w:hint="eastAsia"/>
          <w:kern w:val="0"/>
          <w:szCs w:val="21"/>
        </w:rPr>
        <w:t>5.1.</w:t>
      </w:r>
      <w:r w:rsidR="00F3010F" w:rsidRPr="00667564">
        <w:rPr>
          <w:rFonts w:ascii="黑体" w:eastAsia="黑体" w:hAnsi="Times New Roman" w:cs="Times New Roman" w:hint="eastAsia"/>
          <w:kern w:val="0"/>
          <w:szCs w:val="21"/>
        </w:rPr>
        <w:t>5</w:t>
      </w:r>
      <w:r w:rsidR="00540FA6">
        <w:rPr>
          <w:rFonts w:ascii="黑体" w:eastAsia="黑体" w:hAnsi="Times New Roman" w:cs="Times New Roman"/>
          <w:kern w:val="0"/>
          <w:szCs w:val="21"/>
        </w:rPr>
        <w:t xml:space="preserve">  </w:t>
      </w:r>
      <w:r w:rsidR="00777F62" w:rsidRPr="00667564">
        <w:rPr>
          <w:rFonts w:asciiTheme="minorEastAsia" w:hAnsiTheme="minorEastAsia" w:cs="Times New Roman" w:hint="eastAsia"/>
          <w:kern w:val="0"/>
          <w:szCs w:val="21"/>
        </w:rPr>
        <w:t>障碍物识别与避让系统</w:t>
      </w:r>
      <w:r w:rsidRPr="00667564">
        <w:rPr>
          <w:rFonts w:ascii="Times New Roman" w:eastAsia="宋体" w:hAnsi="Times New Roman" w:cs="Times New Roman"/>
          <w:szCs w:val="21"/>
        </w:rPr>
        <w:t>在</w:t>
      </w:r>
      <w:r w:rsidRPr="00667564">
        <w:rPr>
          <w:rFonts w:ascii="Times New Roman" w:eastAsia="宋体" w:hAnsi="Times New Roman" w:cs="Times New Roman" w:hint="eastAsia"/>
          <w:szCs w:val="21"/>
        </w:rPr>
        <w:t>9.0</w:t>
      </w:r>
      <w:r w:rsidR="00327F5A">
        <w:rPr>
          <w:rFonts w:ascii="Times New Roman" w:eastAsia="宋体" w:hAnsi="Times New Roman" w:cs="Times New Roman"/>
          <w:szCs w:val="21"/>
        </w:rPr>
        <w:t xml:space="preserve"> </w:t>
      </w:r>
      <w:r w:rsidRPr="00667564">
        <w:rPr>
          <w:rFonts w:ascii="Times New Roman" w:eastAsia="宋体" w:hAnsi="Times New Roman" w:cs="Times New Roman" w:hint="eastAsia"/>
          <w:szCs w:val="21"/>
        </w:rPr>
        <w:t>V</w:t>
      </w:r>
      <w:r w:rsidR="00327F5A">
        <w:rPr>
          <w:rFonts w:ascii="Times New Roman" w:eastAsia="宋体" w:hAnsi="Times New Roman" w:cs="Times New Roman" w:hint="eastAsia"/>
          <w:szCs w:val="21"/>
        </w:rPr>
        <w:t>～</w:t>
      </w:r>
      <w:r w:rsidRPr="00667564">
        <w:rPr>
          <w:rFonts w:ascii="Times New Roman" w:eastAsia="宋体" w:hAnsi="Times New Roman" w:cs="Times New Roman"/>
          <w:szCs w:val="21"/>
        </w:rPr>
        <w:t>36.0</w:t>
      </w:r>
      <w:r w:rsidR="00327F5A">
        <w:rPr>
          <w:rFonts w:ascii="Times New Roman" w:eastAsia="宋体" w:hAnsi="Times New Roman" w:cs="Times New Roman"/>
          <w:szCs w:val="21"/>
        </w:rPr>
        <w:t xml:space="preserve"> </w:t>
      </w:r>
      <w:r w:rsidRPr="00667564">
        <w:rPr>
          <w:rFonts w:ascii="Times New Roman" w:eastAsia="宋体" w:hAnsi="Times New Roman" w:cs="Times New Roman"/>
          <w:szCs w:val="21"/>
        </w:rPr>
        <w:t>V</w:t>
      </w:r>
      <w:r w:rsidRPr="00667564">
        <w:rPr>
          <w:rFonts w:ascii="Times New Roman" w:eastAsia="宋体" w:hAnsi="Times New Roman" w:cs="Times New Roman" w:hint="eastAsia"/>
          <w:szCs w:val="21"/>
        </w:rPr>
        <w:t>电压</w:t>
      </w:r>
      <w:r w:rsidRPr="00667564">
        <w:rPr>
          <w:rFonts w:ascii="Times New Roman" w:eastAsia="宋体" w:hAnsi="Times New Roman" w:cs="Times New Roman"/>
          <w:szCs w:val="21"/>
        </w:rPr>
        <w:t>范围内</w:t>
      </w:r>
      <w:r w:rsidRPr="00667564">
        <w:rPr>
          <w:rFonts w:ascii="Times New Roman" w:eastAsia="宋体" w:hAnsi="Times New Roman" w:cs="Times New Roman" w:hint="eastAsia"/>
          <w:szCs w:val="21"/>
        </w:rPr>
        <w:t>应</w:t>
      </w:r>
      <w:r w:rsidRPr="00667564">
        <w:rPr>
          <w:rFonts w:ascii="Times New Roman" w:eastAsia="宋体" w:hAnsi="Times New Roman" w:cs="Times New Roman"/>
          <w:szCs w:val="21"/>
        </w:rPr>
        <w:t>能正常工作</w:t>
      </w:r>
      <w:r w:rsidRPr="00667564">
        <w:rPr>
          <w:rFonts w:ascii="Times New Roman" w:eastAsia="宋体" w:hAnsi="Times New Roman" w:cs="Times New Roman" w:hint="eastAsia"/>
          <w:szCs w:val="21"/>
        </w:rPr>
        <w:t>。</w:t>
      </w:r>
    </w:p>
    <w:p w14:paraId="2B5AC7F0" w14:textId="415F8478" w:rsidR="00D25B56" w:rsidRPr="00667564" w:rsidRDefault="00D25B56" w:rsidP="006B79D0">
      <w:pPr>
        <w:widowControl/>
        <w:numPr>
          <w:ilvl w:val="2"/>
          <w:numId w:val="0"/>
        </w:numPr>
        <w:outlineLvl w:val="2"/>
        <w:rPr>
          <w:rFonts w:ascii="Times New Roman" w:eastAsia="宋体" w:hAnsi="Times New Roman" w:cs="Times New Roman"/>
          <w:szCs w:val="21"/>
        </w:rPr>
      </w:pPr>
      <w:r w:rsidRPr="00667564">
        <w:rPr>
          <w:rFonts w:ascii="黑体" w:eastAsia="黑体" w:hAnsi="Times New Roman" w:cs="Times New Roman" w:hint="eastAsia"/>
          <w:kern w:val="0"/>
          <w:szCs w:val="21"/>
        </w:rPr>
        <w:t>5.1.</w:t>
      </w:r>
      <w:r w:rsidR="00F3010F" w:rsidRPr="00667564">
        <w:rPr>
          <w:rFonts w:ascii="黑体" w:eastAsia="黑体" w:hAnsi="Times New Roman" w:cs="Times New Roman" w:hint="eastAsia"/>
          <w:kern w:val="0"/>
          <w:szCs w:val="21"/>
        </w:rPr>
        <w:t>6</w:t>
      </w:r>
      <w:r w:rsidR="00327F5A">
        <w:rPr>
          <w:rFonts w:ascii="黑体" w:eastAsia="黑体" w:hAnsi="Times New Roman" w:cs="Times New Roman" w:hint="eastAsia"/>
          <w:kern w:val="0"/>
          <w:szCs w:val="21"/>
        </w:rPr>
        <w:t xml:space="preserve">　</w:t>
      </w:r>
      <w:bookmarkStart w:id="246" w:name="_Hlk81564239"/>
      <w:r w:rsidR="00777F62" w:rsidRPr="00667564">
        <w:rPr>
          <w:rFonts w:asciiTheme="minorEastAsia" w:hAnsiTheme="minorEastAsia" w:cs="Times New Roman" w:hint="eastAsia"/>
          <w:kern w:val="0"/>
          <w:szCs w:val="21"/>
        </w:rPr>
        <w:t>障碍物识别与避让系统</w:t>
      </w:r>
      <w:bookmarkEnd w:id="246"/>
      <w:r w:rsidRPr="00667564">
        <w:rPr>
          <w:rFonts w:ascii="Times New Roman" w:eastAsia="宋体" w:hAnsi="Times New Roman" w:cs="Times New Roman"/>
          <w:szCs w:val="21"/>
        </w:rPr>
        <w:t>各电气部件的环境适应性应</w:t>
      </w:r>
      <w:r w:rsidR="00327F5A">
        <w:rPr>
          <w:rFonts w:ascii="Times New Roman" w:eastAsia="宋体" w:hAnsi="Times New Roman" w:cs="Times New Roman" w:hint="eastAsia"/>
          <w:szCs w:val="21"/>
        </w:rPr>
        <w:t>符合</w:t>
      </w:r>
      <w:r w:rsidRPr="00667564">
        <w:rPr>
          <w:rFonts w:ascii="Times New Roman" w:eastAsia="宋体" w:hAnsi="Times New Roman" w:cs="Times New Roman" w:hint="eastAsia"/>
          <w:szCs w:val="21"/>
        </w:rPr>
        <w:t>JB/T</w:t>
      </w:r>
      <w:r w:rsidRPr="00667564">
        <w:rPr>
          <w:rFonts w:ascii="Times New Roman" w:eastAsia="宋体" w:hAnsi="Times New Roman" w:cs="Times New Roman"/>
          <w:szCs w:val="21"/>
        </w:rPr>
        <w:t xml:space="preserve"> 6697</w:t>
      </w:r>
      <w:r w:rsidRPr="00667564">
        <w:rPr>
          <w:rFonts w:ascii="Times New Roman" w:eastAsia="宋体" w:hAnsi="Times New Roman" w:cs="Times New Roman" w:hint="eastAsia"/>
          <w:szCs w:val="21"/>
        </w:rPr>
        <w:t>的</w:t>
      </w:r>
      <w:r w:rsidRPr="00667564">
        <w:rPr>
          <w:rFonts w:ascii="Times New Roman" w:eastAsia="宋体" w:hAnsi="Times New Roman" w:cs="Times New Roman"/>
          <w:szCs w:val="21"/>
        </w:rPr>
        <w:t>规定</w:t>
      </w:r>
      <w:r w:rsidR="00327F5A">
        <w:rPr>
          <w:rFonts w:ascii="Times New Roman" w:eastAsia="宋体" w:hAnsi="Times New Roman" w:cs="Times New Roman" w:hint="eastAsia"/>
          <w:szCs w:val="21"/>
        </w:rPr>
        <w:t>；</w:t>
      </w:r>
      <w:r w:rsidR="00777F62" w:rsidRPr="00667564">
        <w:rPr>
          <w:rFonts w:asciiTheme="minorEastAsia" w:hAnsiTheme="minorEastAsia" w:cs="Times New Roman" w:hint="eastAsia"/>
          <w:kern w:val="0"/>
          <w:szCs w:val="21"/>
        </w:rPr>
        <w:t>障碍物识别与避让系统</w:t>
      </w:r>
      <w:r w:rsidRPr="00667564">
        <w:rPr>
          <w:rFonts w:ascii="Times New Roman" w:eastAsia="宋体" w:hAnsi="Times New Roman" w:cs="Times New Roman"/>
          <w:szCs w:val="21"/>
        </w:rPr>
        <w:t>在</w:t>
      </w:r>
      <w:r w:rsidR="00777F62" w:rsidRPr="00667564">
        <w:rPr>
          <w:rFonts w:ascii="Times New Roman" w:eastAsia="宋体" w:hAnsi="Times New Roman" w:cs="Times New Roman" w:hint="eastAsia"/>
          <w:szCs w:val="21"/>
        </w:rPr>
        <w:t>自走式农业机械</w:t>
      </w:r>
      <w:r w:rsidRPr="00667564">
        <w:rPr>
          <w:rFonts w:ascii="Times New Roman" w:eastAsia="宋体" w:hAnsi="Times New Roman" w:cs="Times New Roman"/>
          <w:szCs w:val="21"/>
        </w:rPr>
        <w:t>上安装后，应能适应</w:t>
      </w:r>
      <w:r w:rsidR="00777F62" w:rsidRPr="00667564">
        <w:rPr>
          <w:rFonts w:ascii="Times New Roman" w:eastAsia="宋体" w:hAnsi="Times New Roman" w:cs="Times New Roman" w:hint="eastAsia"/>
          <w:szCs w:val="21"/>
        </w:rPr>
        <w:t>自走式农业机械</w:t>
      </w:r>
      <w:r w:rsidRPr="00667564">
        <w:rPr>
          <w:rFonts w:ascii="Times New Roman" w:eastAsia="宋体" w:hAnsi="Times New Roman" w:cs="Times New Roman"/>
          <w:szCs w:val="21"/>
        </w:rPr>
        <w:t>的作业环境，</w:t>
      </w:r>
      <w:r w:rsidR="00327F5A">
        <w:rPr>
          <w:rFonts w:ascii="Times New Roman" w:eastAsia="宋体" w:hAnsi="Times New Roman" w:cs="Times New Roman" w:hint="eastAsia"/>
          <w:szCs w:val="21"/>
        </w:rPr>
        <w:t>并</w:t>
      </w:r>
      <w:r w:rsidRPr="00667564">
        <w:rPr>
          <w:rFonts w:ascii="Times New Roman" w:eastAsia="宋体" w:hAnsi="Times New Roman" w:cs="Times New Roman"/>
          <w:szCs w:val="21"/>
        </w:rPr>
        <w:t>正常工作</w:t>
      </w:r>
      <w:r w:rsidRPr="00667564">
        <w:rPr>
          <w:rFonts w:ascii="Times New Roman" w:eastAsia="宋体" w:hAnsi="Times New Roman" w:cs="Times New Roman" w:hint="eastAsia"/>
          <w:szCs w:val="21"/>
        </w:rPr>
        <w:t>。</w:t>
      </w:r>
    </w:p>
    <w:p w14:paraId="54B51B20" w14:textId="1A7B5F21" w:rsidR="00D25B56" w:rsidRPr="00667564" w:rsidRDefault="00D25B56" w:rsidP="006B79D0">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5.1.</w:t>
      </w:r>
      <w:r w:rsidR="00F3010F" w:rsidRPr="00667564">
        <w:rPr>
          <w:rFonts w:ascii="黑体" w:eastAsia="黑体" w:hAnsi="Times New Roman" w:cs="Times New Roman" w:hint="eastAsia"/>
          <w:kern w:val="0"/>
          <w:szCs w:val="21"/>
        </w:rPr>
        <w:t>7</w:t>
      </w:r>
      <w:r w:rsidR="00440075" w:rsidRPr="00667564">
        <w:rPr>
          <w:rFonts w:ascii="黑体" w:eastAsia="黑体" w:hAnsi="Times New Roman" w:cs="Times New Roman"/>
          <w:kern w:val="0"/>
          <w:szCs w:val="21"/>
        </w:rPr>
        <w:t xml:space="preserve"> </w:t>
      </w:r>
      <w:r w:rsidR="00540FA6">
        <w:rPr>
          <w:rFonts w:ascii="黑体" w:eastAsia="黑体" w:hAnsi="Times New Roman" w:cs="Times New Roman"/>
          <w:kern w:val="0"/>
          <w:szCs w:val="21"/>
        </w:rPr>
        <w:t xml:space="preserve"> </w:t>
      </w:r>
      <w:r w:rsidR="00327F5A" w:rsidRPr="00667564">
        <w:rPr>
          <w:rFonts w:asciiTheme="minorEastAsia" w:hAnsiTheme="minorEastAsia" w:cs="Times New Roman" w:hint="eastAsia"/>
          <w:kern w:val="0"/>
          <w:szCs w:val="21"/>
        </w:rPr>
        <w:t>障碍物识别与避让系统</w:t>
      </w:r>
      <w:r w:rsidR="00327F5A">
        <w:rPr>
          <w:rFonts w:asciiTheme="minorEastAsia" w:hAnsiTheme="minorEastAsia" w:cs="Times New Roman" w:hint="eastAsia"/>
          <w:kern w:val="0"/>
          <w:szCs w:val="21"/>
        </w:rPr>
        <w:t>用</w:t>
      </w:r>
      <w:r w:rsidR="00440075" w:rsidRPr="00667564">
        <w:rPr>
          <w:rFonts w:ascii="Times New Roman" w:eastAsia="宋体" w:hAnsi="Times New Roman" w:cs="Times New Roman"/>
          <w:szCs w:val="21"/>
        </w:rPr>
        <w:t>线束</w:t>
      </w:r>
      <w:r w:rsidR="00440075" w:rsidRPr="00667564">
        <w:rPr>
          <w:rFonts w:ascii="Times New Roman" w:eastAsia="宋体" w:hAnsi="Times New Roman" w:cs="Times New Roman" w:hint="eastAsia"/>
          <w:szCs w:val="21"/>
        </w:rPr>
        <w:t>应</w:t>
      </w:r>
      <w:r w:rsidR="00440075" w:rsidRPr="00667564">
        <w:rPr>
          <w:rFonts w:ascii="Times New Roman" w:eastAsia="宋体" w:hAnsi="Times New Roman" w:cs="Times New Roman"/>
          <w:szCs w:val="21"/>
        </w:rPr>
        <w:t>符合</w:t>
      </w:r>
      <w:r w:rsidR="00440075" w:rsidRPr="00667564">
        <w:rPr>
          <w:rFonts w:ascii="Times New Roman" w:eastAsia="宋体" w:hAnsi="Times New Roman" w:cs="Times New Roman" w:hint="eastAsia"/>
          <w:szCs w:val="21"/>
        </w:rPr>
        <w:t>JB/T 11971</w:t>
      </w:r>
      <w:r w:rsidR="00440075" w:rsidRPr="00667564">
        <w:rPr>
          <w:rFonts w:ascii="Times New Roman" w:eastAsia="宋体" w:hAnsi="Times New Roman" w:cs="Times New Roman" w:hint="eastAsia"/>
          <w:szCs w:val="21"/>
        </w:rPr>
        <w:t>的</w:t>
      </w:r>
      <w:r w:rsidR="00440075" w:rsidRPr="00667564">
        <w:rPr>
          <w:rFonts w:ascii="Times New Roman" w:eastAsia="宋体" w:hAnsi="Times New Roman" w:cs="Times New Roman"/>
          <w:szCs w:val="21"/>
        </w:rPr>
        <w:t>规定</w:t>
      </w:r>
      <w:r w:rsidRPr="00667564">
        <w:rPr>
          <w:rFonts w:ascii="Times New Roman" w:eastAsia="宋体" w:hAnsi="Times New Roman" w:cs="Times New Roman" w:hint="eastAsia"/>
          <w:szCs w:val="21"/>
        </w:rPr>
        <w:t>。</w:t>
      </w:r>
    </w:p>
    <w:p w14:paraId="42DE8BC4" w14:textId="6F808B15" w:rsidR="00440075" w:rsidRPr="00667564" w:rsidRDefault="00440075" w:rsidP="006B79D0">
      <w:pPr>
        <w:widowControl/>
        <w:numPr>
          <w:ilvl w:val="2"/>
          <w:numId w:val="0"/>
        </w:numPr>
        <w:outlineLvl w:val="2"/>
        <w:rPr>
          <w:rFonts w:ascii="Times New Roman" w:eastAsia="宋体" w:hAnsi="Times New Roman" w:cs="Times New Roman"/>
          <w:szCs w:val="21"/>
        </w:rPr>
      </w:pPr>
      <w:r w:rsidRPr="00667564">
        <w:rPr>
          <w:rFonts w:ascii="黑体" w:eastAsia="黑体" w:hAnsi="Times New Roman" w:cs="Times New Roman" w:hint="eastAsia"/>
          <w:kern w:val="0"/>
          <w:szCs w:val="21"/>
        </w:rPr>
        <w:t>5.1.</w:t>
      </w:r>
      <w:r w:rsidR="00F3010F" w:rsidRPr="00667564">
        <w:rPr>
          <w:rFonts w:ascii="黑体" w:eastAsia="黑体" w:hAnsi="Times New Roman" w:cs="Times New Roman" w:hint="eastAsia"/>
          <w:kern w:val="0"/>
          <w:szCs w:val="21"/>
        </w:rPr>
        <w:t>8</w:t>
      </w:r>
      <w:r w:rsidR="00540FA6">
        <w:rPr>
          <w:rFonts w:ascii="黑体" w:eastAsia="黑体" w:hAnsi="Times New Roman" w:cs="Times New Roman"/>
          <w:kern w:val="0"/>
          <w:szCs w:val="21"/>
        </w:rPr>
        <w:t xml:space="preserve">  </w:t>
      </w:r>
      <w:r w:rsidR="00777F62" w:rsidRPr="00667564">
        <w:rPr>
          <w:rFonts w:asciiTheme="minorEastAsia" w:hAnsiTheme="minorEastAsia" w:cs="Times New Roman" w:hint="eastAsia"/>
          <w:kern w:val="0"/>
          <w:szCs w:val="21"/>
        </w:rPr>
        <w:t>障碍物识别与避让系统</w:t>
      </w:r>
      <w:r w:rsidRPr="00667564">
        <w:rPr>
          <w:rFonts w:ascii="Times New Roman" w:eastAsia="宋体" w:hAnsi="Times New Roman" w:cs="Times New Roman" w:hint="eastAsia"/>
          <w:szCs w:val="21"/>
        </w:rPr>
        <w:t>各</w:t>
      </w:r>
      <w:r w:rsidRPr="00667564">
        <w:rPr>
          <w:rFonts w:ascii="Times New Roman" w:eastAsia="宋体" w:hAnsi="Times New Roman" w:cs="Times New Roman"/>
          <w:szCs w:val="21"/>
        </w:rPr>
        <w:t>电气部件的电磁兼容性应符合</w:t>
      </w:r>
      <w:r w:rsidRPr="00667564">
        <w:rPr>
          <w:rFonts w:ascii="Times New Roman" w:eastAsia="宋体" w:hAnsi="Times New Roman" w:cs="Times New Roman" w:hint="eastAsia"/>
          <w:szCs w:val="21"/>
        </w:rPr>
        <w:t>GB/T 21398</w:t>
      </w:r>
      <w:r w:rsidR="00327F5A" w:rsidRPr="00327F5A">
        <w:rPr>
          <w:rFonts w:asciiTheme="minorEastAsia" w:hAnsiTheme="minorEastAsia" w:cs="Times New Roman"/>
          <w:szCs w:val="21"/>
        </w:rPr>
        <w:t>—</w:t>
      </w:r>
      <w:r w:rsidRPr="00667564">
        <w:rPr>
          <w:rFonts w:ascii="Times New Roman" w:eastAsia="宋体" w:hAnsi="Times New Roman" w:cs="Times New Roman"/>
          <w:szCs w:val="21"/>
        </w:rPr>
        <w:t>2008</w:t>
      </w:r>
      <w:r w:rsidRPr="00667564">
        <w:rPr>
          <w:rFonts w:ascii="Times New Roman" w:eastAsia="宋体" w:hAnsi="Times New Roman" w:cs="Times New Roman" w:hint="eastAsia"/>
          <w:szCs w:val="21"/>
        </w:rPr>
        <w:t>中</w:t>
      </w:r>
      <w:r w:rsidR="00607F22" w:rsidRPr="00667564">
        <w:rPr>
          <w:rFonts w:ascii="Times New Roman" w:eastAsia="宋体" w:hAnsi="Times New Roman" w:cs="Times New Roman" w:hint="eastAsia"/>
          <w:szCs w:val="21"/>
        </w:rPr>
        <w:t>5.2</w:t>
      </w:r>
      <w:r w:rsidR="00607F22" w:rsidRPr="00667564">
        <w:rPr>
          <w:rFonts w:ascii="Times New Roman" w:eastAsia="宋体" w:hAnsi="Times New Roman" w:cs="Times New Roman" w:hint="eastAsia"/>
          <w:szCs w:val="21"/>
        </w:rPr>
        <w:t>、</w:t>
      </w:r>
      <w:r w:rsidR="00607F22" w:rsidRPr="00667564">
        <w:rPr>
          <w:rFonts w:ascii="Times New Roman" w:eastAsia="宋体" w:hAnsi="Times New Roman" w:cs="Times New Roman" w:hint="eastAsia"/>
          <w:szCs w:val="21"/>
        </w:rPr>
        <w:t>6.1</w:t>
      </w:r>
      <w:r w:rsidR="00327F5A">
        <w:rPr>
          <w:rFonts w:ascii="Times New Roman" w:eastAsia="宋体" w:hAnsi="Times New Roman" w:cs="Times New Roman" w:hint="eastAsia"/>
          <w:szCs w:val="21"/>
        </w:rPr>
        <w:t>～</w:t>
      </w:r>
      <w:r w:rsidRPr="00667564">
        <w:rPr>
          <w:rFonts w:ascii="Times New Roman" w:eastAsia="宋体" w:hAnsi="Times New Roman" w:cs="Times New Roman" w:hint="eastAsia"/>
          <w:szCs w:val="21"/>
        </w:rPr>
        <w:t>6.8</w:t>
      </w:r>
      <w:r w:rsidRPr="00667564">
        <w:rPr>
          <w:rFonts w:ascii="Times New Roman" w:eastAsia="宋体" w:hAnsi="Times New Roman" w:cs="Times New Roman" w:hint="eastAsia"/>
          <w:szCs w:val="21"/>
        </w:rPr>
        <w:t>的</w:t>
      </w:r>
      <w:r w:rsidRPr="00667564">
        <w:rPr>
          <w:rFonts w:ascii="Times New Roman" w:eastAsia="宋体" w:hAnsi="Times New Roman" w:cs="Times New Roman"/>
          <w:szCs w:val="21"/>
        </w:rPr>
        <w:t>规定</w:t>
      </w:r>
      <w:r w:rsidRPr="00667564">
        <w:rPr>
          <w:rFonts w:ascii="Times New Roman" w:eastAsia="宋体" w:hAnsi="Times New Roman" w:cs="Times New Roman" w:hint="eastAsia"/>
          <w:szCs w:val="21"/>
        </w:rPr>
        <w:t>。</w:t>
      </w:r>
    </w:p>
    <w:bookmarkEnd w:id="44"/>
    <w:p w14:paraId="41CD7D4E" w14:textId="26440CC3" w:rsidR="008C7B1A" w:rsidRPr="00667564" w:rsidRDefault="008C7B1A" w:rsidP="006B79D0">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 xml:space="preserve">5.2 </w:t>
      </w:r>
      <w:r w:rsidR="00540FA6">
        <w:rPr>
          <w:rFonts w:ascii="黑体" w:eastAsia="黑体" w:hAnsi="Times New Roman" w:cs="Times New Roman"/>
          <w:kern w:val="0"/>
          <w:szCs w:val="21"/>
        </w:rPr>
        <w:t xml:space="preserve"> </w:t>
      </w:r>
      <w:r w:rsidRPr="00667564">
        <w:rPr>
          <w:rFonts w:ascii="黑体" w:eastAsia="黑体" w:hAnsi="Times New Roman" w:cs="Times New Roman" w:hint="eastAsia"/>
          <w:kern w:val="0"/>
          <w:szCs w:val="21"/>
        </w:rPr>
        <w:t>安装要求</w:t>
      </w:r>
    </w:p>
    <w:p w14:paraId="034CE8FD" w14:textId="6A6B7121" w:rsidR="00693187" w:rsidRPr="00667564" w:rsidRDefault="00693187" w:rsidP="006B79D0">
      <w:pPr>
        <w:widowControl/>
        <w:numPr>
          <w:ilvl w:val="2"/>
          <w:numId w:val="0"/>
        </w:numPr>
        <w:outlineLvl w:val="2"/>
        <w:rPr>
          <w:rFonts w:ascii="Times New Roman" w:eastAsia="宋体" w:hAnsi="Times New Roman" w:cs="Times New Roman"/>
          <w:szCs w:val="21"/>
        </w:rPr>
      </w:pPr>
      <w:r w:rsidRPr="00667564">
        <w:rPr>
          <w:rFonts w:ascii="黑体" w:eastAsia="黑体" w:hAnsi="Times New Roman" w:cs="Times New Roman" w:hint="eastAsia"/>
          <w:kern w:val="0"/>
          <w:szCs w:val="21"/>
        </w:rPr>
        <w:t>5.2.1</w:t>
      </w:r>
      <w:r w:rsidR="00540FA6">
        <w:rPr>
          <w:rFonts w:ascii="黑体" w:eastAsia="黑体" w:hAnsi="Times New Roman" w:cs="Times New Roman"/>
          <w:kern w:val="0"/>
          <w:szCs w:val="21"/>
        </w:rPr>
        <w:t xml:space="preserve"> </w:t>
      </w:r>
      <w:r w:rsidRPr="00667564">
        <w:rPr>
          <w:rFonts w:ascii="Times New Roman" w:eastAsia="宋体" w:hAnsi="Times New Roman" w:cs="Times New Roman" w:hint="eastAsia"/>
          <w:szCs w:val="21"/>
        </w:rPr>
        <w:t xml:space="preserve"> </w:t>
      </w:r>
      <w:r w:rsidR="001849A8" w:rsidRPr="00667564">
        <w:rPr>
          <w:rFonts w:ascii="Times New Roman" w:eastAsia="宋体" w:hAnsi="Times New Roman" w:cs="Times New Roman" w:hint="eastAsia"/>
          <w:szCs w:val="21"/>
        </w:rPr>
        <w:t>障碍物</w:t>
      </w:r>
      <w:r w:rsidR="001849A8" w:rsidRPr="00667564">
        <w:rPr>
          <w:rFonts w:ascii="Times New Roman" w:eastAsia="宋体" w:hAnsi="Times New Roman" w:cs="Times New Roman"/>
          <w:szCs w:val="21"/>
        </w:rPr>
        <w:t>感应模块中的主动式</w:t>
      </w:r>
      <w:r w:rsidR="007A33E6" w:rsidRPr="00667564">
        <w:rPr>
          <w:rFonts w:ascii="Times New Roman" w:eastAsia="宋体" w:hAnsi="Times New Roman" w:cs="Times New Roman" w:hint="eastAsia"/>
          <w:szCs w:val="21"/>
        </w:rPr>
        <w:t>障碍物</w:t>
      </w:r>
      <w:r w:rsidRPr="00667564">
        <w:rPr>
          <w:rFonts w:ascii="Times New Roman" w:eastAsia="宋体" w:hAnsi="Times New Roman" w:cs="Times New Roman"/>
          <w:szCs w:val="21"/>
        </w:rPr>
        <w:t>感应设备</w:t>
      </w:r>
      <w:r w:rsidR="00165AEE" w:rsidRPr="00667564">
        <w:rPr>
          <w:rFonts w:ascii="Times New Roman" w:eastAsia="宋体" w:hAnsi="Times New Roman" w:cs="Times New Roman" w:hint="eastAsia"/>
          <w:szCs w:val="21"/>
        </w:rPr>
        <w:t>与被动</w:t>
      </w:r>
      <w:r w:rsidR="00165AEE" w:rsidRPr="00667564">
        <w:rPr>
          <w:rFonts w:ascii="Times New Roman" w:eastAsia="宋体" w:hAnsi="Times New Roman" w:cs="Times New Roman"/>
          <w:szCs w:val="21"/>
        </w:rPr>
        <w:t>式障碍物感应设备</w:t>
      </w:r>
      <w:r w:rsidR="00322B71" w:rsidRPr="00667564">
        <w:rPr>
          <w:rFonts w:ascii="Times New Roman" w:eastAsia="宋体" w:hAnsi="Times New Roman" w:cs="Times New Roman" w:hint="eastAsia"/>
          <w:szCs w:val="21"/>
        </w:rPr>
        <w:t>在</w:t>
      </w:r>
      <w:r w:rsidR="00043EE9" w:rsidRPr="00667564">
        <w:rPr>
          <w:rFonts w:ascii="Times New Roman" w:eastAsia="宋体" w:hAnsi="Times New Roman" w:cs="Times New Roman" w:hint="eastAsia"/>
          <w:szCs w:val="21"/>
        </w:rPr>
        <w:t>安装时</w:t>
      </w:r>
      <w:r w:rsidR="00043EE9" w:rsidRPr="00667564">
        <w:rPr>
          <w:rFonts w:ascii="Times New Roman" w:eastAsia="宋体" w:hAnsi="Times New Roman" w:cs="Times New Roman"/>
          <w:szCs w:val="21"/>
        </w:rPr>
        <w:t>，</w:t>
      </w:r>
      <w:r w:rsidR="00043EE9" w:rsidRPr="00667564">
        <w:rPr>
          <w:rFonts w:ascii="Times New Roman" w:eastAsia="宋体" w:hAnsi="Times New Roman" w:cs="Times New Roman" w:hint="eastAsia"/>
          <w:szCs w:val="21"/>
        </w:rPr>
        <w:t>应使</w:t>
      </w:r>
      <w:r w:rsidR="00043EE9" w:rsidRPr="00667564">
        <w:rPr>
          <w:rFonts w:ascii="Times New Roman" w:eastAsia="宋体" w:hAnsi="Times New Roman" w:cs="Times New Roman"/>
          <w:szCs w:val="21"/>
        </w:rPr>
        <w:t>其</w:t>
      </w:r>
      <w:r w:rsidRPr="00667564">
        <w:rPr>
          <w:rFonts w:ascii="Times New Roman" w:eastAsia="宋体" w:hAnsi="Times New Roman" w:cs="Times New Roman"/>
          <w:szCs w:val="21"/>
        </w:rPr>
        <w:t>检测范围尽可能覆盖整个</w:t>
      </w:r>
      <w:bookmarkStart w:id="247" w:name="_Hlk81564748"/>
      <w:r w:rsidR="00777F62" w:rsidRPr="00667564">
        <w:rPr>
          <w:rFonts w:asciiTheme="minorEastAsia" w:hAnsiTheme="minorEastAsia" w:cs="Times New Roman" w:hint="eastAsia"/>
          <w:kern w:val="0"/>
          <w:szCs w:val="21"/>
        </w:rPr>
        <w:t>自走式农业机械</w:t>
      </w:r>
      <w:bookmarkEnd w:id="247"/>
      <w:r w:rsidRPr="00667564">
        <w:rPr>
          <w:rFonts w:ascii="Times New Roman" w:eastAsia="宋体" w:hAnsi="Times New Roman" w:cs="Times New Roman"/>
          <w:szCs w:val="21"/>
        </w:rPr>
        <w:t>，</w:t>
      </w:r>
      <w:r w:rsidR="00FC4AEC" w:rsidRPr="00667564">
        <w:rPr>
          <w:rFonts w:ascii="Times New Roman" w:eastAsia="宋体" w:hAnsi="Times New Roman" w:cs="Times New Roman" w:hint="eastAsia"/>
          <w:szCs w:val="21"/>
        </w:rPr>
        <w:t>或</w:t>
      </w:r>
      <w:r w:rsidR="00FC4AEC" w:rsidRPr="00667564">
        <w:rPr>
          <w:rFonts w:ascii="Times New Roman" w:eastAsia="宋体" w:hAnsi="Times New Roman" w:cs="Times New Roman"/>
          <w:szCs w:val="21"/>
        </w:rPr>
        <w:t>应尽可能覆盖</w:t>
      </w:r>
      <w:r w:rsidR="001357A3" w:rsidRPr="00667564">
        <w:rPr>
          <w:rFonts w:ascii="Times New Roman" w:eastAsia="宋体" w:hAnsi="Times New Roman" w:cs="Times New Roman" w:hint="eastAsia"/>
          <w:szCs w:val="21"/>
        </w:rPr>
        <w:t>感知型</w:t>
      </w:r>
      <w:r w:rsidR="001357A3" w:rsidRPr="00667564">
        <w:rPr>
          <w:rFonts w:ascii="Times New Roman" w:eastAsia="宋体" w:hAnsi="Times New Roman" w:cs="Times New Roman"/>
          <w:szCs w:val="21"/>
        </w:rPr>
        <w:t>障碍物</w:t>
      </w:r>
      <w:r w:rsidR="009809F3">
        <w:rPr>
          <w:rFonts w:ascii="Times New Roman" w:eastAsia="宋体" w:hAnsi="Times New Roman" w:cs="Times New Roman" w:hint="eastAsia"/>
          <w:szCs w:val="21"/>
        </w:rPr>
        <w:t>、</w:t>
      </w:r>
      <w:r w:rsidR="0039713B" w:rsidRPr="00667564">
        <w:rPr>
          <w:rFonts w:ascii="Times New Roman" w:eastAsia="宋体" w:hAnsi="Times New Roman" w:cs="Times New Roman" w:hint="eastAsia"/>
          <w:szCs w:val="21"/>
        </w:rPr>
        <w:t>潜在</w:t>
      </w:r>
      <w:r w:rsidR="0039713B" w:rsidRPr="00667564">
        <w:rPr>
          <w:rFonts w:ascii="Times New Roman" w:eastAsia="宋体" w:hAnsi="Times New Roman" w:cs="Times New Roman"/>
          <w:szCs w:val="21"/>
        </w:rPr>
        <w:t>型障碍物</w:t>
      </w:r>
      <w:r w:rsidR="00165AEE" w:rsidRPr="00667564">
        <w:rPr>
          <w:rFonts w:ascii="Times New Roman" w:eastAsia="宋体" w:hAnsi="Times New Roman" w:cs="Times New Roman"/>
          <w:szCs w:val="21"/>
        </w:rPr>
        <w:t>以及紧急型障碍物</w:t>
      </w:r>
      <w:r w:rsidR="00FC4AEC" w:rsidRPr="00667564">
        <w:rPr>
          <w:rFonts w:ascii="Times New Roman" w:eastAsia="宋体" w:hAnsi="Times New Roman" w:cs="Times New Roman"/>
          <w:szCs w:val="21"/>
        </w:rPr>
        <w:t>可能会出现的方位</w:t>
      </w:r>
      <w:r w:rsidR="009809F3">
        <w:rPr>
          <w:rFonts w:ascii="Times New Roman" w:eastAsia="宋体" w:hAnsi="Times New Roman" w:cs="Times New Roman" w:hint="eastAsia"/>
          <w:szCs w:val="21"/>
        </w:rPr>
        <w:t>；</w:t>
      </w:r>
      <w:r w:rsidR="00445B00" w:rsidRPr="00667564">
        <w:rPr>
          <w:rFonts w:ascii="Times New Roman" w:eastAsia="宋体" w:hAnsi="Times New Roman" w:cs="Times New Roman"/>
          <w:szCs w:val="21"/>
        </w:rPr>
        <w:t>安装应牢固</w:t>
      </w:r>
      <w:r w:rsidR="00445B00" w:rsidRPr="00667564">
        <w:rPr>
          <w:rFonts w:ascii="Times New Roman" w:eastAsia="宋体" w:hAnsi="Times New Roman" w:cs="Times New Roman" w:hint="eastAsia"/>
          <w:szCs w:val="21"/>
        </w:rPr>
        <w:t>，</w:t>
      </w:r>
      <w:r w:rsidR="009809F3">
        <w:rPr>
          <w:rFonts w:ascii="Times New Roman" w:eastAsia="宋体" w:hAnsi="Times New Roman" w:cs="Times New Roman" w:hint="eastAsia"/>
          <w:szCs w:val="21"/>
        </w:rPr>
        <w:t>并采取</w:t>
      </w:r>
      <w:r w:rsidR="00445B00" w:rsidRPr="00667564">
        <w:rPr>
          <w:rFonts w:ascii="Times New Roman" w:eastAsia="宋体" w:hAnsi="Times New Roman" w:cs="Times New Roman"/>
          <w:szCs w:val="21"/>
        </w:rPr>
        <w:t>减震措施</w:t>
      </w:r>
      <w:r w:rsidRPr="00667564">
        <w:rPr>
          <w:rFonts w:ascii="Times New Roman" w:eastAsia="宋体" w:hAnsi="Times New Roman" w:cs="Times New Roman" w:hint="eastAsia"/>
          <w:szCs w:val="21"/>
        </w:rPr>
        <w:t>。</w:t>
      </w:r>
    </w:p>
    <w:p w14:paraId="76F27313" w14:textId="797C22B9" w:rsidR="00693187" w:rsidRPr="00667564" w:rsidRDefault="00693187" w:rsidP="006B79D0">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5.2.</w:t>
      </w:r>
      <w:r w:rsidR="002F0538" w:rsidRPr="00667564">
        <w:rPr>
          <w:rFonts w:ascii="黑体" w:eastAsia="黑体" w:hAnsi="Times New Roman" w:cs="Times New Roman"/>
          <w:kern w:val="0"/>
          <w:szCs w:val="21"/>
        </w:rPr>
        <w:t>2</w:t>
      </w:r>
      <w:r w:rsidR="00540FA6">
        <w:rPr>
          <w:rFonts w:ascii="黑体" w:eastAsia="黑体" w:hAnsi="Times New Roman" w:cs="Times New Roman"/>
          <w:kern w:val="0"/>
          <w:szCs w:val="21"/>
        </w:rPr>
        <w:t xml:space="preserve"> </w:t>
      </w:r>
      <w:r w:rsidRPr="00667564">
        <w:rPr>
          <w:rFonts w:ascii="Times New Roman" w:eastAsia="宋体" w:hAnsi="Times New Roman" w:cs="Times New Roman" w:hint="eastAsia"/>
          <w:szCs w:val="21"/>
        </w:rPr>
        <w:t xml:space="preserve"> </w:t>
      </w:r>
      <w:r w:rsidR="00020890" w:rsidRPr="00667564">
        <w:rPr>
          <w:rFonts w:ascii="Times New Roman" w:eastAsia="宋体" w:hAnsi="Times New Roman" w:cs="Times New Roman"/>
          <w:szCs w:val="21"/>
        </w:rPr>
        <w:t>应急</w:t>
      </w:r>
      <w:r w:rsidR="00C308BF">
        <w:rPr>
          <w:rFonts w:ascii="Times New Roman" w:eastAsia="宋体" w:hAnsi="Times New Roman" w:cs="Times New Roman"/>
          <w:szCs w:val="21"/>
        </w:rPr>
        <w:t>避让</w:t>
      </w:r>
      <w:r w:rsidR="00020890" w:rsidRPr="00667564">
        <w:rPr>
          <w:rFonts w:ascii="Times New Roman" w:eastAsia="宋体" w:hAnsi="Times New Roman" w:cs="Times New Roman"/>
          <w:szCs w:val="21"/>
        </w:rPr>
        <w:t>模块中</w:t>
      </w:r>
      <w:r w:rsidR="00445B00" w:rsidRPr="00667564">
        <w:rPr>
          <w:rFonts w:ascii="Times New Roman" w:eastAsia="宋体" w:hAnsi="Times New Roman" w:cs="Times New Roman"/>
          <w:szCs w:val="21"/>
        </w:rPr>
        <w:t>设备</w:t>
      </w:r>
      <w:r w:rsidR="009809F3" w:rsidRPr="00667564">
        <w:rPr>
          <w:rFonts w:ascii="Times New Roman" w:eastAsia="宋体" w:hAnsi="Times New Roman" w:cs="Times New Roman"/>
          <w:szCs w:val="21"/>
        </w:rPr>
        <w:t>应牢固安装在</w:t>
      </w:r>
      <w:r w:rsidR="009809F3" w:rsidRPr="009809F3">
        <w:rPr>
          <w:rFonts w:ascii="Times New Roman" w:eastAsia="宋体" w:hAnsi="Times New Roman" w:cs="Times New Roman" w:hint="eastAsia"/>
          <w:szCs w:val="21"/>
        </w:rPr>
        <w:t>自走式农业机械</w:t>
      </w:r>
      <w:r w:rsidR="009809F3" w:rsidRPr="00667564">
        <w:rPr>
          <w:rFonts w:ascii="Times New Roman" w:eastAsia="宋体" w:hAnsi="Times New Roman" w:cs="Times New Roman"/>
          <w:szCs w:val="21"/>
        </w:rPr>
        <w:t>的合理位置</w:t>
      </w:r>
      <w:r w:rsidR="009809F3">
        <w:rPr>
          <w:rFonts w:ascii="Times New Roman" w:eastAsia="宋体" w:hAnsi="Times New Roman" w:cs="Times New Roman" w:hint="eastAsia"/>
          <w:szCs w:val="21"/>
        </w:rPr>
        <w:t>，并应</w:t>
      </w:r>
      <w:r w:rsidR="00445B00" w:rsidRPr="00667564">
        <w:rPr>
          <w:rFonts w:ascii="Times New Roman" w:eastAsia="宋体" w:hAnsi="Times New Roman" w:cs="Times New Roman"/>
          <w:szCs w:val="21"/>
        </w:rPr>
        <w:t>保证驾驶员或</w:t>
      </w:r>
      <w:r w:rsidR="00445B00" w:rsidRPr="00667564">
        <w:rPr>
          <w:rFonts w:ascii="Times New Roman" w:eastAsia="宋体" w:hAnsi="Times New Roman" w:cs="Times New Roman" w:hint="eastAsia"/>
          <w:szCs w:val="21"/>
        </w:rPr>
        <w:t>监测</w:t>
      </w:r>
      <w:r w:rsidR="00445B00" w:rsidRPr="00667564">
        <w:rPr>
          <w:rFonts w:ascii="Times New Roman" w:eastAsia="宋体" w:hAnsi="Times New Roman" w:cs="Times New Roman"/>
          <w:szCs w:val="21"/>
        </w:rPr>
        <w:t>人员</w:t>
      </w:r>
      <w:r w:rsidR="00445B00" w:rsidRPr="00667564">
        <w:rPr>
          <w:rFonts w:ascii="Times New Roman" w:eastAsia="宋体" w:hAnsi="Times New Roman" w:cs="Times New Roman" w:hint="eastAsia"/>
          <w:szCs w:val="21"/>
        </w:rPr>
        <w:t>能够</w:t>
      </w:r>
      <w:r w:rsidR="00445B00" w:rsidRPr="00667564">
        <w:rPr>
          <w:rFonts w:ascii="Times New Roman" w:eastAsia="宋体" w:hAnsi="Times New Roman" w:cs="Times New Roman"/>
          <w:szCs w:val="21"/>
        </w:rPr>
        <w:t>及时</w:t>
      </w:r>
      <w:r w:rsidR="00445B00" w:rsidRPr="00667564">
        <w:rPr>
          <w:rFonts w:ascii="Times New Roman" w:eastAsia="宋体" w:hAnsi="Times New Roman" w:cs="Times New Roman" w:hint="eastAsia"/>
          <w:szCs w:val="21"/>
        </w:rPr>
        <w:t>触发</w:t>
      </w:r>
    </w:p>
    <w:p w14:paraId="6BE472B1" w14:textId="053F3DCF" w:rsidR="00445B00" w:rsidRPr="00667564" w:rsidRDefault="00445B00" w:rsidP="006B79D0">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5.2.</w:t>
      </w:r>
      <w:r w:rsidR="002F0538" w:rsidRPr="00667564">
        <w:rPr>
          <w:rFonts w:ascii="黑体" w:eastAsia="黑体" w:hAnsi="Times New Roman" w:cs="Times New Roman"/>
          <w:kern w:val="0"/>
          <w:szCs w:val="21"/>
        </w:rPr>
        <w:t>3</w:t>
      </w:r>
      <w:r w:rsidR="00881D27" w:rsidRPr="00667564">
        <w:rPr>
          <w:rFonts w:ascii="Times New Roman" w:eastAsia="宋体" w:hAnsi="Times New Roman" w:cs="Times New Roman" w:hint="eastAsia"/>
          <w:szCs w:val="21"/>
        </w:rPr>
        <w:t xml:space="preserve"> </w:t>
      </w:r>
      <w:r w:rsidR="00540FA6">
        <w:rPr>
          <w:rFonts w:ascii="Times New Roman" w:eastAsia="宋体" w:hAnsi="Times New Roman" w:cs="Times New Roman"/>
          <w:szCs w:val="21"/>
        </w:rPr>
        <w:t xml:space="preserve"> </w:t>
      </w:r>
      <w:r w:rsidR="00690F48" w:rsidRPr="00667564">
        <w:rPr>
          <w:rFonts w:ascii="Times New Roman" w:eastAsia="宋体" w:hAnsi="Times New Roman" w:cs="Times New Roman" w:hint="eastAsia"/>
          <w:szCs w:val="21"/>
        </w:rPr>
        <w:t>导航</w:t>
      </w:r>
      <w:r w:rsidR="00C308BF">
        <w:rPr>
          <w:rFonts w:ascii="Times New Roman" w:eastAsia="宋体" w:hAnsi="Times New Roman" w:cs="Times New Roman"/>
          <w:szCs w:val="21"/>
        </w:rPr>
        <w:t>避让</w:t>
      </w:r>
      <w:r w:rsidRPr="00667564">
        <w:rPr>
          <w:rFonts w:ascii="Times New Roman" w:eastAsia="宋体" w:hAnsi="Times New Roman" w:cs="Times New Roman" w:hint="eastAsia"/>
          <w:szCs w:val="21"/>
        </w:rPr>
        <w:t>控制</w:t>
      </w:r>
      <w:r w:rsidR="00690F48" w:rsidRPr="00667564">
        <w:rPr>
          <w:rFonts w:ascii="Times New Roman" w:eastAsia="宋体" w:hAnsi="Times New Roman" w:cs="Times New Roman" w:hint="eastAsia"/>
          <w:szCs w:val="21"/>
        </w:rPr>
        <w:t>模块</w:t>
      </w:r>
      <w:r w:rsidR="002F0538" w:rsidRPr="00667564">
        <w:rPr>
          <w:rFonts w:ascii="Times New Roman" w:eastAsia="宋体" w:hAnsi="Times New Roman" w:cs="Times New Roman" w:hint="eastAsia"/>
          <w:szCs w:val="21"/>
        </w:rPr>
        <w:t>、</w:t>
      </w:r>
      <w:r w:rsidR="009809F3">
        <w:rPr>
          <w:rFonts w:ascii="Times New Roman" w:eastAsia="宋体" w:hAnsi="Times New Roman" w:cs="Times New Roman" w:hint="eastAsia"/>
          <w:szCs w:val="21"/>
        </w:rPr>
        <w:t>自</w:t>
      </w:r>
      <w:r w:rsidR="002F0538" w:rsidRPr="00667564">
        <w:rPr>
          <w:rFonts w:ascii="Times New Roman" w:eastAsia="宋体" w:hAnsi="Times New Roman" w:cs="Times New Roman" w:hint="eastAsia"/>
          <w:szCs w:val="21"/>
        </w:rPr>
        <w:t>身状态</w:t>
      </w:r>
      <w:r w:rsidR="002F0538" w:rsidRPr="00667564">
        <w:rPr>
          <w:rFonts w:ascii="Times New Roman" w:eastAsia="宋体" w:hAnsi="Times New Roman" w:cs="Times New Roman"/>
          <w:szCs w:val="21"/>
        </w:rPr>
        <w:t>感应模块</w:t>
      </w:r>
      <w:r w:rsidR="00690F48" w:rsidRPr="00667564">
        <w:rPr>
          <w:rFonts w:ascii="Times New Roman" w:eastAsia="宋体" w:hAnsi="Times New Roman" w:cs="Times New Roman"/>
          <w:szCs w:val="21"/>
        </w:rPr>
        <w:t>中设备的</w:t>
      </w:r>
      <w:r w:rsidRPr="00667564">
        <w:rPr>
          <w:rFonts w:ascii="Times New Roman" w:eastAsia="宋体" w:hAnsi="Times New Roman" w:cs="Times New Roman"/>
          <w:szCs w:val="21"/>
        </w:rPr>
        <w:t>安装应保证能够对</w:t>
      </w:r>
      <w:r w:rsidR="00881D27" w:rsidRPr="00667564">
        <w:rPr>
          <w:rFonts w:asciiTheme="minorEastAsia" w:hAnsiTheme="minorEastAsia" w:cs="Times New Roman" w:hint="eastAsia"/>
          <w:kern w:val="0"/>
          <w:szCs w:val="21"/>
        </w:rPr>
        <w:t>自走式农业机械</w:t>
      </w:r>
      <w:r w:rsidRPr="00667564">
        <w:rPr>
          <w:rFonts w:ascii="Times New Roman" w:eastAsia="宋体" w:hAnsi="Times New Roman" w:cs="Times New Roman" w:hint="eastAsia"/>
          <w:szCs w:val="21"/>
        </w:rPr>
        <w:t>的速度</w:t>
      </w:r>
      <w:r w:rsidRPr="00667564">
        <w:rPr>
          <w:rFonts w:ascii="Times New Roman" w:eastAsia="宋体" w:hAnsi="Times New Roman" w:cs="Times New Roman"/>
          <w:szCs w:val="21"/>
        </w:rPr>
        <w:t>和转向进行控制，并且不阻碍</w:t>
      </w:r>
      <w:r w:rsidR="00881D27" w:rsidRPr="00667564">
        <w:rPr>
          <w:rFonts w:asciiTheme="minorEastAsia" w:hAnsiTheme="minorEastAsia" w:cs="Times New Roman" w:hint="eastAsia"/>
          <w:kern w:val="0"/>
          <w:szCs w:val="21"/>
        </w:rPr>
        <w:t>自走式农业机械</w:t>
      </w:r>
      <w:r w:rsidRPr="00667564">
        <w:rPr>
          <w:rFonts w:ascii="Times New Roman" w:eastAsia="宋体" w:hAnsi="Times New Roman" w:cs="Times New Roman"/>
          <w:szCs w:val="21"/>
        </w:rPr>
        <w:t>的运动</w:t>
      </w:r>
      <w:r w:rsidR="009809F3">
        <w:rPr>
          <w:rFonts w:ascii="Times New Roman" w:eastAsia="宋体" w:hAnsi="Times New Roman" w:cs="Times New Roman" w:hint="eastAsia"/>
          <w:szCs w:val="21"/>
        </w:rPr>
        <w:t>。</w:t>
      </w:r>
      <w:r w:rsidRPr="00667564">
        <w:rPr>
          <w:rFonts w:ascii="Times New Roman" w:eastAsia="宋体" w:hAnsi="Times New Roman" w:cs="Times New Roman"/>
          <w:szCs w:val="21"/>
        </w:rPr>
        <w:t>安装应牢固</w:t>
      </w:r>
      <w:r w:rsidR="002F0538" w:rsidRPr="00667564">
        <w:rPr>
          <w:rFonts w:ascii="Times New Roman" w:eastAsia="宋体" w:hAnsi="Times New Roman" w:cs="Times New Roman" w:hint="eastAsia"/>
          <w:szCs w:val="21"/>
        </w:rPr>
        <w:t>，</w:t>
      </w:r>
      <w:r w:rsidR="002F0538" w:rsidRPr="00667564">
        <w:rPr>
          <w:rFonts w:ascii="Times New Roman" w:eastAsia="宋体" w:hAnsi="Times New Roman" w:cs="Times New Roman"/>
          <w:szCs w:val="21"/>
        </w:rPr>
        <w:t>布线应合理</w:t>
      </w:r>
      <w:r w:rsidRPr="00667564">
        <w:rPr>
          <w:rFonts w:ascii="Times New Roman" w:eastAsia="宋体" w:hAnsi="Times New Roman" w:cs="Times New Roman" w:hint="eastAsia"/>
          <w:szCs w:val="21"/>
        </w:rPr>
        <w:t>。</w:t>
      </w:r>
    </w:p>
    <w:p w14:paraId="3610DAED" w14:textId="14AE6231" w:rsidR="00ED1D80" w:rsidRPr="00667564" w:rsidRDefault="00D405C7" w:rsidP="006B79D0">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5.2.</w:t>
      </w:r>
      <w:r w:rsidR="002F0538" w:rsidRPr="00667564">
        <w:rPr>
          <w:rFonts w:ascii="黑体" w:eastAsia="黑体" w:hAnsi="Times New Roman" w:cs="Times New Roman"/>
          <w:kern w:val="0"/>
          <w:szCs w:val="21"/>
        </w:rPr>
        <w:t>4</w:t>
      </w:r>
      <w:r w:rsidR="00ED1D80" w:rsidRPr="00667564">
        <w:rPr>
          <w:rFonts w:ascii="Times New Roman" w:eastAsia="宋体" w:hAnsi="Times New Roman" w:cs="Times New Roman" w:hint="eastAsia"/>
          <w:szCs w:val="21"/>
        </w:rPr>
        <w:t xml:space="preserve"> </w:t>
      </w:r>
      <w:r w:rsidR="00540FA6">
        <w:rPr>
          <w:rFonts w:ascii="Times New Roman" w:eastAsia="宋体" w:hAnsi="Times New Roman" w:cs="Times New Roman"/>
          <w:szCs w:val="21"/>
        </w:rPr>
        <w:t xml:space="preserve"> </w:t>
      </w:r>
      <w:r w:rsidR="00DD317C" w:rsidRPr="00667564">
        <w:rPr>
          <w:rFonts w:ascii="Times New Roman" w:eastAsia="宋体" w:hAnsi="Times New Roman" w:cs="Times New Roman" w:hint="eastAsia"/>
          <w:szCs w:val="21"/>
        </w:rPr>
        <w:t>人机交互</w:t>
      </w:r>
      <w:r w:rsidR="00DD317C" w:rsidRPr="00667564">
        <w:rPr>
          <w:rFonts w:ascii="Times New Roman" w:eastAsia="宋体" w:hAnsi="Times New Roman" w:cs="Times New Roman"/>
          <w:szCs w:val="21"/>
        </w:rPr>
        <w:t>设备</w:t>
      </w:r>
      <w:r w:rsidR="00ED1D80" w:rsidRPr="00667564">
        <w:rPr>
          <w:rFonts w:ascii="Times New Roman" w:eastAsia="宋体" w:hAnsi="Times New Roman" w:cs="Times New Roman"/>
          <w:szCs w:val="21"/>
        </w:rPr>
        <w:t>应便于驾驶员或监测人员</w:t>
      </w:r>
      <w:r w:rsidRPr="00667564">
        <w:rPr>
          <w:rFonts w:ascii="Times New Roman" w:eastAsia="宋体" w:hAnsi="Times New Roman" w:cs="Times New Roman" w:hint="eastAsia"/>
          <w:szCs w:val="21"/>
        </w:rPr>
        <w:t>监测</w:t>
      </w:r>
      <w:r w:rsidRPr="00667564">
        <w:rPr>
          <w:rFonts w:ascii="Times New Roman" w:eastAsia="宋体" w:hAnsi="Times New Roman" w:cs="Times New Roman"/>
          <w:szCs w:val="21"/>
        </w:rPr>
        <w:t>及</w:t>
      </w:r>
      <w:r w:rsidRPr="00667564">
        <w:rPr>
          <w:rFonts w:ascii="Times New Roman" w:eastAsia="宋体" w:hAnsi="Times New Roman" w:cs="Times New Roman" w:hint="eastAsia"/>
          <w:szCs w:val="21"/>
        </w:rPr>
        <w:t>操作</w:t>
      </w:r>
      <w:r w:rsidRPr="00667564">
        <w:rPr>
          <w:rFonts w:ascii="Times New Roman" w:eastAsia="宋体" w:hAnsi="Times New Roman" w:cs="Times New Roman"/>
          <w:szCs w:val="21"/>
        </w:rPr>
        <w:t>，并且不</w:t>
      </w:r>
      <w:r w:rsidRPr="00667564">
        <w:rPr>
          <w:rFonts w:ascii="Times New Roman" w:eastAsia="宋体" w:hAnsi="Times New Roman" w:cs="Times New Roman" w:hint="eastAsia"/>
          <w:szCs w:val="21"/>
        </w:rPr>
        <w:t>阻碍</w:t>
      </w:r>
      <w:r w:rsidRPr="00667564">
        <w:rPr>
          <w:rFonts w:ascii="Times New Roman" w:eastAsia="宋体" w:hAnsi="Times New Roman" w:cs="Times New Roman"/>
          <w:szCs w:val="21"/>
        </w:rPr>
        <w:t>人员的视线</w:t>
      </w:r>
      <w:r w:rsidRPr="00667564">
        <w:rPr>
          <w:rFonts w:ascii="Times New Roman" w:eastAsia="宋体" w:hAnsi="Times New Roman" w:cs="Times New Roman" w:hint="eastAsia"/>
          <w:szCs w:val="21"/>
        </w:rPr>
        <w:t>，</w:t>
      </w:r>
      <w:r w:rsidRPr="00667564">
        <w:rPr>
          <w:rFonts w:ascii="Times New Roman" w:eastAsia="宋体" w:hAnsi="Times New Roman" w:cs="Times New Roman"/>
          <w:szCs w:val="21"/>
        </w:rPr>
        <w:t>安装应牢固</w:t>
      </w:r>
      <w:r w:rsidR="00ED1D80" w:rsidRPr="00667564">
        <w:rPr>
          <w:rFonts w:ascii="Times New Roman" w:eastAsia="宋体" w:hAnsi="Times New Roman" w:cs="Times New Roman" w:hint="eastAsia"/>
          <w:szCs w:val="21"/>
        </w:rPr>
        <w:t>。</w:t>
      </w:r>
    </w:p>
    <w:p w14:paraId="3FAB7BDB" w14:textId="0648EF52" w:rsidR="00D405C7" w:rsidRPr="00667564" w:rsidRDefault="00D405C7" w:rsidP="006B79D0">
      <w:pPr>
        <w:widowControl/>
        <w:numPr>
          <w:ilvl w:val="2"/>
          <w:numId w:val="0"/>
        </w:numPr>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5.2.</w:t>
      </w:r>
      <w:r w:rsidR="002F0538" w:rsidRPr="00667564">
        <w:rPr>
          <w:rFonts w:ascii="黑体" w:eastAsia="黑体" w:hAnsi="Times New Roman" w:cs="Times New Roman"/>
          <w:kern w:val="0"/>
          <w:szCs w:val="21"/>
        </w:rPr>
        <w:t>5</w:t>
      </w:r>
      <w:r w:rsidRPr="00667564">
        <w:rPr>
          <w:rFonts w:ascii="Times New Roman" w:eastAsia="宋体" w:hAnsi="Times New Roman" w:cs="Times New Roman" w:hint="eastAsia"/>
          <w:szCs w:val="21"/>
        </w:rPr>
        <w:t xml:space="preserve"> </w:t>
      </w:r>
      <w:r w:rsidR="00540FA6">
        <w:rPr>
          <w:rFonts w:ascii="Times New Roman" w:eastAsia="宋体" w:hAnsi="Times New Roman" w:cs="Times New Roman"/>
          <w:szCs w:val="21"/>
        </w:rPr>
        <w:t xml:space="preserve"> </w:t>
      </w:r>
      <w:r w:rsidRPr="00667564">
        <w:rPr>
          <w:rFonts w:ascii="Times New Roman" w:eastAsia="宋体" w:hAnsi="Times New Roman" w:cs="Times New Roman" w:hint="eastAsia"/>
          <w:szCs w:val="21"/>
        </w:rPr>
        <w:t>线束</w:t>
      </w:r>
      <w:r w:rsidRPr="00667564">
        <w:rPr>
          <w:rFonts w:ascii="Times New Roman" w:eastAsia="宋体" w:hAnsi="Times New Roman" w:cs="Times New Roman"/>
          <w:szCs w:val="21"/>
        </w:rPr>
        <w:t>及管路应布置合理、</w:t>
      </w:r>
      <w:r w:rsidRPr="00667564">
        <w:rPr>
          <w:rFonts w:ascii="Times New Roman" w:eastAsia="宋体" w:hAnsi="Times New Roman" w:cs="Times New Roman" w:hint="eastAsia"/>
          <w:szCs w:val="21"/>
        </w:rPr>
        <w:t>整齐</w:t>
      </w:r>
      <w:r w:rsidRPr="00667564">
        <w:rPr>
          <w:rFonts w:ascii="Times New Roman" w:eastAsia="宋体" w:hAnsi="Times New Roman" w:cs="Times New Roman"/>
          <w:szCs w:val="21"/>
        </w:rPr>
        <w:t>，并达到防护要求</w:t>
      </w:r>
      <w:r w:rsidRPr="00667564">
        <w:rPr>
          <w:rFonts w:ascii="Times New Roman" w:eastAsia="宋体" w:hAnsi="Times New Roman" w:cs="Times New Roman" w:hint="eastAsia"/>
          <w:szCs w:val="21"/>
        </w:rPr>
        <w:t>。</w:t>
      </w:r>
    </w:p>
    <w:p w14:paraId="30BB5E85" w14:textId="51F963DA" w:rsidR="004A614F" w:rsidRPr="00667564" w:rsidRDefault="004A614F" w:rsidP="006B79D0">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5.3</w:t>
      </w:r>
      <w:r w:rsidR="00540FA6">
        <w:rPr>
          <w:rFonts w:ascii="黑体" w:eastAsia="黑体" w:hAnsi="Times New Roman" w:cs="Times New Roman"/>
          <w:kern w:val="0"/>
          <w:szCs w:val="21"/>
        </w:rPr>
        <w:t xml:space="preserve"> </w:t>
      </w:r>
      <w:r w:rsidRPr="00667564">
        <w:rPr>
          <w:rFonts w:ascii="黑体" w:eastAsia="黑体" w:hAnsi="Times New Roman" w:cs="Times New Roman" w:hint="eastAsia"/>
          <w:kern w:val="0"/>
          <w:szCs w:val="21"/>
        </w:rPr>
        <w:t xml:space="preserve"> 功能要求</w:t>
      </w:r>
    </w:p>
    <w:p w14:paraId="1F25E59E" w14:textId="67788459" w:rsidR="00445B00" w:rsidRPr="00667564" w:rsidRDefault="004A614F" w:rsidP="006B79D0">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 xml:space="preserve">5.3.1 </w:t>
      </w:r>
      <w:r w:rsidR="00540FA6">
        <w:rPr>
          <w:rFonts w:ascii="黑体" w:eastAsia="黑体" w:hAnsi="Times New Roman" w:cs="Times New Roman"/>
          <w:kern w:val="0"/>
          <w:szCs w:val="21"/>
        </w:rPr>
        <w:t xml:space="preserve"> </w:t>
      </w:r>
      <w:r w:rsidR="00D608A2" w:rsidRPr="00667564">
        <w:rPr>
          <w:rFonts w:ascii="黑体" w:eastAsia="黑体" w:hAnsi="Times New Roman" w:cs="Times New Roman" w:hint="eastAsia"/>
          <w:kern w:val="0"/>
          <w:szCs w:val="21"/>
        </w:rPr>
        <w:t>障碍物</w:t>
      </w:r>
      <w:r w:rsidR="00D608A2" w:rsidRPr="00667564">
        <w:rPr>
          <w:rFonts w:ascii="黑体" w:eastAsia="黑体" w:hAnsi="Times New Roman" w:cs="Times New Roman"/>
          <w:kern w:val="0"/>
          <w:szCs w:val="21"/>
        </w:rPr>
        <w:t>感应</w:t>
      </w:r>
      <w:r w:rsidR="00C5556D" w:rsidRPr="00667564">
        <w:rPr>
          <w:rFonts w:ascii="黑体" w:eastAsia="黑体" w:hAnsi="Times New Roman" w:cs="Times New Roman" w:hint="eastAsia"/>
          <w:kern w:val="0"/>
          <w:szCs w:val="21"/>
        </w:rPr>
        <w:t>模块</w:t>
      </w:r>
    </w:p>
    <w:p w14:paraId="0A9E5BFA" w14:textId="24231A30" w:rsidR="003A1AF0" w:rsidRPr="009D1AB4" w:rsidRDefault="003A1AF0" w:rsidP="006B79D0">
      <w:pPr>
        <w:ind w:firstLineChars="200" w:firstLine="420"/>
        <w:jc w:val="left"/>
        <w:rPr>
          <w:rFonts w:ascii="Times New Roman" w:eastAsia="宋体" w:hAnsi="Times New Roman" w:cs="Times New Roman"/>
          <w:szCs w:val="21"/>
        </w:rPr>
      </w:pPr>
      <w:r w:rsidRPr="00667564">
        <w:rPr>
          <w:rFonts w:ascii="宋体" w:eastAsia="宋体" w:hAnsi="Times New Roman" w:cs="Times New Roman"/>
          <w:szCs w:val="21"/>
        </w:rPr>
        <w:t>障碍物感应模块应具备的</w:t>
      </w:r>
      <w:bookmarkStart w:id="248" w:name="_Hlk81567147"/>
      <w:r w:rsidRPr="00667564">
        <w:rPr>
          <w:rFonts w:ascii="宋体" w:eastAsia="宋体" w:hAnsi="Times New Roman" w:cs="Times New Roman"/>
          <w:szCs w:val="21"/>
        </w:rPr>
        <w:t>基本功</w:t>
      </w:r>
      <w:r w:rsidRPr="009D1AB4">
        <w:rPr>
          <w:rFonts w:ascii="Times New Roman" w:eastAsia="宋体" w:hAnsi="Times New Roman" w:cs="Times New Roman"/>
          <w:szCs w:val="21"/>
        </w:rPr>
        <w:t>能</w:t>
      </w:r>
      <w:bookmarkEnd w:id="248"/>
      <w:r w:rsidRPr="009D1AB4">
        <w:rPr>
          <w:rFonts w:ascii="Times New Roman" w:eastAsia="宋体" w:hAnsi="Times New Roman" w:cs="Times New Roman"/>
          <w:szCs w:val="21"/>
        </w:rPr>
        <w:t>见表</w:t>
      </w:r>
      <w:r w:rsidRPr="009D1AB4">
        <w:rPr>
          <w:rFonts w:ascii="Times New Roman" w:eastAsia="宋体" w:hAnsi="Times New Roman" w:cs="Times New Roman"/>
          <w:szCs w:val="21"/>
        </w:rPr>
        <w:t>2</w:t>
      </w:r>
      <w:r w:rsidRPr="009D1AB4">
        <w:rPr>
          <w:rFonts w:ascii="Times New Roman" w:eastAsia="宋体" w:hAnsi="Times New Roman" w:cs="Times New Roman"/>
          <w:szCs w:val="21"/>
        </w:rPr>
        <w:t>。</w:t>
      </w:r>
    </w:p>
    <w:p w14:paraId="1B856DF4" w14:textId="351BF5BE" w:rsidR="003A1AF0" w:rsidRPr="009D1AB4" w:rsidRDefault="003A1AF0" w:rsidP="006B79D0">
      <w:pPr>
        <w:spacing w:beforeLines="50" w:before="156" w:afterLines="50" w:after="156"/>
        <w:jc w:val="center"/>
        <w:rPr>
          <w:rFonts w:ascii="黑体" w:eastAsia="黑体" w:hAnsi="黑体" w:cs="Times New Roman"/>
          <w:bCs/>
          <w:szCs w:val="21"/>
        </w:rPr>
      </w:pPr>
      <w:r w:rsidRPr="009D1AB4">
        <w:rPr>
          <w:rFonts w:ascii="黑体" w:eastAsia="黑体" w:hAnsi="黑体" w:cs="Times New Roman" w:hint="eastAsia"/>
          <w:bCs/>
          <w:szCs w:val="21"/>
        </w:rPr>
        <w:t>表</w:t>
      </w:r>
      <w:r w:rsidRPr="009D1AB4">
        <w:rPr>
          <w:rFonts w:ascii="黑体" w:eastAsia="黑体" w:hAnsi="黑体" w:cs="Times New Roman"/>
          <w:bCs/>
          <w:szCs w:val="21"/>
        </w:rPr>
        <w:t xml:space="preserve">2 </w:t>
      </w:r>
      <w:r w:rsidR="006B79D0" w:rsidRPr="009D1AB4">
        <w:rPr>
          <w:rFonts w:ascii="黑体" w:eastAsia="黑体" w:hAnsi="黑体" w:cs="Times New Roman"/>
          <w:bCs/>
          <w:szCs w:val="21"/>
        </w:rPr>
        <w:t xml:space="preserve"> </w:t>
      </w:r>
      <w:r w:rsidRPr="009D1AB4">
        <w:rPr>
          <w:rFonts w:ascii="黑体" w:eastAsia="黑体" w:hAnsi="黑体" w:cs="Times New Roman"/>
          <w:bCs/>
          <w:szCs w:val="21"/>
        </w:rPr>
        <w:t>障碍物感应模块</w:t>
      </w:r>
      <w:r w:rsidR="00DF55BC" w:rsidRPr="00DF55BC">
        <w:rPr>
          <w:rFonts w:ascii="黑体" w:eastAsia="黑体" w:hAnsi="黑体" w:cs="Times New Roman" w:hint="eastAsia"/>
          <w:bCs/>
          <w:szCs w:val="21"/>
        </w:rPr>
        <w:t>基本功能</w:t>
      </w:r>
    </w:p>
    <w:tbl>
      <w:tblPr>
        <w:tblStyle w:val="af3"/>
        <w:tblW w:w="0" w:type="auto"/>
        <w:tblInd w:w="269" w:type="dxa"/>
        <w:tblLook w:val="04A0" w:firstRow="1" w:lastRow="0" w:firstColumn="1" w:lastColumn="0" w:noHBand="0" w:noVBand="1"/>
      </w:tblPr>
      <w:tblGrid>
        <w:gridCol w:w="2131"/>
        <w:gridCol w:w="6657"/>
      </w:tblGrid>
      <w:tr w:rsidR="003A1AF0" w:rsidRPr="00682E10" w14:paraId="1475DB01" w14:textId="77777777" w:rsidTr="009D1AB4">
        <w:trPr>
          <w:trHeight w:val="20"/>
        </w:trPr>
        <w:tc>
          <w:tcPr>
            <w:tcW w:w="2131" w:type="dxa"/>
            <w:tcBorders>
              <w:top w:val="single" w:sz="8" w:space="0" w:color="auto"/>
              <w:left w:val="single" w:sz="8" w:space="0" w:color="auto"/>
              <w:bottom w:val="single" w:sz="8" w:space="0" w:color="auto"/>
              <w:right w:val="single" w:sz="4" w:space="0" w:color="auto"/>
            </w:tcBorders>
          </w:tcPr>
          <w:p w14:paraId="68D7F098" w14:textId="6597A413" w:rsidR="003A1AF0" w:rsidRPr="009D1AB4" w:rsidRDefault="003A1AF0" w:rsidP="00667564">
            <w:pPr>
              <w:jc w:val="center"/>
              <w:rPr>
                <w:rFonts w:ascii="宋体" w:eastAsia="宋体" w:hAnsi="Times New Roman" w:cs="Times New Roman"/>
                <w:sz w:val="18"/>
                <w:szCs w:val="18"/>
              </w:rPr>
            </w:pPr>
            <w:r w:rsidRPr="009D1AB4">
              <w:rPr>
                <w:rFonts w:ascii="宋体" w:eastAsia="宋体" w:hAnsi="Times New Roman" w:cs="Times New Roman" w:hint="eastAsia"/>
                <w:sz w:val="18"/>
                <w:szCs w:val="18"/>
              </w:rPr>
              <w:t>模块名称</w:t>
            </w:r>
          </w:p>
        </w:tc>
        <w:tc>
          <w:tcPr>
            <w:tcW w:w="6657" w:type="dxa"/>
            <w:tcBorders>
              <w:top w:val="single" w:sz="8" w:space="0" w:color="auto"/>
              <w:left w:val="single" w:sz="4" w:space="0" w:color="auto"/>
              <w:bottom w:val="single" w:sz="8" w:space="0" w:color="auto"/>
              <w:right w:val="single" w:sz="8" w:space="0" w:color="auto"/>
            </w:tcBorders>
          </w:tcPr>
          <w:p w14:paraId="3F35F7F2" w14:textId="34D2CC95" w:rsidR="003A1AF0" w:rsidRPr="009D1AB4" w:rsidRDefault="003A1AF0" w:rsidP="00667564">
            <w:pPr>
              <w:jc w:val="center"/>
              <w:rPr>
                <w:rFonts w:ascii="宋体" w:eastAsia="宋体" w:hAnsi="Times New Roman" w:cs="Times New Roman"/>
                <w:sz w:val="18"/>
                <w:szCs w:val="18"/>
              </w:rPr>
            </w:pPr>
            <w:r w:rsidRPr="009D1AB4">
              <w:rPr>
                <w:rFonts w:ascii="宋体" w:eastAsia="宋体" w:hAnsi="Times New Roman" w:cs="Times New Roman"/>
                <w:sz w:val="18"/>
                <w:szCs w:val="18"/>
              </w:rPr>
              <w:t>基本功能</w:t>
            </w:r>
          </w:p>
        </w:tc>
      </w:tr>
      <w:tr w:rsidR="003A1AF0" w:rsidRPr="00682E10" w14:paraId="63D5A573" w14:textId="77777777" w:rsidTr="009D1AB4">
        <w:trPr>
          <w:trHeight w:val="20"/>
        </w:trPr>
        <w:tc>
          <w:tcPr>
            <w:tcW w:w="2131" w:type="dxa"/>
            <w:vMerge w:val="restart"/>
            <w:tcBorders>
              <w:top w:val="single" w:sz="8" w:space="0" w:color="auto"/>
              <w:left w:val="single" w:sz="8" w:space="0" w:color="auto"/>
              <w:bottom w:val="single" w:sz="4" w:space="0" w:color="auto"/>
              <w:right w:val="single" w:sz="4" w:space="0" w:color="auto"/>
            </w:tcBorders>
            <w:vAlign w:val="center"/>
          </w:tcPr>
          <w:p w14:paraId="085F71E9" w14:textId="0B4F7704" w:rsidR="003A1AF0" w:rsidRPr="009D1AB4" w:rsidRDefault="003A1AF0" w:rsidP="00667564">
            <w:pPr>
              <w:jc w:val="center"/>
              <w:rPr>
                <w:rFonts w:ascii="宋体" w:eastAsia="宋体" w:hAnsi="Times New Roman" w:cs="Times New Roman"/>
                <w:sz w:val="18"/>
                <w:szCs w:val="18"/>
              </w:rPr>
            </w:pPr>
            <w:r w:rsidRPr="009D1AB4">
              <w:rPr>
                <w:rFonts w:ascii="宋体" w:eastAsia="宋体" w:hAnsi="Times New Roman" w:cs="Times New Roman" w:hint="eastAsia"/>
                <w:sz w:val="18"/>
                <w:szCs w:val="18"/>
              </w:rPr>
              <w:t>障碍物感应</w:t>
            </w:r>
            <w:r w:rsidRPr="009D1AB4">
              <w:rPr>
                <w:rFonts w:ascii="宋体" w:eastAsia="宋体" w:hAnsi="Times New Roman" w:cs="Times New Roman"/>
                <w:sz w:val="18"/>
                <w:szCs w:val="18"/>
              </w:rPr>
              <w:t>模块</w:t>
            </w:r>
          </w:p>
        </w:tc>
        <w:tc>
          <w:tcPr>
            <w:tcW w:w="6657" w:type="dxa"/>
            <w:tcBorders>
              <w:top w:val="single" w:sz="8" w:space="0" w:color="auto"/>
              <w:left w:val="single" w:sz="4" w:space="0" w:color="auto"/>
              <w:bottom w:val="single" w:sz="4" w:space="0" w:color="auto"/>
              <w:right w:val="single" w:sz="8" w:space="0" w:color="auto"/>
            </w:tcBorders>
          </w:tcPr>
          <w:p w14:paraId="50A1A221" w14:textId="330615AD" w:rsidR="003A1AF0" w:rsidRPr="009D1AB4" w:rsidRDefault="003A1AF0"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w:t>
            </w:r>
            <w:proofErr w:type="gramStart"/>
            <w:r w:rsidRPr="009D1AB4">
              <w:rPr>
                <w:rFonts w:ascii="宋体" w:eastAsia="宋体" w:hAnsi="Times New Roman" w:cs="Times New Roman" w:hint="eastAsia"/>
                <w:sz w:val="18"/>
                <w:szCs w:val="18"/>
              </w:rPr>
              <w:t>检测</w:t>
            </w:r>
            <w:r w:rsidR="00C0076B" w:rsidRPr="009D1AB4">
              <w:rPr>
                <w:rFonts w:asciiTheme="minorEastAsia" w:hAnsiTheme="minorEastAsia" w:cs="Times New Roman" w:hint="eastAsia"/>
                <w:kern w:val="0"/>
                <w:sz w:val="18"/>
                <w:szCs w:val="18"/>
              </w:rPr>
              <w:t>自</w:t>
            </w:r>
            <w:proofErr w:type="gramEnd"/>
            <w:r w:rsidR="00C0076B" w:rsidRPr="009D1AB4">
              <w:rPr>
                <w:rFonts w:asciiTheme="minorEastAsia" w:hAnsiTheme="minorEastAsia" w:cs="Times New Roman" w:hint="eastAsia"/>
                <w:kern w:val="0"/>
                <w:sz w:val="18"/>
                <w:szCs w:val="18"/>
              </w:rPr>
              <w:t>走式农业机械</w:t>
            </w:r>
            <w:r w:rsidRPr="009D1AB4">
              <w:rPr>
                <w:rFonts w:ascii="宋体" w:eastAsia="宋体" w:hAnsi="Times New Roman" w:cs="Times New Roman" w:hint="eastAsia"/>
                <w:sz w:val="18"/>
                <w:szCs w:val="18"/>
              </w:rPr>
              <w:t>周围的情况，识别对</w:t>
            </w:r>
            <w:r w:rsidR="00C0076B" w:rsidRPr="009D1AB4">
              <w:rPr>
                <w:rFonts w:asciiTheme="minorEastAsia" w:hAnsiTheme="minorEastAsia" w:cs="Times New Roman" w:hint="eastAsia"/>
                <w:kern w:val="0"/>
                <w:sz w:val="18"/>
                <w:szCs w:val="18"/>
              </w:rPr>
              <w:t>自走式农业机械</w:t>
            </w:r>
            <w:r w:rsidRPr="009D1AB4">
              <w:rPr>
                <w:rFonts w:ascii="宋体" w:eastAsia="宋体" w:hAnsi="Times New Roman" w:cs="Times New Roman" w:hint="eastAsia"/>
                <w:sz w:val="18"/>
                <w:szCs w:val="18"/>
              </w:rPr>
              <w:t>产生影响的障碍物</w:t>
            </w:r>
          </w:p>
        </w:tc>
      </w:tr>
      <w:tr w:rsidR="003A1AF0" w:rsidRPr="00682E10" w14:paraId="402587BA" w14:textId="77777777" w:rsidTr="009D1AB4">
        <w:trPr>
          <w:trHeight w:val="20"/>
        </w:trPr>
        <w:tc>
          <w:tcPr>
            <w:tcW w:w="2131" w:type="dxa"/>
            <w:vMerge/>
            <w:tcBorders>
              <w:top w:val="single" w:sz="4" w:space="0" w:color="auto"/>
              <w:left w:val="single" w:sz="8" w:space="0" w:color="auto"/>
            </w:tcBorders>
          </w:tcPr>
          <w:p w14:paraId="16392856" w14:textId="77777777" w:rsidR="003A1AF0" w:rsidRPr="009D1AB4" w:rsidRDefault="003A1AF0" w:rsidP="00667564">
            <w:pPr>
              <w:jc w:val="center"/>
              <w:rPr>
                <w:rFonts w:ascii="宋体" w:eastAsia="宋体" w:hAnsi="Times New Roman" w:cs="Times New Roman"/>
                <w:sz w:val="18"/>
                <w:szCs w:val="18"/>
              </w:rPr>
            </w:pPr>
          </w:p>
        </w:tc>
        <w:tc>
          <w:tcPr>
            <w:tcW w:w="6657" w:type="dxa"/>
            <w:tcBorders>
              <w:top w:val="single" w:sz="4" w:space="0" w:color="auto"/>
              <w:right w:val="single" w:sz="8" w:space="0" w:color="auto"/>
            </w:tcBorders>
          </w:tcPr>
          <w:p w14:paraId="29CD32E0" w14:textId="5B66F7BA" w:rsidR="003A1AF0" w:rsidRPr="009D1AB4" w:rsidRDefault="003A1AF0"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能够获取障碍物的信息，如位置、大小</w:t>
            </w:r>
            <w:r w:rsidR="00443D28" w:rsidRPr="009D1AB4">
              <w:rPr>
                <w:rFonts w:ascii="宋体" w:eastAsia="宋体" w:hAnsi="Times New Roman" w:cs="Times New Roman" w:hint="eastAsia"/>
                <w:sz w:val="18"/>
                <w:szCs w:val="18"/>
              </w:rPr>
              <w:t>、运动状态</w:t>
            </w:r>
            <w:r w:rsidRPr="009D1AB4">
              <w:rPr>
                <w:rFonts w:ascii="宋体" w:eastAsia="宋体" w:hAnsi="Times New Roman" w:cs="Times New Roman" w:hint="eastAsia"/>
                <w:sz w:val="18"/>
                <w:szCs w:val="18"/>
              </w:rPr>
              <w:t>等</w:t>
            </w:r>
          </w:p>
        </w:tc>
      </w:tr>
      <w:tr w:rsidR="00443D28" w:rsidRPr="00682E10" w14:paraId="3228B941" w14:textId="77777777" w:rsidTr="009D1AB4">
        <w:trPr>
          <w:trHeight w:val="20"/>
        </w:trPr>
        <w:tc>
          <w:tcPr>
            <w:tcW w:w="2131" w:type="dxa"/>
            <w:vMerge/>
            <w:tcBorders>
              <w:left w:val="single" w:sz="8" w:space="0" w:color="auto"/>
              <w:bottom w:val="single" w:sz="8" w:space="0" w:color="auto"/>
            </w:tcBorders>
          </w:tcPr>
          <w:p w14:paraId="7AD4C7ED" w14:textId="77777777" w:rsidR="00443D28" w:rsidRPr="009D1AB4" w:rsidRDefault="00443D28" w:rsidP="00667564">
            <w:pPr>
              <w:jc w:val="center"/>
              <w:rPr>
                <w:rFonts w:ascii="宋体" w:eastAsia="宋体" w:hAnsi="Times New Roman" w:cs="Times New Roman"/>
                <w:sz w:val="18"/>
                <w:szCs w:val="18"/>
              </w:rPr>
            </w:pPr>
          </w:p>
        </w:tc>
        <w:tc>
          <w:tcPr>
            <w:tcW w:w="6657" w:type="dxa"/>
            <w:tcBorders>
              <w:bottom w:val="single" w:sz="8" w:space="0" w:color="auto"/>
              <w:right w:val="single" w:sz="8" w:space="0" w:color="auto"/>
            </w:tcBorders>
          </w:tcPr>
          <w:p w14:paraId="5006DBBD" w14:textId="7FE000D3" w:rsidR="00443D28" w:rsidRPr="009D1AB4" w:rsidRDefault="00443D28"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能够将检测的情况实时反映至人机交互设备，为局部导航路径规划提供依据</w:t>
            </w:r>
          </w:p>
        </w:tc>
      </w:tr>
    </w:tbl>
    <w:p w14:paraId="5392388B" w14:textId="1A4A23E6" w:rsidR="00721B63" w:rsidRPr="00667564" w:rsidRDefault="00721B63"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5.3.2</w:t>
      </w:r>
      <w:r w:rsidR="007D4CC3" w:rsidRPr="00667564">
        <w:rPr>
          <w:rFonts w:ascii="黑体" w:eastAsia="黑体" w:hAnsi="Times New Roman" w:cs="Times New Roman" w:hint="eastAsia"/>
          <w:kern w:val="0"/>
          <w:szCs w:val="21"/>
        </w:rPr>
        <w:t xml:space="preserve"> </w:t>
      </w:r>
      <w:r w:rsidR="00540FA6">
        <w:rPr>
          <w:rFonts w:ascii="黑体" w:eastAsia="黑体" w:hAnsi="Times New Roman" w:cs="Times New Roman"/>
          <w:kern w:val="0"/>
          <w:szCs w:val="21"/>
        </w:rPr>
        <w:t xml:space="preserve"> </w:t>
      </w:r>
      <w:r w:rsidRPr="00667564">
        <w:rPr>
          <w:rFonts w:ascii="黑体" w:eastAsia="黑体" w:hAnsi="Times New Roman" w:cs="Times New Roman" w:hint="eastAsia"/>
          <w:kern w:val="0"/>
          <w:szCs w:val="21"/>
        </w:rPr>
        <w:t>自身</w:t>
      </w:r>
      <w:r w:rsidR="00FB6CBF" w:rsidRPr="00667564">
        <w:rPr>
          <w:rFonts w:ascii="黑体" w:eastAsia="黑体" w:hAnsi="Times New Roman" w:cs="Times New Roman" w:hint="eastAsia"/>
          <w:kern w:val="0"/>
          <w:szCs w:val="21"/>
        </w:rPr>
        <w:t>状态</w:t>
      </w:r>
      <w:r w:rsidRPr="00667564">
        <w:rPr>
          <w:rFonts w:ascii="黑体" w:eastAsia="黑体" w:hAnsi="Times New Roman" w:cs="Times New Roman"/>
          <w:kern w:val="0"/>
          <w:szCs w:val="21"/>
        </w:rPr>
        <w:t>感应</w:t>
      </w:r>
      <w:r w:rsidR="00C5556D" w:rsidRPr="00667564">
        <w:rPr>
          <w:rFonts w:ascii="黑体" w:eastAsia="黑体" w:hAnsi="Times New Roman" w:cs="Times New Roman" w:hint="eastAsia"/>
          <w:kern w:val="0"/>
          <w:szCs w:val="21"/>
        </w:rPr>
        <w:t>模块</w:t>
      </w:r>
    </w:p>
    <w:p w14:paraId="47A49538" w14:textId="294FF537" w:rsidR="003A1AF0" w:rsidRPr="009D1AB4" w:rsidRDefault="003A1AF0" w:rsidP="00667564">
      <w:pPr>
        <w:ind w:firstLineChars="200" w:firstLine="420"/>
        <w:jc w:val="left"/>
        <w:rPr>
          <w:rFonts w:ascii="Times New Roman" w:eastAsia="宋体" w:hAnsi="Times New Roman" w:cs="Times New Roman"/>
          <w:szCs w:val="21"/>
        </w:rPr>
      </w:pPr>
      <w:r w:rsidRPr="00667564">
        <w:rPr>
          <w:rFonts w:ascii="宋体" w:eastAsia="宋体" w:hAnsi="Times New Roman" w:cs="Times New Roman" w:hint="eastAsia"/>
          <w:szCs w:val="21"/>
        </w:rPr>
        <w:t>自身</w:t>
      </w:r>
      <w:r w:rsidRPr="00667564">
        <w:rPr>
          <w:rFonts w:ascii="宋体" w:eastAsia="宋体" w:hAnsi="Times New Roman" w:cs="Times New Roman"/>
          <w:szCs w:val="21"/>
        </w:rPr>
        <w:t>状态感应模块应具备的基本功能见</w:t>
      </w:r>
      <w:r w:rsidRPr="009D1AB4">
        <w:rPr>
          <w:rFonts w:ascii="Times New Roman" w:eastAsia="宋体" w:hAnsi="Times New Roman" w:cs="Times New Roman"/>
          <w:szCs w:val="21"/>
        </w:rPr>
        <w:t>表</w:t>
      </w:r>
      <w:r w:rsidRPr="009D1AB4">
        <w:rPr>
          <w:rFonts w:ascii="Times New Roman" w:eastAsia="宋体" w:hAnsi="Times New Roman" w:cs="Times New Roman"/>
          <w:szCs w:val="21"/>
        </w:rPr>
        <w:t>3</w:t>
      </w:r>
      <w:r w:rsidRPr="009D1AB4">
        <w:rPr>
          <w:rFonts w:ascii="Times New Roman" w:eastAsia="宋体" w:hAnsi="Times New Roman" w:cs="Times New Roman"/>
          <w:szCs w:val="21"/>
        </w:rPr>
        <w:t>。</w:t>
      </w:r>
    </w:p>
    <w:p w14:paraId="0FFD523A" w14:textId="597A9BDD" w:rsidR="003A1AF0" w:rsidRPr="006B79D0" w:rsidRDefault="003A1AF0" w:rsidP="006B79D0">
      <w:pPr>
        <w:spacing w:beforeLines="50" w:before="156" w:afterLines="50" w:after="156"/>
        <w:jc w:val="center"/>
        <w:rPr>
          <w:rFonts w:ascii="黑体" w:eastAsia="黑体" w:hAnsi="黑体" w:cs="Times New Roman"/>
          <w:bCs/>
          <w:szCs w:val="21"/>
        </w:rPr>
      </w:pPr>
      <w:r w:rsidRPr="006B79D0">
        <w:rPr>
          <w:rFonts w:ascii="黑体" w:eastAsia="黑体" w:hAnsi="黑体" w:cs="Times New Roman" w:hint="eastAsia"/>
          <w:bCs/>
          <w:szCs w:val="21"/>
        </w:rPr>
        <w:t>表</w:t>
      </w:r>
      <w:r w:rsidRPr="006B79D0">
        <w:rPr>
          <w:rFonts w:ascii="黑体" w:eastAsia="黑体" w:hAnsi="黑体" w:cs="Times New Roman"/>
          <w:bCs/>
          <w:szCs w:val="21"/>
        </w:rPr>
        <w:t xml:space="preserve">3 </w:t>
      </w:r>
      <w:r w:rsidR="00540FA6">
        <w:rPr>
          <w:rFonts w:ascii="黑体" w:eastAsia="黑体" w:hAnsi="黑体" w:cs="Times New Roman"/>
          <w:bCs/>
          <w:szCs w:val="21"/>
        </w:rPr>
        <w:t xml:space="preserve"> </w:t>
      </w:r>
      <w:r w:rsidRPr="006B79D0">
        <w:rPr>
          <w:rFonts w:ascii="黑体" w:eastAsia="黑体" w:hAnsi="黑体" w:cs="Times New Roman" w:hint="eastAsia"/>
          <w:bCs/>
          <w:szCs w:val="21"/>
        </w:rPr>
        <w:t>自身状态</w:t>
      </w:r>
      <w:r w:rsidRPr="006B79D0">
        <w:rPr>
          <w:rFonts w:ascii="黑体" w:eastAsia="黑体" w:hAnsi="黑体" w:cs="Times New Roman"/>
          <w:bCs/>
          <w:szCs w:val="21"/>
        </w:rPr>
        <w:t>感应模块</w:t>
      </w:r>
      <w:r w:rsidR="00DF55BC" w:rsidRPr="00DF55BC">
        <w:rPr>
          <w:rFonts w:ascii="黑体" w:eastAsia="黑体" w:hAnsi="黑体" w:cs="Times New Roman" w:hint="eastAsia"/>
          <w:bCs/>
          <w:szCs w:val="21"/>
        </w:rPr>
        <w:t>基本功能</w:t>
      </w:r>
    </w:p>
    <w:tbl>
      <w:tblPr>
        <w:tblStyle w:val="af3"/>
        <w:tblW w:w="0" w:type="auto"/>
        <w:tblInd w:w="269" w:type="dxa"/>
        <w:tblLook w:val="04A0" w:firstRow="1" w:lastRow="0" w:firstColumn="1" w:lastColumn="0" w:noHBand="0" w:noVBand="1"/>
      </w:tblPr>
      <w:tblGrid>
        <w:gridCol w:w="2131"/>
        <w:gridCol w:w="6657"/>
      </w:tblGrid>
      <w:tr w:rsidR="003A1AF0" w:rsidRPr="00682E10" w14:paraId="441898E0" w14:textId="77777777" w:rsidTr="000E48F4">
        <w:trPr>
          <w:trHeight w:val="227"/>
        </w:trPr>
        <w:tc>
          <w:tcPr>
            <w:tcW w:w="2131" w:type="dxa"/>
            <w:tcBorders>
              <w:top w:val="single" w:sz="8" w:space="0" w:color="auto"/>
              <w:left w:val="single" w:sz="8" w:space="0" w:color="auto"/>
              <w:bottom w:val="single" w:sz="8" w:space="0" w:color="auto"/>
              <w:right w:val="single" w:sz="4" w:space="0" w:color="auto"/>
            </w:tcBorders>
          </w:tcPr>
          <w:p w14:paraId="04482D20" w14:textId="77777777" w:rsidR="003A1AF0" w:rsidRPr="009D1AB4" w:rsidRDefault="003A1AF0" w:rsidP="009D1AB4">
            <w:pPr>
              <w:jc w:val="center"/>
              <w:rPr>
                <w:rFonts w:ascii="宋体" w:eastAsia="宋体" w:hAnsi="Times New Roman" w:cs="Times New Roman"/>
                <w:sz w:val="18"/>
                <w:szCs w:val="18"/>
              </w:rPr>
            </w:pPr>
            <w:r w:rsidRPr="009D1AB4">
              <w:rPr>
                <w:rFonts w:ascii="宋体" w:eastAsia="宋体" w:hAnsi="Times New Roman" w:cs="Times New Roman" w:hint="eastAsia"/>
                <w:sz w:val="18"/>
                <w:szCs w:val="18"/>
              </w:rPr>
              <w:t>模块名称</w:t>
            </w:r>
          </w:p>
        </w:tc>
        <w:tc>
          <w:tcPr>
            <w:tcW w:w="6657" w:type="dxa"/>
            <w:tcBorders>
              <w:top w:val="single" w:sz="8" w:space="0" w:color="auto"/>
              <w:left w:val="single" w:sz="4" w:space="0" w:color="auto"/>
              <w:bottom w:val="single" w:sz="8" w:space="0" w:color="auto"/>
              <w:right w:val="single" w:sz="8" w:space="0" w:color="auto"/>
            </w:tcBorders>
          </w:tcPr>
          <w:p w14:paraId="5FF7E4FD" w14:textId="3486A68E" w:rsidR="003A1AF0" w:rsidRPr="009D1AB4" w:rsidRDefault="003A1AF0" w:rsidP="009D1AB4">
            <w:pPr>
              <w:jc w:val="center"/>
              <w:rPr>
                <w:rFonts w:ascii="宋体" w:eastAsia="宋体" w:hAnsi="Times New Roman" w:cs="Times New Roman"/>
                <w:sz w:val="18"/>
                <w:szCs w:val="18"/>
              </w:rPr>
            </w:pPr>
            <w:r w:rsidRPr="009D1AB4">
              <w:rPr>
                <w:rFonts w:ascii="宋体" w:eastAsia="宋体" w:hAnsi="Times New Roman" w:cs="Times New Roman"/>
                <w:sz w:val="18"/>
                <w:szCs w:val="18"/>
              </w:rPr>
              <w:t>基本功能</w:t>
            </w:r>
          </w:p>
        </w:tc>
      </w:tr>
      <w:tr w:rsidR="003A1AF0" w:rsidRPr="00682E10" w14:paraId="25EEE565" w14:textId="77777777" w:rsidTr="000E48F4">
        <w:trPr>
          <w:trHeight w:val="227"/>
        </w:trPr>
        <w:tc>
          <w:tcPr>
            <w:tcW w:w="2131" w:type="dxa"/>
            <w:vMerge w:val="restart"/>
            <w:tcBorders>
              <w:top w:val="single" w:sz="8" w:space="0" w:color="auto"/>
              <w:left w:val="single" w:sz="8" w:space="0" w:color="auto"/>
              <w:bottom w:val="single" w:sz="4" w:space="0" w:color="auto"/>
              <w:right w:val="single" w:sz="4" w:space="0" w:color="auto"/>
            </w:tcBorders>
            <w:vAlign w:val="center"/>
          </w:tcPr>
          <w:p w14:paraId="7EAD907A" w14:textId="063B19BE" w:rsidR="003A1AF0" w:rsidRPr="009D1AB4" w:rsidRDefault="003A1AF0" w:rsidP="009D1AB4">
            <w:pPr>
              <w:jc w:val="center"/>
              <w:rPr>
                <w:rFonts w:ascii="宋体" w:eastAsia="宋体" w:hAnsi="Times New Roman" w:cs="Times New Roman"/>
                <w:sz w:val="18"/>
                <w:szCs w:val="18"/>
              </w:rPr>
            </w:pPr>
            <w:r w:rsidRPr="009D1AB4">
              <w:rPr>
                <w:rFonts w:ascii="宋体" w:eastAsia="宋体" w:hAnsi="Times New Roman" w:cs="Times New Roman" w:hint="eastAsia"/>
                <w:sz w:val="18"/>
                <w:szCs w:val="18"/>
              </w:rPr>
              <w:t>自身</w:t>
            </w:r>
            <w:r w:rsidRPr="009D1AB4">
              <w:rPr>
                <w:rFonts w:ascii="宋体" w:eastAsia="宋体" w:hAnsi="Times New Roman" w:cs="Times New Roman"/>
                <w:sz w:val="18"/>
                <w:szCs w:val="18"/>
              </w:rPr>
              <w:t>状态</w:t>
            </w:r>
            <w:r w:rsidRPr="009D1AB4">
              <w:rPr>
                <w:rFonts w:ascii="宋体" w:eastAsia="宋体" w:hAnsi="Times New Roman" w:cs="Times New Roman" w:hint="eastAsia"/>
                <w:sz w:val="18"/>
                <w:szCs w:val="18"/>
              </w:rPr>
              <w:t>感应</w:t>
            </w:r>
            <w:r w:rsidRPr="009D1AB4">
              <w:rPr>
                <w:rFonts w:ascii="宋体" w:eastAsia="宋体" w:hAnsi="Times New Roman" w:cs="Times New Roman"/>
                <w:sz w:val="18"/>
                <w:szCs w:val="18"/>
              </w:rPr>
              <w:t>模块</w:t>
            </w:r>
          </w:p>
        </w:tc>
        <w:tc>
          <w:tcPr>
            <w:tcW w:w="6657" w:type="dxa"/>
            <w:tcBorders>
              <w:top w:val="single" w:sz="8" w:space="0" w:color="auto"/>
              <w:left w:val="single" w:sz="4" w:space="0" w:color="auto"/>
              <w:bottom w:val="single" w:sz="4" w:space="0" w:color="auto"/>
              <w:right w:val="single" w:sz="8" w:space="0" w:color="auto"/>
            </w:tcBorders>
          </w:tcPr>
          <w:p w14:paraId="638CA6FB" w14:textId="74C3C60A" w:rsidR="003A1AF0" w:rsidRPr="009D1AB4" w:rsidRDefault="003A1AF0"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能够获取</w:t>
            </w:r>
            <w:r w:rsidR="00C0076B" w:rsidRPr="009D1AB4">
              <w:rPr>
                <w:rFonts w:asciiTheme="minorEastAsia" w:hAnsiTheme="minorEastAsia" w:cs="Times New Roman" w:hint="eastAsia"/>
                <w:kern w:val="0"/>
                <w:sz w:val="18"/>
                <w:szCs w:val="18"/>
              </w:rPr>
              <w:t>自走式农业机械</w:t>
            </w:r>
            <w:r w:rsidRPr="009D1AB4">
              <w:rPr>
                <w:rFonts w:ascii="宋体" w:eastAsia="宋体" w:hAnsi="Times New Roman" w:cs="Times New Roman" w:hint="eastAsia"/>
                <w:sz w:val="18"/>
                <w:szCs w:val="18"/>
              </w:rPr>
              <w:t>自身的运动</w:t>
            </w:r>
            <w:r w:rsidR="00DE470C" w:rsidRPr="009D1AB4">
              <w:rPr>
                <w:rFonts w:ascii="宋体" w:eastAsia="宋体" w:hAnsi="Times New Roman" w:cs="Times New Roman" w:hint="eastAsia"/>
                <w:sz w:val="18"/>
                <w:szCs w:val="18"/>
              </w:rPr>
              <w:t>状态信息，</w:t>
            </w:r>
            <w:r w:rsidRPr="009D1AB4">
              <w:rPr>
                <w:rFonts w:ascii="宋体" w:eastAsia="宋体" w:hAnsi="Times New Roman" w:cs="Times New Roman" w:hint="eastAsia"/>
                <w:sz w:val="18"/>
                <w:szCs w:val="18"/>
              </w:rPr>
              <w:t>包括速度</w:t>
            </w:r>
            <w:r w:rsidR="00DE470C" w:rsidRPr="009D1AB4">
              <w:rPr>
                <w:rFonts w:ascii="宋体" w:eastAsia="宋体" w:hAnsi="Times New Roman" w:cs="Times New Roman" w:hint="eastAsia"/>
                <w:sz w:val="18"/>
                <w:szCs w:val="18"/>
              </w:rPr>
              <w:t>、</w:t>
            </w:r>
            <w:r w:rsidRPr="009D1AB4">
              <w:rPr>
                <w:rFonts w:ascii="宋体" w:eastAsia="宋体" w:hAnsi="Times New Roman" w:cs="Times New Roman" w:hint="eastAsia"/>
                <w:sz w:val="18"/>
                <w:szCs w:val="18"/>
              </w:rPr>
              <w:t>航向</w:t>
            </w:r>
            <w:r w:rsidR="00DE470C" w:rsidRPr="009D1AB4">
              <w:rPr>
                <w:rFonts w:ascii="宋体" w:eastAsia="宋体" w:hAnsi="Times New Roman" w:cs="Times New Roman" w:hint="eastAsia"/>
                <w:sz w:val="18"/>
                <w:szCs w:val="18"/>
              </w:rPr>
              <w:t>和前轮转角</w:t>
            </w:r>
          </w:p>
        </w:tc>
      </w:tr>
      <w:tr w:rsidR="003A1AF0" w:rsidRPr="00682E10" w14:paraId="5A7D1C50" w14:textId="77777777" w:rsidTr="000E48F4">
        <w:trPr>
          <w:trHeight w:val="227"/>
        </w:trPr>
        <w:tc>
          <w:tcPr>
            <w:tcW w:w="2131" w:type="dxa"/>
            <w:vMerge/>
            <w:tcBorders>
              <w:top w:val="single" w:sz="4" w:space="0" w:color="auto"/>
              <w:left w:val="single" w:sz="8" w:space="0" w:color="auto"/>
              <w:bottom w:val="single" w:sz="8" w:space="0" w:color="auto"/>
            </w:tcBorders>
          </w:tcPr>
          <w:p w14:paraId="58E310FB" w14:textId="77777777" w:rsidR="003A1AF0" w:rsidRPr="009D1AB4" w:rsidRDefault="003A1AF0" w:rsidP="009D1AB4">
            <w:pPr>
              <w:jc w:val="center"/>
              <w:rPr>
                <w:rFonts w:ascii="宋体" w:eastAsia="宋体" w:hAnsi="Times New Roman" w:cs="Times New Roman"/>
                <w:sz w:val="18"/>
                <w:szCs w:val="18"/>
              </w:rPr>
            </w:pPr>
          </w:p>
        </w:tc>
        <w:tc>
          <w:tcPr>
            <w:tcW w:w="6657" w:type="dxa"/>
            <w:tcBorders>
              <w:top w:val="single" w:sz="4" w:space="0" w:color="auto"/>
              <w:bottom w:val="single" w:sz="8" w:space="0" w:color="auto"/>
              <w:right w:val="single" w:sz="8" w:space="0" w:color="auto"/>
            </w:tcBorders>
          </w:tcPr>
          <w:p w14:paraId="1A0F5D5B" w14:textId="4C31F692" w:rsidR="003A1AF0" w:rsidRPr="009D1AB4" w:rsidRDefault="003A1AF0"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能够将获取的状态信息传送给</w:t>
            </w:r>
            <w:r w:rsidR="00C0076B" w:rsidRPr="009D1AB4">
              <w:rPr>
                <w:rFonts w:asciiTheme="minorEastAsia" w:hAnsiTheme="minorEastAsia" w:cs="Times New Roman" w:hint="eastAsia"/>
                <w:kern w:val="0"/>
                <w:sz w:val="18"/>
                <w:szCs w:val="18"/>
              </w:rPr>
              <w:t>障碍物识别与避让系统</w:t>
            </w:r>
            <w:r w:rsidRPr="009D1AB4">
              <w:rPr>
                <w:rFonts w:ascii="宋体" w:eastAsia="宋体" w:hAnsi="Times New Roman" w:cs="Times New Roman" w:hint="eastAsia"/>
                <w:sz w:val="18"/>
                <w:szCs w:val="18"/>
              </w:rPr>
              <w:t>并进行</w:t>
            </w:r>
            <w:r w:rsidR="00C308BF" w:rsidRPr="009D1AB4">
              <w:rPr>
                <w:rFonts w:ascii="宋体" w:eastAsia="宋体" w:hAnsi="Times New Roman" w:cs="Times New Roman" w:hint="eastAsia"/>
                <w:sz w:val="18"/>
                <w:szCs w:val="18"/>
              </w:rPr>
              <w:t>避让</w:t>
            </w:r>
            <w:r w:rsidRPr="009D1AB4">
              <w:rPr>
                <w:rFonts w:ascii="宋体" w:eastAsia="宋体" w:hAnsi="Times New Roman" w:cs="Times New Roman" w:hint="eastAsia"/>
                <w:sz w:val="18"/>
                <w:szCs w:val="18"/>
              </w:rPr>
              <w:t>路径规划</w:t>
            </w:r>
          </w:p>
        </w:tc>
      </w:tr>
    </w:tbl>
    <w:p w14:paraId="2F244E8B" w14:textId="5AEAF0B7" w:rsidR="00A96919" w:rsidRPr="00667564" w:rsidRDefault="00A96919"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lastRenderedPageBreak/>
        <w:t>5.3.3</w:t>
      </w:r>
      <w:r w:rsidR="007D4CC3" w:rsidRPr="00667564">
        <w:rPr>
          <w:rFonts w:ascii="黑体" w:eastAsia="黑体" w:hAnsi="Times New Roman" w:cs="Times New Roman"/>
          <w:kern w:val="0"/>
          <w:szCs w:val="21"/>
        </w:rPr>
        <w:t xml:space="preserve"> </w:t>
      </w:r>
      <w:r w:rsidR="00540FA6">
        <w:rPr>
          <w:rFonts w:ascii="黑体" w:eastAsia="黑体" w:hAnsi="Times New Roman" w:cs="Times New Roman"/>
          <w:kern w:val="0"/>
          <w:szCs w:val="21"/>
        </w:rPr>
        <w:t xml:space="preserve"> </w:t>
      </w:r>
      <w:r w:rsidR="00C308BF">
        <w:rPr>
          <w:rFonts w:ascii="黑体" w:eastAsia="黑体" w:hAnsi="Times New Roman" w:cs="Times New Roman" w:hint="eastAsia"/>
          <w:kern w:val="0"/>
          <w:szCs w:val="21"/>
        </w:rPr>
        <w:t>避让</w:t>
      </w:r>
      <w:r w:rsidR="00FB6CBF" w:rsidRPr="00667564">
        <w:rPr>
          <w:rFonts w:ascii="黑体" w:eastAsia="黑体" w:hAnsi="Times New Roman" w:cs="Times New Roman" w:hint="eastAsia"/>
          <w:kern w:val="0"/>
          <w:szCs w:val="21"/>
        </w:rPr>
        <w:t>策略</w:t>
      </w:r>
      <w:r w:rsidR="00C5556D" w:rsidRPr="00667564">
        <w:rPr>
          <w:rFonts w:ascii="黑体" w:eastAsia="黑体" w:hAnsi="Times New Roman" w:cs="Times New Roman" w:hint="eastAsia"/>
          <w:kern w:val="0"/>
          <w:szCs w:val="21"/>
        </w:rPr>
        <w:t>生成模块</w:t>
      </w:r>
    </w:p>
    <w:p w14:paraId="6652E2E6" w14:textId="24574D91" w:rsidR="003A1AF0" w:rsidRPr="009D1AB4" w:rsidRDefault="00C308BF" w:rsidP="00667564">
      <w:pPr>
        <w:ind w:firstLineChars="200" w:firstLine="420"/>
        <w:jc w:val="left"/>
        <w:rPr>
          <w:rFonts w:ascii="Times New Roman" w:eastAsia="宋体" w:hAnsi="Times New Roman" w:cs="Times New Roman"/>
          <w:szCs w:val="21"/>
        </w:rPr>
      </w:pPr>
      <w:r>
        <w:rPr>
          <w:rFonts w:ascii="宋体" w:eastAsia="宋体" w:hAnsi="Times New Roman" w:cs="Times New Roman" w:hint="eastAsia"/>
          <w:szCs w:val="21"/>
        </w:rPr>
        <w:t>避让</w:t>
      </w:r>
      <w:r w:rsidR="003A1AF0" w:rsidRPr="00667564">
        <w:rPr>
          <w:rFonts w:ascii="宋体" w:eastAsia="宋体" w:hAnsi="Times New Roman" w:cs="Times New Roman"/>
          <w:szCs w:val="21"/>
        </w:rPr>
        <w:t>策略生成模块应具备的</w:t>
      </w:r>
      <w:r w:rsidR="003A1AF0" w:rsidRPr="000E48F4">
        <w:rPr>
          <w:rFonts w:ascii="Times New Roman" w:eastAsia="宋体" w:hAnsi="Times New Roman" w:cs="Times New Roman"/>
          <w:szCs w:val="21"/>
        </w:rPr>
        <w:t>基本功能见表</w:t>
      </w:r>
      <w:r w:rsidR="003A1AF0" w:rsidRPr="000E48F4">
        <w:rPr>
          <w:rFonts w:ascii="Times New Roman" w:eastAsia="宋体" w:hAnsi="Times New Roman" w:cs="Times New Roman"/>
          <w:szCs w:val="21"/>
        </w:rPr>
        <w:t>4</w:t>
      </w:r>
      <w:r w:rsidR="003A1AF0" w:rsidRPr="000E48F4">
        <w:rPr>
          <w:rFonts w:ascii="Times New Roman" w:eastAsia="宋体" w:hAnsi="Times New Roman" w:cs="Times New Roman"/>
          <w:szCs w:val="21"/>
        </w:rPr>
        <w:t>。</w:t>
      </w:r>
    </w:p>
    <w:p w14:paraId="14D78971" w14:textId="0EEFD916" w:rsidR="003A1AF0" w:rsidRPr="006B79D0" w:rsidRDefault="003A1AF0" w:rsidP="006B79D0">
      <w:pPr>
        <w:spacing w:beforeLines="50" w:before="156" w:afterLines="50" w:after="156"/>
        <w:jc w:val="center"/>
        <w:rPr>
          <w:rFonts w:ascii="黑体" w:eastAsia="黑体" w:hAnsi="黑体" w:cs="Times New Roman"/>
          <w:bCs/>
          <w:szCs w:val="21"/>
        </w:rPr>
      </w:pPr>
      <w:r w:rsidRPr="006B79D0">
        <w:rPr>
          <w:rFonts w:ascii="黑体" w:eastAsia="黑体" w:hAnsi="黑体" w:cs="Times New Roman" w:hint="eastAsia"/>
          <w:bCs/>
          <w:szCs w:val="21"/>
        </w:rPr>
        <w:t>表</w:t>
      </w:r>
      <w:r w:rsidRPr="006B79D0">
        <w:rPr>
          <w:rFonts w:ascii="黑体" w:eastAsia="黑体" w:hAnsi="黑体" w:cs="Times New Roman"/>
          <w:bCs/>
          <w:szCs w:val="21"/>
        </w:rPr>
        <w:t xml:space="preserve">4 </w:t>
      </w:r>
      <w:r w:rsidR="00540FA6">
        <w:rPr>
          <w:rFonts w:ascii="黑体" w:eastAsia="黑体" w:hAnsi="黑体" w:cs="Times New Roman"/>
          <w:bCs/>
          <w:szCs w:val="21"/>
        </w:rPr>
        <w:t xml:space="preserve"> </w:t>
      </w:r>
      <w:r w:rsidR="00C308BF">
        <w:rPr>
          <w:rFonts w:ascii="黑体" w:eastAsia="黑体" w:hAnsi="黑体" w:cs="Times New Roman" w:hint="eastAsia"/>
          <w:bCs/>
          <w:szCs w:val="21"/>
        </w:rPr>
        <w:t>避让</w:t>
      </w:r>
      <w:r w:rsidRPr="006B79D0">
        <w:rPr>
          <w:rFonts w:ascii="黑体" w:eastAsia="黑体" w:hAnsi="黑体" w:cs="Times New Roman"/>
          <w:bCs/>
          <w:szCs w:val="21"/>
        </w:rPr>
        <w:t>策略生成模块</w:t>
      </w:r>
      <w:r w:rsidR="00DF55BC" w:rsidRPr="00DF55BC">
        <w:rPr>
          <w:rFonts w:ascii="黑体" w:eastAsia="黑体" w:hAnsi="黑体" w:cs="Times New Roman" w:hint="eastAsia"/>
          <w:bCs/>
          <w:szCs w:val="21"/>
        </w:rPr>
        <w:t>基本功能</w:t>
      </w:r>
    </w:p>
    <w:tbl>
      <w:tblPr>
        <w:tblStyle w:val="af3"/>
        <w:tblW w:w="0" w:type="auto"/>
        <w:tblInd w:w="269" w:type="dxa"/>
        <w:tblLook w:val="04A0" w:firstRow="1" w:lastRow="0" w:firstColumn="1" w:lastColumn="0" w:noHBand="0" w:noVBand="1"/>
      </w:tblPr>
      <w:tblGrid>
        <w:gridCol w:w="1848"/>
        <w:gridCol w:w="6940"/>
      </w:tblGrid>
      <w:tr w:rsidR="003A1AF0" w:rsidRPr="00682E10" w14:paraId="7511DDE1" w14:textId="77777777" w:rsidTr="000E48F4">
        <w:trPr>
          <w:trHeight w:val="20"/>
        </w:trPr>
        <w:tc>
          <w:tcPr>
            <w:tcW w:w="1848" w:type="dxa"/>
            <w:tcBorders>
              <w:top w:val="single" w:sz="8" w:space="0" w:color="auto"/>
              <w:left w:val="single" w:sz="8" w:space="0" w:color="auto"/>
              <w:bottom w:val="single" w:sz="8" w:space="0" w:color="auto"/>
              <w:right w:val="single" w:sz="4" w:space="0" w:color="auto"/>
            </w:tcBorders>
          </w:tcPr>
          <w:p w14:paraId="2BC07F81" w14:textId="77777777" w:rsidR="003A1AF0" w:rsidRPr="009D1AB4" w:rsidRDefault="003A1AF0" w:rsidP="00667564">
            <w:pPr>
              <w:jc w:val="center"/>
              <w:rPr>
                <w:rFonts w:ascii="宋体" w:eastAsia="宋体" w:hAnsi="Times New Roman" w:cs="Times New Roman"/>
                <w:sz w:val="18"/>
                <w:szCs w:val="18"/>
              </w:rPr>
            </w:pPr>
            <w:r w:rsidRPr="009D1AB4">
              <w:rPr>
                <w:rFonts w:ascii="宋体" w:eastAsia="宋体" w:hAnsi="Times New Roman" w:cs="Times New Roman" w:hint="eastAsia"/>
                <w:sz w:val="18"/>
                <w:szCs w:val="18"/>
              </w:rPr>
              <w:t>模块名称</w:t>
            </w:r>
          </w:p>
        </w:tc>
        <w:tc>
          <w:tcPr>
            <w:tcW w:w="6940" w:type="dxa"/>
            <w:tcBorders>
              <w:top w:val="single" w:sz="8" w:space="0" w:color="auto"/>
              <w:left w:val="single" w:sz="4" w:space="0" w:color="auto"/>
              <w:bottom w:val="single" w:sz="8" w:space="0" w:color="auto"/>
              <w:right w:val="single" w:sz="8" w:space="0" w:color="auto"/>
            </w:tcBorders>
          </w:tcPr>
          <w:p w14:paraId="12E84E55" w14:textId="52E3F472" w:rsidR="003A1AF0" w:rsidRPr="009D1AB4" w:rsidRDefault="003A1AF0" w:rsidP="00667564">
            <w:pPr>
              <w:jc w:val="center"/>
              <w:rPr>
                <w:rFonts w:ascii="宋体" w:eastAsia="宋体" w:hAnsi="Times New Roman" w:cs="Times New Roman"/>
                <w:sz w:val="18"/>
                <w:szCs w:val="18"/>
              </w:rPr>
            </w:pPr>
            <w:r w:rsidRPr="009D1AB4">
              <w:rPr>
                <w:rFonts w:ascii="宋体" w:eastAsia="宋体" w:hAnsi="Times New Roman" w:cs="Times New Roman"/>
                <w:sz w:val="18"/>
                <w:szCs w:val="18"/>
              </w:rPr>
              <w:t>基本功能</w:t>
            </w:r>
          </w:p>
        </w:tc>
      </w:tr>
      <w:tr w:rsidR="003A1AF0" w:rsidRPr="00682E10" w14:paraId="4F18930C" w14:textId="77777777" w:rsidTr="000E48F4">
        <w:trPr>
          <w:trHeight w:val="20"/>
        </w:trPr>
        <w:tc>
          <w:tcPr>
            <w:tcW w:w="1848" w:type="dxa"/>
            <w:vMerge w:val="restart"/>
            <w:tcBorders>
              <w:top w:val="single" w:sz="8" w:space="0" w:color="auto"/>
              <w:left w:val="single" w:sz="8" w:space="0" w:color="auto"/>
              <w:bottom w:val="single" w:sz="4" w:space="0" w:color="auto"/>
              <w:right w:val="single" w:sz="4" w:space="0" w:color="auto"/>
            </w:tcBorders>
            <w:vAlign w:val="center"/>
          </w:tcPr>
          <w:p w14:paraId="4979FA1F" w14:textId="027B12C6" w:rsidR="003A1AF0" w:rsidRPr="009D1AB4" w:rsidRDefault="00C308BF" w:rsidP="00667564">
            <w:pPr>
              <w:jc w:val="center"/>
              <w:rPr>
                <w:rFonts w:ascii="宋体" w:eastAsia="宋体" w:hAnsi="Times New Roman" w:cs="Times New Roman"/>
                <w:sz w:val="18"/>
                <w:szCs w:val="18"/>
              </w:rPr>
            </w:pPr>
            <w:r w:rsidRPr="009D1AB4">
              <w:rPr>
                <w:rFonts w:ascii="宋体" w:eastAsia="宋体" w:hAnsi="Times New Roman" w:cs="Times New Roman" w:hint="eastAsia"/>
                <w:sz w:val="18"/>
                <w:szCs w:val="18"/>
              </w:rPr>
              <w:t>避让</w:t>
            </w:r>
            <w:r w:rsidR="003A1AF0" w:rsidRPr="009D1AB4">
              <w:rPr>
                <w:rFonts w:ascii="宋体" w:eastAsia="宋体" w:hAnsi="Times New Roman" w:cs="Times New Roman" w:hint="eastAsia"/>
                <w:sz w:val="18"/>
                <w:szCs w:val="18"/>
              </w:rPr>
              <w:t>策略</w:t>
            </w:r>
            <w:r w:rsidR="003A1AF0" w:rsidRPr="009D1AB4">
              <w:rPr>
                <w:rFonts w:ascii="宋体" w:eastAsia="宋体" w:hAnsi="Times New Roman" w:cs="Times New Roman"/>
                <w:sz w:val="18"/>
                <w:szCs w:val="18"/>
              </w:rPr>
              <w:t>生成模块</w:t>
            </w:r>
          </w:p>
        </w:tc>
        <w:tc>
          <w:tcPr>
            <w:tcW w:w="6940" w:type="dxa"/>
            <w:tcBorders>
              <w:top w:val="single" w:sz="8" w:space="0" w:color="auto"/>
              <w:left w:val="single" w:sz="4" w:space="0" w:color="auto"/>
              <w:bottom w:val="single" w:sz="4" w:space="0" w:color="auto"/>
              <w:right w:val="single" w:sz="8" w:space="0" w:color="auto"/>
            </w:tcBorders>
            <w:vAlign w:val="center"/>
          </w:tcPr>
          <w:p w14:paraId="677D5AFD" w14:textId="6CF4F3C0" w:rsidR="003A1AF0" w:rsidRPr="009D1AB4" w:rsidRDefault="003A1AF0" w:rsidP="009D1AB4">
            <w:pPr>
              <w:rPr>
                <w:rFonts w:ascii="宋体" w:eastAsia="宋体" w:hAnsi="Times New Roman" w:cs="Times New Roman"/>
                <w:sz w:val="18"/>
                <w:szCs w:val="18"/>
              </w:rPr>
            </w:pPr>
            <w:r w:rsidRPr="009D1AB4">
              <w:rPr>
                <w:rFonts w:ascii="宋体" w:eastAsia="宋体" w:hAnsi="Times New Roman" w:cs="Times New Roman" w:hint="eastAsia"/>
                <w:sz w:val="18"/>
                <w:szCs w:val="18"/>
              </w:rPr>
              <w:t>能够从障碍物感应系统获取障碍物的位置、大小</w:t>
            </w:r>
            <w:r w:rsidR="001B0F87" w:rsidRPr="009D1AB4">
              <w:rPr>
                <w:rFonts w:ascii="宋体" w:eastAsia="宋体" w:hAnsi="Times New Roman" w:cs="Times New Roman" w:hint="eastAsia"/>
                <w:sz w:val="18"/>
                <w:szCs w:val="18"/>
              </w:rPr>
              <w:t>、运动状态</w:t>
            </w:r>
            <w:r w:rsidRPr="009D1AB4">
              <w:rPr>
                <w:rFonts w:ascii="宋体" w:eastAsia="宋体" w:hAnsi="Times New Roman" w:cs="Times New Roman" w:hint="eastAsia"/>
                <w:sz w:val="18"/>
                <w:szCs w:val="18"/>
              </w:rPr>
              <w:t>等信息</w:t>
            </w:r>
          </w:p>
        </w:tc>
      </w:tr>
      <w:tr w:rsidR="003A1AF0" w:rsidRPr="00682E10" w14:paraId="147407A3" w14:textId="77777777" w:rsidTr="000E48F4">
        <w:trPr>
          <w:trHeight w:val="20"/>
        </w:trPr>
        <w:tc>
          <w:tcPr>
            <w:tcW w:w="1848" w:type="dxa"/>
            <w:vMerge/>
            <w:tcBorders>
              <w:top w:val="single" w:sz="4" w:space="0" w:color="auto"/>
              <w:left w:val="single" w:sz="8" w:space="0" w:color="auto"/>
            </w:tcBorders>
          </w:tcPr>
          <w:p w14:paraId="7CCE05DA" w14:textId="77777777" w:rsidR="003A1AF0" w:rsidRPr="009D1AB4" w:rsidRDefault="003A1AF0" w:rsidP="00667564">
            <w:pPr>
              <w:jc w:val="center"/>
              <w:rPr>
                <w:rFonts w:ascii="宋体" w:eastAsia="宋体" w:hAnsi="Times New Roman" w:cs="Times New Roman"/>
                <w:sz w:val="18"/>
                <w:szCs w:val="18"/>
              </w:rPr>
            </w:pPr>
          </w:p>
        </w:tc>
        <w:tc>
          <w:tcPr>
            <w:tcW w:w="6940" w:type="dxa"/>
            <w:tcBorders>
              <w:top w:val="single" w:sz="4" w:space="0" w:color="auto"/>
              <w:right w:val="single" w:sz="8" w:space="0" w:color="auto"/>
            </w:tcBorders>
            <w:vAlign w:val="center"/>
          </w:tcPr>
          <w:p w14:paraId="06C37BE0" w14:textId="468BF3BF" w:rsidR="003A1AF0" w:rsidRPr="009D1AB4" w:rsidRDefault="003A1AF0" w:rsidP="009D1AB4">
            <w:pPr>
              <w:rPr>
                <w:rFonts w:ascii="宋体" w:eastAsia="宋体" w:hAnsi="Times New Roman" w:cs="Times New Roman"/>
                <w:sz w:val="18"/>
                <w:szCs w:val="18"/>
              </w:rPr>
            </w:pPr>
            <w:r w:rsidRPr="009D1AB4">
              <w:rPr>
                <w:rFonts w:ascii="宋体" w:eastAsia="宋体" w:hAnsi="Times New Roman" w:cs="Times New Roman" w:hint="eastAsia"/>
                <w:sz w:val="18"/>
                <w:szCs w:val="18"/>
              </w:rPr>
              <w:t>能够从自身状态感应系统获取</w:t>
            </w:r>
            <w:r w:rsidR="00C0076B" w:rsidRPr="009D1AB4">
              <w:rPr>
                <w:rFonts w:asciiTheme="minorEastAsia" w:hAnsiTheme="minorEastAsia" w:cs="Times New Roman" w:hint="eastAsia"/>
                <w:kern w:val="0"/>
                <w:sz w:val="18"/>
                <w:szCs w:val="18"/>
              </w:rPr>
              <w:t>自走式农业机械</w:t>
            </w:r>
            <w:r w:rsidRPr="009D1AB4">
              <w:rPr>
                <w:rFonts w:ascii="宋体" w:eastAsia="宋体" w:hAnsi="Times New Roman" w:cs="Times New Roman" w:hint="eastAsia"/>
                <w:sz w:val="18"/>
                <w:szCs w:val="18"/>
              </w:rPr>
              <w:t>自身的速度、航向等信息</w:t>
            </w:r>
          </w:p>
        </w:tc>
      </w:tr>
      <w:tr w:rsidR="003A1AF0" w:rsidRPr="00682E10" w14:paraId="6E540463" w14:textId="77777777" w:rsidTr="000E48F4">
        <w:trPr>
          <w:trHeight w:val="20"/>
        </w:trPr>
        <w:tc>
          <w:tcPr>
            <w:tcW w:w="1848" w:type="dxa"/>
            <w:vMerge/>
            <w:tcBorders>
              <w:left w:val="single" w:sz="8" w:space="0" w:color="auto"/>
            </w:tcBorders>
          </w:tcPr>
          <w:p w14:paraId="4255A1BA" w14:textId="77777777" w:rsidR="003A1AF0" w:rsidRPr="009D1AB4" w:rsidRDefault="003A1AF0" w:rsidP="00667564">
            <w:pPr>
              <w:jc w:val="center"/>
              <w:rPr>
                <w:rFonts w:ascii="宋体" w:eastAsia="宋体" w:hAnsi="Times New Roman" w:cs="Times New Roman"/>
                <w:sz w:val="18"/>
                <w:szCs w:val="18"/>
              </w:rPr>
            </w:pPr>
          </w:p>
        </w:tc>
        <w:tc>
          <w:tcPr>
            <w:tcW w:w="6940" w:type="dxa"/>
            <w:tcBorders>
              <w:right w:val="single" w:sz="8" w:space="0" w:color="auto"/>
            </w:tcBorders>
            <w:vAlign w:val="center"/>
          </w:tcPr>
          <w:p w14:paraId="6A2A282C" w14:textId="27CD042B" w:rsidR="003A1AF0" w:rsidRPr="009D1AB4" w:rsidRDefault="003A1AF0" w:rsidP="009D1AB4">
            <w:pPr>
              <w:rPr>
                <w:rFonts w:ascii="宋体" w:eastAsia="宋体" w:hAnsi="Times New Roman" w:cs="Times New Roman"/>
                <w:sz w:val="18"/>
                <w:szCs w:val="18"/>
              </w:rPr>
            </w:pPr>
            <w:r w:rsidRPr="009D1AB4">
              <w:rPr>
                <w:rFonts w:ascii="宋体" w:eastAsia="宋体" w:hAnsi="Times New Roman" w:cs="Times New Roman" w:hint="eastAsia"/>
                <w:sz w:val="18"/>
                <w:szCs w:val="18"/>
              </w:rPr>
              <w:t>能够制定简单的</w:t>
            </w:r>
            <w:r w:rsidR="00C308BF" w:rsidRPr="009D1AB4">
              <w:rPr>
                <w:rFonts w:ascii="宋体" w:eastAsia="宋体" w:hAnsi="Times New Roman" w:cs="Times New Roman" w:hint="eastAsia"/>
                <w:sz w:val="18"/>
                <w:szCs w:val="18"/>
              </w:rPr>
              <w:t>避让</w:t>
            </w:r>
            <w:r w:rsidRPr="009D1AB4">
              <w:rPr>
                <w:rFonts w:ascii="宋体" w:eastAsia="宋体" w:hAnsi="Times New Roman" w:cs="Times New Roman" w:hint="eastAsia"/>
                <w:sz w:val="18"/>
                <w:szCs w:val="18"/>
              </w:rPr>
              <w:t>策略，包括</w:t>
            </w:r>
            <w:r w:rsidR="00C308BF" w:rsidRPr="009D1AB4">
              <w:rPr>
                <w:rFonts w:ascii="宋体" w:eastAsia="宋体" w:hAnsi="Times New Roman" w:cs="Times New Roman" w:hint="eastAsia"/>
                <w:sz w:val="18"/>
                <w:szCs w:val="18"/>
              </w:rPr>
              <w:t>避让</w:t>
            </w:r>
            <w:r w:rsidRPr="009D1AB4">
              <w:rPr>
                <w:rFonts w:ascii="宋体" w:eastAsia="宋体" w:hAnsi="Times New Roman" w:cs="Times New Roman" w:hint="eastAsia"/>
                <w:sz w:val="18"/>
                <w:szCs w:val="18"/>
              </w:rPr>
              <w:t>路径规划等</w:t>
            </w:r>
          </w:p>
        </w:tc>
      </w:tr>
      <w:tr w:rsidR="003A1AF0" w:rsidRPr="00682E10" w14:paraId="36F2012F" w14:textId="77777777" w:rsidTr="000E48F4">
        <w:trPr>
          <w:trHeight w:val="20"/>
        </w:trPr>
        <w:tc>
          <w:tcPr>
            <w:tcW w:w="1848" w:type="dxa"/>
            <w:vMerge/>
            <w:tcBorders>
              <w:left w:val="single" w:sz="8" w:space="0" w:color="auto"/>
              <w:bottom w:val="single" w:sz="8" w:space="0" w:color="auto"/>
            </w:tcBorders>
          </w:tcPr>
          <w:p w14:paraId="28393317" w14:textId="77777777" w:rsidR="003A1AF0" w:rsidRPr="009D1AB4" w:rsidRDefault="003A1AF0" w:rsidP="00667564">
            <w:pPr>
              <w:jc w:val="center"/>
              <w:rPr>
                <w:rFonts w:ascii="宋体" w:eastAsia="宋体" w:hAnsi="Times New Roman" w:cs="Times New Roman"/>
                <w:sz w:val="18"/>
                <w:szCs w:val="18"/>
              </w:rPr>
            </w:pPr>
          </w:p>
        </w:tc>
        <w:tc>
          <w:tcPr>
            <w:tcW w:w="6940" w:type="dxa"/>
            <w:tcBorders>
              <w:bottom w:val="single" w:sz="8" w:space="0" w:color="auto"/>
              <w:right w:val="single" w:sz="8" w:space="0" w:color="auto"/>
            </w:tcBorders>
            <w:vAlign w:val="center"/>
          </w:tcPr>
          <w:p w14:paraId="3569CD34" w14:textId="0212BA9D" w:rsidR="003A1AF0" w:rsidRPr="009D1AB4" w:rsidRDefault="003A1AF0" w:rsidP="009D1AB4">
            <w:pPr>
              <w:rPr>
                <w:rFonts w:ascii="宋体" w:eastAsia="宋体" w:hAnsi="Times New Roman" w:cs="Times New Roman"/>
                <w:sz w:val="18"/>
                <w:szCs w:val="18"/>
              </w:rPr>
            </w:pPr>
            <w:r w:rsidRPr="009D1AB4">
              <w:rPr>
                <w:rFonts w:ascii="宋体" w:eastAsia="宋体" w:hAnsi="Times New Roman" w:cs="Times New Roman" w:hint="eastAsia"/>
                <w:sz w:val="18"/>
                <w:szCs w:val="18"/>
              </w:rPr>
              <w:t>能够将制定的</w:t>
            </w:r>
            <w:r w:rsidR="00C308BF" w:rsidRPr="009D1AB4">
              <w:rPr>
                <w:rFonts w:ascii="宋体" w:eastAsia="宋体" w:hAnsi="Times New Roman" w:cs="Times New Roman" w:hint="eastAsia"/>
                <w:sz w:val="18"/>
                <w:szCs w:val="18"/>
              </w:rPr>
              <w:t>避让</w:t>
            </w:r>
            <w:r w:rsidRPr="009D1AB4">
              <w:rPr>
                <w:rFonts w:ascii="宋体" w:eastAsia="宋体" w:hAnsi="Times New Roman" w:cs="Times New Roman" w:hint="eastAsia"/>
                <w:sz w:val="18"/>
                <w:szCs w:val="18"/>
              </w:rPr>
              <w:t>策略发送给</w:t>
            </w:r>
            <w:r w:rsidR="00C0076B" w:rsidRPr="009D1AB4">
              <w:rPr>
                <w:rFonts w:asciiTheme="minorEastAsia" w:hAnsiTheme="minorEastAsia" w:cs="Times New Roman" w:hint="eastAsia"/>
                <w:kern w:val="0"/>
                <w:sz w:val="18"/>
                <w:szCs w:val="18"/>
              </w:rPr>
              <w:t>障碍物识别与避让系统</w:t>
            </w:r>
          </w:p>
        </w:tc>
      </w:tr>
    </w:tbl>
    <w:p w14:paraId="71FA3DB3" w14:textId="238DC372" w:rsidR="007D4CC3" w:rsidRPr="00667564" w:rsidRDefault="007D4CC3"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5.3.4</w:t>
      </w:r>
      <w:r w:rsidRPr="00667564">
        <w:rPr>
          <w:rFonts w:ascii="黑体" w:eastAsia="黑体" w:hAnsi="Times New Roman" w:cs="Times New Roman"/>
          <w:kern w:val="0"/>
          <w:szCs w:val="21"/>
        </w:rPr>
        <w:t xml:space="preserve"> </w:t>
      </w:r>
      <w:r w:rsidR="00540FA6">
        <w:rPr>
          <w:rFonts w:ascii="黑体" w:eastAsia="黑体" w:hAnsi="Times New Roman" w:cs="Times New Roman"/>
          <w:kern w:val="0"/>
          <w:szCs w:val="21"/>
        </w:rPr>
        <w:t xml:space="preserve"> </w:t>
      </w:r>
      <w:r w:rsidR="00C308BF">
        <w:rPr>
          <w:rFonts w:ascii="黑体" w:eastAsia="黑体" w:hAnsi="Times New Roman" w:cs="Times New Roman"/>
          <w:kern w:val="0"/>
          <w:szCs w:val="21"/>
        </w:rPr>
        <w:t>避让</w:t>
      </w:r>
      <w:r w:rsidR="00C04A74" w:rsidRPr="00667564">
        <w:rPr>
          <w:rFonts w:ascii="黑体" w:eastAsia="黑体" w:hAnsi="Times New Roman" w:cs="Times New Roman"/>
          <w:kern w:val="0"/>
          <w:szCs w:val="21"/>
        </w:rPr>
        <w:t>控制</w:t>
      </w:r>
      <w:r w:rsidR="00C5556D" w:rsidRPr="00667564">
        <w:rPr>
          <w:rFonts w:ascii="黑体" w:eastAsia="黑体" w:hAnsi="Times New Roman" w:cs="Times New Roman" w:hint="eastAsia"/>
          <w:kern w:val="0"/>
          <w:szCs w:val="21"/>
        </w:rPr>
        <w:t>模块</w:t>
      </w:r>
    </w:p>
    <w:p w14:paraId="4ECF2A16" w14:textId="108FBEEA" w:rsidR="00CD4636" w:rsidRPr="00667564" w:rsidRDefault="00C308BF" w:rsidP="00667564">
      <w:pPr>
        <w:ind w:firstLineChars="200" w:firstLine="420"/>
        <w:jc w:val="left"/>
        <w:rPr>
          <w:rFonts w:ascii="宋体" w:eastAsia="宋体" w:hAnsi="Times New Roman" w:cs="Times New Roman"/>
          <w:szCs w:val="21"/>
        </w:rPr>
      </w:pPr>
      <w:r>
        <w:rPr>
          <w:rFonts w:ascii="宋体" w:eastAsia="宋体" w:hAnsi="Times New Roman" w:cs="Times New Roman"/>
          <w:szCs w:val="21"/>
        </w:rPr>
        <w:t>避让</w:t>
      </w:r>
      <w:r w:rsidR="00A632DE" w:rsidRPr="00667564">
        <w:rPr>
          <w:rFonts w:ascii="宋体" w:eastAsia="宋体" w:hAnsi="Times New Roman" w:cs="Times New Roman" w:hint="eastAsia"/>
          <w:szCs w:val="21"/>
        </w:rPr>
        <w:t>控制</w:t>
      </w:r>
      <w:r w:rsidR="00CD4636" w:rsidRPr="00667564">
        <w:rPr>
          <w:rFonts w:ascii="宋体" w:eastAsia="宋体" w:hAnsi="Times New Roman" w:cs="Times New Roman"/>
          <w:szCs w:val="21"/>
        </w:rPr>
        <w:t>模块应具备的基本功</w:t>
      </w:r>
      <w:r w:rsidR="00CD4636" w:rsidRPr="000E48F4">
        <w:rPr>
          <w:rFonts w:ascii="Times New Roman" w:eastAsia="宋体" w:hAnsi="Times New Roman" w:cs="Times New Roman"/>
          <w:szCs w:val="21"/>
        </w:rPr>
        <w:t>能见表</w:t>
      </w:r>
      <w:r w:rsidR="00A632DE" w:rsidRPr="000E48F4">
        <w:rPr>
          <w:rFonts w:ascii="Times New Roman" w:eastAsia="宋体" w:hAnsi="Times New Roman" w:cs="Times New Roman"/>
          <w:szCs w:val="21"/>
        </w:rPr>
        <w:t>5</w:t>
      </w:r>
      <w:r w:rsidR="00CD4636" w:rsidRPr="000E48F4">
        <w:rPr>
          <w:rFonts w:ascii="Times New Roman" w:eastAsia="宋体" w:hAnsi="Times New Roman" w:cs="Times New Roman"/>
          <w:szCs w:val="21"/>
        </w:rPr>
        <w:t>。</w:t>
      </w:r>
    </w:p>
    <w:p w14:paraId="7C8E74F1" w14:textId="2FC65626" w:rsidR="00CD4636" w:rsidRPr="006B79D0" w:rsidRDefault="00CD4636" w:rsidP="006B79D0">
      <w:pPr>
        <w:spacing w:beforeLines="50" w:before="156" w:afterLines="50" w:after="156"/>
        <w:jc w:val="center"/>
        <w:rPr>
          <w:rFonts w:ascii="黑体" w:eastAsia="黑体" w:hAnsi="黑体" w:cs="Times New Roman"/>
          <w:bCs/>
          <w:szCs w:val="21"/>
        </w:rPr>
      </w:pPr>
      <w:r w:rsidRPr="006B79D0">
        <w:rPr>
          <w:rFonts w:ascii="黑体" w:eastAsia="黑体" w:hAnsi="黑体" w:cs="Times New Roman" w:hint="eastAsia"/>
          <w:bCs/>
          <w:szCs w:val="21"/>
        </w:rPr>
        <w:t>表</w:t>
      </w:r>
      <w:r w:rsidR="00A632DE" w:rsidRPr="006B79D0">
        <w:rPr>
          <w:rFonts w:ascii="黑体" w:eastAsia="黑体" w:hAnsi="黑体" w:cs="Times New Roman"/>
          <w:bCs/>
          <w:szCs w:val="21"/>
        </w:rPr>
        <w:t>5</w:t>
      </w:r>
      <w:r w:rsidRPr="006B79D0">
        <w:rPr>
          <w:rFonts w:ascii="黑体" w:eastAsia="黑体" w:hAnsi="黑体" w:cs="Times New Roman"/>
          <w:bCs/>
          <w:szCs w:val="21"/>
        </w:rPr>
        <w:t xml:space="preserve"> </w:t>
      </w:r>
      <w:r w:rsidR="00540FA6">
        <w:rPr>
          <w:rFonts w:ascii="黑体" w:eastAsia="黑体" w:hAnsi="黑体" w:cs="Times New Roman"/>
          <w:bCs/>
          <w:szCs w:val="21"/>
        </w:rPr>
        <w:t xml:space="preserve"> </w:t>
      </w:r>
      <w:r w:rsidR="00C308BF">
        <w:rPr>
          <w:rFonts w:ascii="黑体" w:eastAsia="黑体" w:hAnsi="黑体" w:cs="Times New Roman"/>
          <w:bCs/>
          <w:szCs w:val="21"/>
        </w:rPr>
        <w:t>避让</w:t>
      </w:r>
      <w:r w:rsidR="00A632DE" w:rsidRPr="006B79D0">
        <w:rPr>
          <w:rFonts w:ascii="黑体" w:eastAsia="黑体" w:hAnsi="黑体" w:cs="Times New Roman"/>
          <w:bCs/>
          <w:szCs w:val="21"/>
        </w:rPr>
        <w:t>控制</w:t>
      </w:r>
      <w:r w:rsidRPr="006B79D0">
        <w:rPr>
          <w:rFonts w:ascii="黑体" w:eastAsia="黑体" w:hAnsi="黑体" w:cs="Times New Roman"/>
          <w:bCs/>
          <w:szCs w:val="21"/>
        </w:rPr>
        <w:t>模块</w:t>
      </w:r>
      <w:r w:rsidR="00DF55BC" w:rsidRPr="00DF55BC">
        <w:rPr>
          <w:rFonts w:ascii="黑体" w:eastAsia="黑体" w:hAnsi="黑体" w:cs="Times New Roman" w:hint="eastAsia"/>
          <w:bCs/>
          <w:szCs w:val="21"/>
        </w:rPr>
        <w:t>基本功能</w:t>
      </w:r>
    </w:p>
    <w:tbl>
      <w:tblPr>
        <w:tblStyle w:val="af3"/>
        <w:tblW w:w="0" w:type="auto"/>
        <w:tblInd w:w="26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48"/>
        <w:gridCol w:w="6940"/>
      </w:tblGrid>
      <w:tr w:rsidR="00CD4636" w:rsidRPr="00682E10" w14:paraId="57D05E1E" w14:textId="77777777" w:rsidTr="000E48F4">
        <w:trPr>
          <w:trHeight w:val="20"/>
        </w:trPr>
        <w:tc>
          <w:tcPr>
            <w:tcW w:w="1848" w:type="dxa"/>
            <w:tcBorders>
              <w:top w:val="single" w:sz="8" w:space="0" w:color="auto"/>
              <w:bottom w:val="single" w:sz="8" w:space="0" w:color="auto"/>
            </w:tcBorders>
          </w:tcPr>
          <w:p w14:paraId="0029316C" w14:textId="77777777" w:rsidR="00CD4636" w:rsidRPr="009D1AB4" w:rsidRDefault="00CD4636" w:rsidP="00667564">
            <w:pPr>
              <w:jc w:val="center"/>
              <w:rPr>
                <w:rFonts w:ascii="宋体" w:eastAsia="宋体" w:hAnsi="Times New Roman" w:cs="Times New Roman"/>
                <w:sz w:val="18"/>
                <w:szCs w:val="18"/>
              </w:rPr>
            </w:pPr>
            <w:r w:rsidRPr="009D1AB4">
              <w:rPr>
                <w:rFonts w:ascii="宋体" w:eastAsia="宋体" w:hAnsi="Times New Roman" w:cs="Times New Roman" w:hint="eastAsia"/>
                <w:sz w:val="18"/>
                <w:szCs w:val="18"/>
              </w:rPr>
              <w:t>模块名称</w:t>
            </w:r>
          </w:p>
        </w:tc>
        <w:tc>
          <w:tcPr>
            <w:tcW w:w="6940" w:type="dxa"/>
            <w:tcBorders>
              <w:top w:val="single" w:sz="8" w:space="0" w:color="auto"/>
              <w:bottom w:val="single" w:sz="8" w:space="0" w:color="auto"/>
            </w:tcBorders>
          </w:tcPr>
          <w:p w14:paraId="4759B70E" w14:textId="01331A53" w:rsidR="00CD4636" w:rsidRPr="009D1AB4" w:rsidRDefault="00CD4636" w:rsidP="00667564">
            <w:pPr>
              <w:jc w:val="center"/>
              <w:rPr>
                <w:rFonts w:ascii="宋体" w:eastAsia="宋体" w:hAnsi="Times New Roman" w:cs="Times New Roman"/>
                <w:sz w:val="18"/>
                <w:szCs w:val="18"/>
              </w:rPr>
            </w:pPr>
            <w:r w:rsidRPr="009D1AB4">
              <w:rPr>
                <w:rFonts w:ascii="宋体" w:eastAsia="宋体" w:hAnsi="Times New Roman" w:cs="Times New Roman"/>
                <w:sz w:val="18"/>
                <w:szCs w:val="18"/>
              </w:rPr>
              <w:t>基本功能</w:t>
            </w:r>
          </w:p>
        </w:tc>
      </w:tr>
      <w:tr w:rsidR="00CD4636" w:rsidRPr="00682E10" w14:paraId="1660D99B" w14:textId="77777777" w:rsidTr="000E48F4">
        <w:trPr>
          <w:trHeight w:val="20"/>
        </w:trPr>
        <w:tc>
          <w:tcPr>
            <w:tcW w:w="1848" w:type="dxa"/>
            <w:vMerge w:val="restart"/>
            <w:tcBorders>
              <w:top w:val="single" w:sz="8" w:space="0" w:color="auto"/>
            </w:tcBorders>
            <w:vAlign w:val="center"/>
          </w:tcPr>
          <w:p w14:paraId="6FB77871" w14:textId="781221EB" w:rsidR="00CD4636" w:rsidRPr="009D1AB4" w:rsidRDefault="00C308BF" w:rsidP="00667564">
            <w:pPr>
              <w:jc w:val="center"/>
              <w:rPr>
                <w:rFonts w:ascii="宋体" w:eastAsia="宋体" w:hAnsi="Times New Roman" w:cs="Times New Roman"/>
                <w:sz w:val="18"/>
                <w:szCs w:val="18"/>
              </w:rPr>
            </w:pPr>
            <w:r w:rsidRPr="009D1AB4">
              <w:rPr>
                <w:rFonts w:ascii="宋体" w:eastAsia="宋体" w:hAnsi="Times New Roman" w:cs="Times New Roman"/>
                <w:sz w:val="18"/>
                <w:szCs w:val="18"/>
              </w:rPr>
              <w:t>避让</w:t>
            </w:r>
            <w:r w:rsidR="00A632DE" w:rsidRPr="009D1AB4">
              <w:rPr>
                <w:rFonts w:ascii="宋体" w:eastAsia="宋体" w:hAnsi="Times New Roman" w:cs="Times New Roman"/>
                <w:sz w:val="18"/>
                <w:szCs w:val="18"/>
              </w:rPr>
              <w:t>控制</w:t>
            </w:r>
            <w:r w:rsidR="00CD4636" w:rsidRPr="009D1AB4">
              <w:rPr>
                <w:rFonts w:ascii="宋体" w:eastAsia="宋体" w:hAnsi="Times New Roman" w:cs="Times New Roman"/>
                <w:sz w:val="18"/>
                <w:szCs w:val="18"/>
              </w:rPr>
              <w:t>模块</w:t>
            </w:r>
          </w:p>
        </w:tc>
        <w:tc>
          <w:tcPr>
            <w:tcW w:w="6940" w:type="dxa"/>
            <w:tcBorders>
              <w:top w:val="single" w:sz="8" w:space="0" w:color="auto"/>
            </w:tcBorders>
          </w:tcPr>
          <w:p w14:paraId="6C947531" w14:textId="76717989" w:rsidR="00CD4636" w:rsidRPr="009D1AB4" w:rsidRDefault="00FA3C5D"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能够获取</w:t>
            </w:r>
            <w:r w:rsidR="00C308BF" w:rsidRPr="009D1AB4">
              <w:rPr>
                <w:rFonts w:ascii="宋体" w:eastAsia="宋体" w:hAnsi="Times New Roman" w:cs="Times New Roman" w:hint="eastAsia"/>
                <w:sz w:val="18"/>
                <w:szCs w:val="18"/>
              </w:rPr>
              <w:t>避让</w:t>
            </w:r>
            <w:r w:rsidRPr="009D1AB4">
              <w:rPr>
                <w:rFonts w:ascii="宋体" w:eastAsia="宋体" w:hAnsi="Times New Roman" w:cs="Times New Roman" w:hint="eastAsia"/>
                <w:sz w:val="18"/>
                <w:szCs w:val="18"/>
              </w:rPr>
              <w:t>策略及</w:t>
            </w:r>
            <w:r w:rsidR="00A7275F" w:rsidRPr="009D1AB4">
              <w:rPr>
                <w:rFonts w:ascii="宋体" w:eastAsia="宋体" w:hAnsi="Times New Roman" w:cs="Times New Roman" w:hint="eastAsia"/>
                <w:sz w:val="18"/>
                <w:szCs w:val="18"/>
              </w:rPr>
              <w:t>自走式</w:t>
            </w:r>
            <w:r w:rsidR="00A7275F" w:rsidRPr="009D1AB4">
              <w:rPr>
                <w:rFonts w:ascii="宋体" w:eastAsia="宋体" w:hAnsi="Times New Roman" w:cs="Times New Roman"/>
                <w:sz w:val="18"/>
                <w:szCs w:val="18"/>
              </w:rPr>
              <w:t>农业机械</w:t>
            </w:r>
            <w:r w:rsidRPr="009D1AB4">
              <w:rPr>
                <w:rFonts w:ascii="宋体" w:eastAsia="宋体" w:hAnsi="Times New Roman" w:cs="Times New Roman" w:hint="eastAsia"/>
                <w:sz w:val="18"/>
                <w:szCs w:val="18"/>
              </w:rPr>
              <w:t>自身运动状态信息的功能</w:t>
            </w:r>
          </w:p>
        </w:tc>
      </w:tr>
      <w:tr w:rsidR="00CD4636" w:rsidRPr="00682E10" w14:paraId="60162C21" w14:textId="77777777" w:rsidTr="000E48F4">
        <w:trPr>
          <w:trHeight w:val="20"/>
        </w:trPr>
        <w:tc>
          <w:tcPr>
            <w:tcW w:w="1848" w:type="dxa"/>
            <w:vMerge/>
          </w:tcPr>
          <w:p w14:paraId="1C88CC14" w14:textId="77777777" w:rsidR="00CD4636" w:rsidRPr="009D1AB4" w:rsidRDefault="00CD4636" w:rsidP="00667564">
            <w:pPr>
              <w:jc w:val="center"/>
              <w:rPr>
                <w:rFonts w:ascii="宋体" w:eastAsia="宋体" w:hAnsi="Times New Roman" w:cs="Times New Roman"/>
                <w:sz w:val="18"/>
                <w:szCs w:val="18"/>
              </w:rPr>
            </w:pPr>
          </w:p>
        </w:tc>
        <w:tc>
          <w:tcPr>
            <w:tcW w:w="6940" w:type="dxa"/>
          </w:tcPr>
          <w:p w14:paraId="4709DAA8" w14:textId="55D25A30" w:rsidR="00CD4636" w:rsidRPr="009D1AB4" w:rsidRDefault="00FA3C5D"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能够将</w:t>
            </w:r>
            <w:r w:rsidR="00C308BF" w:rsidRPr="009D1AB4">
              <w:rPr>
                <w:rFonts w:ascii="宋体" w:eastAsia="宋体" w:hAnsi="Times New Roman" w:cs="Times New Roman" w:hint="eastAsia"/>
                <w:sz w:val="18"/>
                <w:szCs w:val="18"/>
              </w:rPr>
              <w:t>避让</w:t>
            </w:r>
            <w:r w:rsidRPr="009D1AB4">
              <w:rPr>
                <w:rFonts w:ascii="宋体" w:eastAsia="宋体" w:hAnsi="Times New Roman" w:cs="Times New Roman" w:hint="eastAsia"/>
                <w:sz w:val="18"/>
                <w:szCs w:val="18"/>
              </w:rPr>
              <w:t>策略转化</w:t>
            </w:r>
            <w:r w:rsidR="001B0F87" w:rsidRPr="009D1AB4">
              <w:rPr>
                <w:rFonts w:ascii="宋体" w:eastAsia="宋体" w:hAnsi="Times New Roman" w:cs="Times New Roman" w:hint="eastAsia"/>
                <w:sz w:val="18"/>
                <w:szCs w:val="18"/>
              </w:rPr>
              <w:t>成</w:t>
            </w:r>
            <w:proofErr w:type="gramStart"/>
            <w:r w:rsidR="001B0F87" w:rsidRPr="009D1AB4">
              <w:rPr>
                <w:rFonts w:ascii="宋体" w:eastAsia="宋体" w:hAnsi="Times New Roman" w:cs="Times New Roman" w:hint="eastAsia"/>
                <w:sz w:val="18"/>
                <w:szCs w:val="18"/>
              </w:rPr>
              <w:t>调控</w:t>
            </w:r>
            <w:r w:rsidR="00A7275F" w:rsidRPr="009D1AB4">
              <w:rPr>
                <w:rFonts w:ascii="宋体" w:eastAsia="宋体" w:hAnsi="Times New Roman" w:cs="Times New Roman" w:hint="eastAsia"/>
                <w:sz w:val="18"/>
                <w:szCs w:val="18"/>
              </w:rPr>
              <w:t>自</w:t>
            </w:r>
            <w:proofErr w:type="gramEnd"/>
            <w:r w:rsidR="00A7275F" w:rsidRPr="009D1AB4">
              <w:rPr>
                <w:rFonts w:ascii="宋体" w:eastAsia="宋体" w:hAnsi="Times New Roman" w:cs="Times New Roman" w:hint="eastAsia"/>
                <w:sz w:val="18"/>
                <w:szCs w:val="18"/>
              </w:rPr>
              <w:t>走式</w:t>
            </w:r>
            <w:r w:rsidR="00A7275F" w:rsidRPr="009D1AB4">
              <w:rPr>
                <w:rFonts w:ascii="宋体" w:eastAsia="宋体" w:hAnsi="Times New Roman" w:cs="Times New Roman"/>
                <w:sz w:val="18"/>
                <w:szCs w:val="18"/>
              </w:rPr>
              <w:t>农业机械</w:t>
            </w:r>
            <w:r w:rsidRPr="009D1AB4">
              <w:rPr>
                <w:rFonts w:ascii="宋体" w:eastAsia="宋体" w:hAnsi="Times New Roman" w:cs="Times New Roman" w:hint="eastAsia"/>
                <w:sz w:val="18"/>
                <w:szCs w:val="18"/>
              </w:rPr>
              <w:t>转向和速度的功能</w:t>
            </w:r>
          </w:p>
        </w:tc>
      </w:tr>
      <w:tr w:rsidR="00CD4636" w:rsidRPr="00682E10" w14:paraId="362A4D7C" w14:textId="77777777" w:rsidTr="000E48F4">
        <w:trPr>
          <w:trHeight w:val="20"/>
        </w:trPr>
        <w:tc>
          <w:tcPr>
            <w:tcW w:w="1848" w:type="dxa"/>
            <w:vMerge/>
          </w:tcPr>
          <w:p w14:paraId="4DA7EAAB" w14:textId="77777777" w:rsidR="00CD4636" w:rsidRPr="009D1AB4" w:rsidRDefault="00CD4636" w:rsidP="00667564">
            <w:pPr>
              <w:jc w:val="center"/>
              <w:rPr>
                <w:rFonts w:ascii="宋体" w:eastAsia="宋体" w:hAnsi="Times New Roman" w:cs="Times New Roman"/>
                <w:sz w:val="18"/>
                <w:szCs w:val="18"/>
              </w:rPr>
            </w:pPr>
          </w:p>
        </w:tc>
        <w:tc>
          <w:tcPr>
            <w:tcW w:w="6940" w:type="dxa"/>
          </w:tcPr>
          <w:p w14:paraId="3DE2858D" w14:textId="1AA7830F" w:rsidR="00CD4636" w:rsidRPr="009D1AB4" w:rsidRDefault="00FA3C5D"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能够对</w:t>
            </w:r>
            <w:r w:rsidR="00A7275F" w:rsidRPr="009D1AB4">
              <w:rPr>
                <w:rFonts w:ascii="宋体" w:eastAsia="宋体" w:hAnsi="Times New Roman" w:cs="Times New Roman" w:hint="eastAsia"/>
                <w:sz w:val="18"/>
                <w:szCs w:val="18"/>
              </w:rPr>
              <w:t>自走式</w:t>
            </w:r>
            <w:r w:rsidR="00A7275F" w:rsidRPr="009D1AB4">
              <w:rPr>
                <w:rFonts w:ascii="宋体" w:eastAsia="宋体" w:hAnsi="Times New Roman" w:cs="Times New Roman"/>
                <w:sz w:val="18"/>
                <w:szCs w:val="18"/>
              </w:rPr>
              <w:t>农业机械</w:t>
            </w:r>
            <w:r w:rsidRPr="009D1AB4">
              <w:rPr>
                <w:rFonts w:ascii="宋体" w:eastAsia="宋体" w:hAnsi="Times New Roman" w:cs="Times New Roman" w:hint="eastAsia"/>
                <w:sz w:val="18"/>
                <w:szCs w:val="18"/>
              </w:rPr>
              <w:t>进行转向和速度操控的功能</w:t>
            </w:r>
          </w:p>
        </w:tc>
      </w:tr>
      <w:tr w:rsidR="00CD4636" w:rsidRPr="00682E10" w14:paraId="20472BC4" w14:textId="77777777" w:rsidTr="000E48F4">
        <w:trPr>
          <w:trHeight w:val="20"/>
        </w:trPr>
        <w:tc>
          <w:tcPr>
            <w:tcW w:w="1848" w:type="dxa"/>
            <w:vMerge/>
          </w:tcPr>
          <w:p w14:paraId="0FEB7108" w14:textId="77777777" w:rsidR="00CD4636" w:rsidRPr="009D1AB4" w:rsidRDefault="00CD4636" w:rsidP="00667564">
            <w:pPr>
              <w:jc w:val="center"/>
              <w:rPr>
                <w:rFonts w:ascii="宋体" w:eastAsia="宋体" w:hAnsi="Times New Roman" w:cs="Times New Roman"/>
                <w:sz w:val="18"/>
                <w:szCs w:val="18"/>
              </w:rPr>
            </w:pPr>
          </w:p>
        </w:tc>
        <w:tc>
          <w:tcPr>
            <w:tcW w:w="6940" w:type="dxa"/>
          </w:tcPr>
          <w:p w14:paraId="565BF15C" w14:textId="5C88C796" w:rsidR="00CD4636" w:rsidRPr="009D1AB4" w:rsidRDefault="00FA3C5D"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能够进行自动导航与人工驾驶的切换</w:t>
            </w:r>
          </w:p>
        </w:tc>
      </w:tr>
    </w:tbl>
    <w:p w14:paraId="6C11FD9E" w14:textId="6AAC2B94" w:rsidR="002C259A" w:rsidRPr="00667564" w:rsidRDefault="002C259A"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5.3.5</w:t>
      </w:r>
      <w:r w:rsidR="00540FA6">
        <w:rPr>
          <w:rFonts w:ascii="黑体" w:eastAsia="黑体" w:hAnsi="Times New Roman" w:cs="Times New Roman"/>
          <w:kern w:val="0"/>
          <w:szCs w:val="21"/>
        </w:rPr>
        <w:t xml:space="preserve"> </w:t>
      </w:r>
      <w:r w:rsidRPr="00667564">
        <w:rPr>
          <w:rFonts w:ascii="黑体" w:eastAsia="黑体" w:hAnsi="Times New Roman" w:cs="Times New Roman"/>
          <w:kern w:val="0"/>
          <w:szCs w:val="21"/>
        </w:rPr>
        <w:t xml:space="preserve"> </w:t>
      </w:r>
      <w:r w:rsidR="00C308BF">
        <w:rPr>
          <w:rFonts w:ascii="黑体" w:eastAsia="黑体" w:hAnsi="Times New Roman" w:cs="Times New Roman"/>
          <w:kern w:val="0"/>
          <w:szCs w:val="21"/>
        </w:rPr>
        <w:t>避让</w:t>
      </w:r>
      <w:r w:rsidRPr="00667564">
        <w:rPr>
          <w:rFonts w:ascii="黑体" w:eastAsia="黑体" w:hAnsi="Times New Roman" w:cs="Times New Roman" w:hint="eastAsia"/>
          <w:kern w:val="0"/>
          <w:szCs w:val="21"/>
        </w:rPr>
        <w:t>判断</w:t>
      </w:r>
      <w:r w:rsidR="00C5556D" w:rsidRPr="00667564">
        <w:rPr>
          <w:rFonts w:ascii="黑体" w:eastAsia="黑体" w:hAnsi="Times New Roman" w:cs="Times New Roman" w:hint="eastAsia"/>
          <w:kern w:val="0"/>
          <w:szCs w:val="21"/>
        </w:rPr>
        <w:t>模块</w:t>
      </w:r>
    </w:p>
    <w:p w14:paraId="5C001A04" w14:textId="6A10CCAA" w:rsidR="00FA3C5D" w:rsidRPr="00667564" w:rsidRDefault="00C308BF" w:rsidP="00667564">
      <w:pPr>
        <w:ind w:firstLineChars="200" w:firstLine="420"/>
        <w:jc w:val="left"/>
        <w:rPr>
          <w:rFonts w:ascii="宋体" w:eastAsia="宋体" w:hAnsi="Times New Roman" w:cs="Times New Roman"/>
          <w:szCs w:val="21"/>
        </w:rPr>
      </w:pPr>
      <w:r>
        <w:rPr>
          <w:rFonts w:ascii="宋体" w:eastAsia="宋体" w:hAnsi="Times New Roman" w:cs="Times New Roman" w:hint="eastAsia"/>
          <w:szCs w:val="21"/>
        </w:rPr>
        <w:t>避让</w:t>
      </w:r>
      <w:r w:rsidR="00FA3C5D" w:rsidRPr="00667564">
        <w:rPr>
          <w:rFonts w:ascii="宋体" w:eastAsia="宋体" w:hAnsi="Times New Roman" w:cs="Times New Roman" w:hint="eastAsia"/>
          <w:szCs w:val="21"/>
        </w:rPr>
        <w:t>判断</w:t>
      </w:r>
      <w:r w:rsidR="00FA3C5D" w:rsidRPr="00667564">
        <w:rPr>
          <w:rFonts w:ascii="宋体" w:eastAsia="宋体" w:hAnsi="Times New Roman" w:cs="Times New Roman"/>
          <w:szCs w:val="21"/>
        </w:rPr>
        <w:t>模块应具备的基本功能见</w:t>
      </w:r>
      <w:r w:rsidR="00FA3C5D" w:rsidRPr="000E48F4">
        <w:rPr>
          <w:rFonts w:ascii="Times New Roman" w:eastAsia="宋体" w:hAnsi="Times New Roman" w:cs="Times New Roman"/>
          <w:szCs w:val="21"/>
        </w:rPr>
        <w:t>表</w:t>
      </w:r>
      <w:r w:rsidR="00FA3C5D" w:rsidRPr="000E48F4">
        <w:rPr>
          <w:rFonts w:ascii="Times New Roman" w:eastAsia="宋体" w:hAnsi="Times New Roman" w:cs="Times New Roman"/>
          <w:szCs w:val="21"/>
        </w:rPr>
        <w:t>6</w:t>
      </w:r>
      <w:r w:rsidR="00FA3C5D" w:rsidRPr="000E48F4">
        <w:rPr>
          <w:rFonts w:ascii="Times New Roman" w:eastAsia="宋体" w:hAnsi="Times New Roman" w:cs="Times New Roman"/>
          <w:szCs w:val="21"/>
        </w:rPr>
        <w:t>。</w:t>
      </w:r>
    </w:p>
    <w:p w14:paraId="0AF2FCAC" w14:textId="786AB02A" w:rsidR="00FA3C5D" w:rsidRPr="006B79D0" w:rsidRDefault="00FA3C5D" w:rsidP="006B79D0">
      <w:pPr>
        <w:spacing w:beforeLines="50" w:before="156" w:afterLines="50" w:after="156"/>
        <w:jc w:val="center"/>
        <w:rPr>
          <w:rFonts w:ascii="黑体" w:eastAsia="黑体" w:hAnsi="黑体" w:cs="Times New Roman"/>
          <w:bCs/>
          <w:szCs w:val="21"/>
        </w:rPr>
      </w:pPr>
      <w:r w:rsidRPr="006B79D0">
        <w:rPr>
          <w:rFonts w:ascii="黑体" w:eastAsia="黑体" w:hAnsi="黑体" w:cs="Times New Roman" w:hint="eastAsia"/>
          <w:bCs/>
          <w:szCs w:val="21"/>
        </w:rPr>
        <w:t>表</w:t>
      </w:r>
      <w:r w:rsidRPr="006B79D0">
        <w:rPr>
          <w:rFonts w:ascii="黑体" w:eastAsia="黑体" w:hAnsi="黑体" w:cs="Times New Roman"/>
          <w:bCs/>
          <w:szCs w:val="21"/>
        </w:rPr>
        <w:t>6</w:t>
      </w:r>
      <w:r w:rsidR="00540FA6">
        <w:rPr>
          <w:rFonts w:ascii="黑体" w:eastAsia="黑体" w:hAnsi="黑体" w:cs="Times New Roman"/>
          <w:bCs/>
          <w:szCs w:val="21"/>
        </w:rPr>
        <w:t xml:space="preserve"> </w:t>
      </w:r>
      <w:r w:rsidRPr="006B79D0">
        <w:rPr>
          <w:rFonts w:ascii="黑体" w:eastAsia="黑体" w:hAnsi="黑体" w:cs="Times New Roman"/>
          <w:bCs/>
          <w:szCs w:val="21"/>
        </w:rPr>
        <w:t xml:space="preserve"> </w:t>
      </w:r>
      <w:r w:rsidR="00C308BF">
        <w:rPr>
          <w:rFonts w:ascii="黑体" w:eastAsia="黑体" w:hAnsi="黑体" w:cs="Times New Roman"/>
          <w:bCs/>
          <w:szCs w:val="21"/>
        </w:rPr>
        <w:t>避让</w:t>
      </w:r>
      <w:r w:rsidRPr="006B79D0">
        <w:rPr>
          <w:rFonts w:ascii="黑体" w:eastAsia="黑体" w:hAnsi="黑体" w:cs="Times New Roman"/>
          <w:bCs/>
          <w:szCs w:val="21"/>
        </w:rPr>
        <w:t>控制模块</w:t>
      </w:r>
      <w:r w:rsidR="00DF55BC" w:rsidRPr="00DF55BC">
        <w:rPr>
          <w:rFonts w:ascii="黑体" w:eastAsia="黑体" w:hAnsi="黑体" w:cs="Times New Roman" w:hint="eastAsia"/>
          <w:bCs/>
          <w:szCs w:val="21"/>
        </w:rPr>
        <w:t>基本功能</w:t>
      </w:r>
    </w:p>
    <w:tbl>
      <w:tblPr>
        <w:tblStyle w:val="af3"/>
        <w:tblW w:w="0" w:type="auto"/>
        <w:tblInd w:w="26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43"/>
        <w:gridCol w:w="6945"/>
      </w:tblGrid>
      <w:tr w:rsidR="00FA3C5D" w:rsidRPr="00682E10" w14:paraId="55E10D54" w14:textId="77777777" w:rsidTr="000E48F4">
        <w:tc>
          <w:tcPr>
            <w:tcW w:w="1843" w:type="dxa"/>
            <w:tcBorders>
              <w:top w:val="single" w:sz="8" w:space="0" w:color="auto"/>
              <w:bottom w:val="single" w:sz="8" w:space="0" w:color="auto"/>
            </w:tcBorders>
          </w:tcPr>
          <w:p w14:paraId="26D41792" w14:textId="77777777" w:rsidR="00FA3C5D" w:rsidRPr="009D1AB4" w:rsidRDefault="00FA3C5D" w:rsidP="00667564">
            <w:pPr>
              <w:jc w:val="center"/>
              <w:rPr>
                <w:rFonts w:ascii="宋体" w:eastAsia="宋体" w:hAnsi="Times New Roman" w:cs="Times New Roman"/>
                <w:sz w:val="18"/>
                <w:szCs w:val="18"/>
              </w:rPr>
            </w:pPr>
            <w:r w:rsidRPr="009D1AB4">
              <w:rPr>
                <w:rFonts w:ascii="宋体" w:eastAsia="宋体" w:hAnsi="Times New Roman" w:cs="Times New Roman" w:hint="eastAsia"/>
                <w:sz w:val="18"/>
                <w:szCs w:val="18"/>
              </w:rPr>
              <w:t>模块名称</w:t>
            </w:r>
          </w:p>
        </w:tc>
        <w:tc>
          <w:tcPr>
            <w:tcW w:w="6945" w:type="dxa"/>
            <w:tcBorders>
              <w:top w:val="single" w:sz="8" w:space="0" w:color="auto"/>
              <w:bottom w:val="single" w:sz="8" w:space="0" w:color="auto"/>
            </w:tcBorders>
          </w:tcPr>
          <w:p w14:paraId="319901A6" w14:textId="378B70EE" w:rsidR="00FA3C5D" w:rsidRPr="009D1AB4" w:rsidRDefault="00FA3C5D" w:rsidP="00667564">
            <w:pPr>
              <w:jc w:val="center"/>
              <w:rPr>
                <w:rFonts w:ascii="宋体" w:eastAsia="宋体" w:hAnsi="Times New Roman" w:cs="Times New Roman"/>
                <w:sz w:val="18"/>
                <w:szCs w:val="18"/>
              </w:rPr>
            </w:pPr>
            <w:r w:rsidRPr="009D1AB4">
              <w:rPr>
                <w:rFonts w:ascii="宋体" w:eastAsia="宋体" w:hAnsi="Times New Roman" w:cs="Times New Roman"/>
                <w:sz w:val="18"/>
                <w:szCs w:val="18"/>
              </w:rPr>
              <w:t>基本功能</w:t>
            </w:r>
          </w:p>
        </w:tc>
      </w:tr>
      <w:tr w:rsidR="00FA3C5D" w:rsidRPr="00682E10" w14:paraId="7D198CC2" w14:textId="77777777" w:rsidTr="000E48F4">
        <w:tc>
          <w:tcPr>
            <w:tcW w:w="1843" w:type="dxa"/>
            <w:vMerge w:val="restart"/>
            <w:tcBorders>
              <w:top w:val="single" w:sz="8" w:space="0" w:color="auto"/>
            </w:tcBorders>
            <w:vAlign w:val="center"/>
          </w:tcPr>
          <w:p w14:paraId="35C9290E" w14:textId="1046EC08" w:rsidR="00FA3C5D" w:rsidRPr="009D1AB4" w:rsidRDefault="00C308BF" w:rsidP="00667564">
            <w:pPr>
              <w:jc w:val="center"/>
              <w:rPr>
                <w:rFonts w:ascii="宋体" w:eastAsia="宋体" w:hAnsi="Times New Roman" w:cs="Times New Roman"/>
                <w:sz w:val="18"/>
                <w:szCs w:val="18"/>
              </w:rPr>
            </w:pPr>
            <w:r w:rsidRPr="009D1AB4">
              <w:rPr>
                <w:rFonts w:ascii="宋体" w:eastAsia="宋体" w:hAnsi="Times New Roman" w:cs="Times New Roman" w:hint="eastAsia"/>
                <w:sz w:val="18"/>
                <w:szCs w:val="18"/>
              </w:rPr>
              <w:t>避让</w:t>
            </w:r>
            <w:r w:rsidR="00FA3C5D" w:rsidRPr="009D1AB4">
              <w:rPr>
                <w:rFonts w:ascii="宋体" w:eastAsia="宋体" w:hAnsi="Times New Roman" w:cs="Times New Roman" w:hint="eastAsia"/>
                <w:sz w:val="18"/>
                <w:szCs w:val="18"/>
              </w:rPr>
              <w:t>判断</w:t>
            </w:r>
            <w:r w:rsidR="00FA3C5D" w:rsidRPr="009D1AB4">
              <w:rPr>
                <w:rFonts w:ascii="宋体" w:eastAsia="宋体" w:hAnsi="Times New Roman" w:cs="Times New Roman"/>
                <w:sz w:val="18"/>
                <w:szCs w:val="18"/>
              </w:rPr>
              <w:t>模块</w:t>
            </w:r>
          </w:p>
        </w:tc>
        <w:tc>
          <w:tcPr>
            <w:tcW w:w="6945" w:type="dxa"/>
            <w:tcBorders>
              <w:top w:val="single" w:sz="8" w:space="0" w:color="auto"/>
            </w:tcBorders>
          </w:tcPr>
          <w:p w14:paraId="0138DA40" w14:textId="2E623DD8" w:rsidR="00FA3C5D" w:rsidRPr="009D1AB4" w:rsidRDefault="00FA3C5D"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能够实时</w:t>
            </w:r>
            <w:proofErr w:type="gramStart"/>
            <w:r w:rsidRPr="009D1AB4">
              <w:rPr>
                <w:rFonts w:ascii="宋体" w:eastAsia="宋体" w:hAnsi="Times New Roman" w:cs="Times New Roman" w:hint="eastAsia"/>
                <w:sz w:val="18"/>
                <w:szCs w:val="18"/>
              </w:rPr>
              <w:t>监测</w:t>
            </w:r>
            <w:r w:rsidR="00A7275F" w:rsidRPr="009D1AB4">
              <w:rPr>
                <w:rFonts w:ascii="宋体" w:eastAsia="宋体" w:hAnsi="Times New Roman" w:cs="Times New Roman" w:hint="eastAsia"/>
                <w:sz w:val="18"/>
                <w:szCs w:val="18"/>
              </w:rPr>
              <w:t>自</w:t>
            </w:r>
            <w:proofErr w:type="gramEnd"/>
            <w:r w:rsidR="00A7275F" w:rsidRPr="009D1AB4">
              <w:rPr>
                <w:rFonts w:ascii="宋体" w:eastAsia="宋体" w:hAnsi="Times New Roman" w:cs="Times New Roman" w:hint="eastAsia"/>
                <w:sz w:val="18"/>
                <w:szCs w:val="18"/>
              </w:rPr>
              <w:t>走式</w:t>
            </w:r>
            <w:r w:rsidR="00A7275F" w:rsidRPr="009D1AB4">
              <w:rPr>
                <w:rFonts w:ascii="宋体" w:eastAsia="宋体" w:hAnsi="Times New Roman" w:cs="Times New Roman"/>
                <w:sz w:val="18"/>
                <w:szCs w:val="18"/>
              </w:rPr>
              <w:t>农业机械</w:t>
            </w:r>
            <w:r w:rsidRPr="009D1AB4">
              <w:rPr>
                <w:rFonts w:ascii="宋体" w:eastAsia="宋体" w:hAnsi="Times New Roman" w:cs="Times New Roman" w:hint="eastAsia"/>
                <w:sz w:val="18"/>
                <w:szCs w:val="18"/>
              </w:rPr>
              <w:t>自身状态信息以及障碍物的</w:t>
            </w:r>
            <w:r w:rsidR="001B0F87" w:rsidRPr="009D1AB4">
              <w:rPr>
                <w:rFonts w:ascii="宋体" w:eastAsia="宋体" w:hAnsi="Times New Roman" w:cs="Times New Roman" w:hint="eastAsia"/>
                <w:sz w:val="18"/>
                <w:szCs w:val="18"/>
              </w:rPr>
              <w:t>状态</w:t>
            </w:r>
            <w:r w:rsidRPr="009D1AB4">
              <w:rPr>
                <w:rFonts w:ascii="宋体" w:eastAsia="宋体" w:hAnsi="Times New Roman" w:cs="Times New Roman" w:hint="eastAsia"/>
                <w:sz w:val="18"/>
                <w:szCs w:val="18"/>
              </w:rPr>
              <w:t>信息</w:t>
            </w:r>
          </w:p>
        </w:tc>
      </w:tr>
      <w:tr w:rsidR="00FA3C5D" w:rsidRPr="00682E10" w14:paraId="79F1B2B5" w14:textId="77777777" w:rsidTr="000E48F4">
        <w:tc>
          <w:tcPr>
            <w:tcW w:w="1843" w:type="dxa"/>
            <w:vMerge/>
          </w:tcPr>
          <w:p w14:paraId="5839E191" w14:textId="77777777" w:rsidR="00FA3C5D" w:rsidRPr="009D1AB4" w:rsidRDefault="00FA3C5D" w:rsidP="00667564">
            <w:pPr>
              <w:jc w:val="center"/>
              <w:rPr>
                <w:rFonts w:ascii="宋体" w:eastAsia="宋体" w:hAnsi="Times New Roman" w:cs="Times New Roman"/>
                <w:sz w:val="18"/>
                <w:szCs w:val="18"/>
              </w:rPr>
            </w:pPr>
          </w:p>
        </w:tc>
        <w:tc>
          <w:tcPr>
            <w:tcW w:w="6945" w:type="dxa"/>
          </w:tcPr>
          <w:p w14:paraId="3F8F5D0E" w14:textId="409062C4" w:rsidR="00FA3C5D" w:rsidRPr="009D1AB4" w:rsidRDefault="00FA3C5D"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w:t>
            </w:r>
            <w:proofErr w:type="gramStart"/>
            <w:r w:rsidRPr="009D1AB4">
              <w:rPr>
                <w:rFonts w:ascii="宋体" w:eastAsia="宋体" w:hAnsi="Times New Roman" w:cs="Times New Roman" w:hint="eastAsia"/>
                <w:sz w:val="18"/>
                <w:szCs w:val="18"/>
              </w:rPr>
              <w:t>判断</w:t>
            </w:r>
            <w:r w:rsidR="00A7275F" w:rsidRPr="009D1AB4">
              <w:rPr>
                <w:rFonts w:ascii="宋体" w:eastAsia="宋体" w:hAnsi="Times New Roman" w:cs="Times New Roman" w:hint="eastAsia"/>
                <w:sz w:val="18"/>
                <w:szCs w:val="18"/>
              </w:rPr>
              <w:t>自</w:t>
            </w:r>
            <w:proofErr w:type="gramEnd"/>
            <w:r w:rsidR="00A7275F" w:rsidRPr="009D1AB4">
              <w:rPr>
                <w:rFonts w:ascii="宋体" w:eastAsia="宋体" w:hAnsi="Times New Roman" w:cs="Times New Roman" w:hint="eastAsia"/>
                <w:sz w:val="18"/>
                <w:szCs w:val="18"/>
              </w:rPr>
              <w:t>走式</w:t>
            </w:r>
            <w:r w:rsidR="00A7275F" w:rsidRPr="009D1AB4">
              <w:rPr>
                <w:rFonts w:ascii="宋体" w:eastAsia="宋体" w:hAnsi="Times New Roman" w:cs="Times New Roman"/>
                <w:sz w:val="18"/>
                <w:szCs w:val="18"/>
              </w:rPr>
              <w:t>农业机械</w:t>
            </w:r>
            <w:r w:rsidRPr="009D1AB4">
              <w:rPr>
                <w:rFonts w:ascii="宋体" w:eastAsia="宋体" w:hAnsi="Times New Roman" w:cs="Times New Roman" w:hint="eastAsia"/>
                <w:sz w:val="18"/>
                <w:szCs w:val="18"/>
              </w:rPr>
              <w:t>是否成功</w:t>
            </w:r>
            <w:r w:rsidR="00C308BF" w:rsidRPr="009D1AB4">
              <w:rPr>
                <w:rFonts w:ascii="宋体" w:eastAsia="宋体" w:hAnsi="Times New Roman" w:cs="Times New Roman" w:hint="eastAsia"/>
                <w:sz w:val="18"/>
                <w:szCs w:val="18"/>
              </w:rPr>
              <w:t>避让</w:t>
            </w:r>
          </w:p>
        </w:tc>
      </w:tr>
      <w:tr w:rsidR="00FA3C5D" w:rsidRPr="00682E10" w14:paraId="7D666628" w14:textId="77777777" w:rsidTr="000E48F4">
        <w:tc>
          <w:tcPr>
            <w:tcW w:w="1843" w:type="dxa"/>
            <w:vMerge/>
          </w:tcPr>
          <w:p w14:paraId="4861B4AD" w14:textId="77777777" w:rsidR="00FA3C5D" w:rsidRPr="009D1AB4" w:rsidRDefault="00FA3C5D" w:rsidP="00667564">
            <w:pPr>
              <w:jc w:val="center"/>
              <w:rPr>
                <w:rFonts w:ascii="宋体" w:eastAsia="宋体" w:hAnsi="Times New Roman" w:cs="Times New Roman"/>
                <w:sz w:val="18"/>
                <w:szCs w:val="18"/>
              </w:rPr>
            </w:pPr>
          </w:p>
        </w:tc>
        <w:tc>
          <w:tcPr>
            <w:tcW w:w="6945" w:type="dxa"/>
          </w:tcPr>
          <w:p w14:paraId="675D327A" w14:textId="263BB70A" w:rsidR="00FA3C5D" w:rsidRPr="009D1AB4" w:rsidRDefault="00FA3C5D"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能够向驾驶员或监测人员实时反馈</w:t>
            </w:r>
            <w:r w:rsidR="00C308BF" w:rsidRPr="009D1AB4">
              <w:rPr>
                <w:rFonts w:ascii="宋体" w:eastAsia="宋体" w:hAnsi="Times New Roman" w:cs="Times New Roman" w:hint="eastAsia"/>
                <w:sz w:val="18"/>
                <w:szCs w:val="18"/>
              </w:rPr>
              <w:t>避让</w:t>
            </w:r>
            <w:r w:rsidRPr="009D1AB4">
              <w:rPr>
                <w:rFonts w:ascii="宋体" w:eastAsia="宋体" w:hAnsi="Times New Roman" w:cs="Times New Roman" w:hint="eastAsia"/>
                <w:sz w:val="18"/>
                <w:szCs w:val="18"/>
              </w:rPr>
              <w:t>成功与否的功能</w:t>
            </w:r>
          </w:p>
        </w:tc>
      </w:tr>
      <w:tr w:rsidR="00FA3C5D" w:rsidRPr="00682E10" w14:paraId="5EEB56A1" w14:textId="77777777" w:rsidTr="000E48F4">
        <w:tc>
          <w:tcPr>
            <w:tcW w:w="1843" w:type="dxa"/>
            <w:vMerge/>
          </w:tcPr>
          <w:p w14:paraId="5C6A05B0" w14:textId="77777777" w:rsidR="00FA3C5D" w:rsidRPr="009D1AB4" w:rsidRDefault="00FA3C5D" w:rsidP="00667564">
            <w:pPr>
              <w:jc w:val="center"/>
              <w:rPr>
                <w:rFonts w:ascii="宋体" w:eastAsia="宋体" w:hAnsi="Times New Roman" w:cs="Times New Roman"/>
                <w:sz w:val="18"/>
                <w:szCs w:val="18"/>
              </w:rPr>
            </w:pPr>
          </w:p>
        </w:tc>
        <w:tc>
          <w:tcPr>
            <w:tcW w:w="6945" w:type="dxa"/>
          </w:tcPr>
          <w:p w14:paraId="6A692633" w14:textId="0E2CF6B7" w:rsidR="00FA3C5D" w:rsidRPr="009D1AB4" w:rsidRDefault="00FA3C5D" w:rsidP="009D1AB4">
            <w:pPr>
              <w:jc w:val="left"/>
              <w:rPr>
                <w:rFonts w:ascii="宋体" w:eastAsia="宋体" w:hAnsi="Times New Roman" w:cs="Times New Roman"/>
                <w:sz w:val="18"/>
                <w:szCs w:val="18"/>
              </w:rPr>
            </w:pPr>
            <w:r w:rsidRPr="009D1AB4">
              <w:rPr>
                <w:rFonts w:ascii="宋体" w:eastAsia="宋体" w:hAnsi="Times New Roman" w:cs="Times New Roman" w:hint="eastAsia"/>
                <w:sz w:val="18"/>
                <w:szCs w:val="18"/>
              </w:rPr>
              <w:t>能够在</w:t>
            </w:r>
            <w:r w:rsidR="00A7275F" w:rsidRPr="009D1AB4">
              <w:rPr>
                <w:rFonts w:ascii="宋体" w:eastAsia="宋体" w:hAnsi="Times New Roman" w:cs="Times New Roman" w:hint="eastAsia"/>
                <w:sz w:val="18"/>
                <w:szCs w:val="18"/>
              </w:rPr>
              <w:t>自走式</w:t>
            </w:r>
            <w:r w:rsidR="00A7275F" w:rsidRPr="009D1AB4">
              <w:rPr>
                <w:rFonts w:ascii="宋体" w:eastAsia="宋体" w:hAnsi="Times New Roman" w:cs="Times New Roman"/>
                <w:sz w:val="18"/>
                <w:szCs w:val="18"/>
              </w:rPr>
              <w:t>农业机械</w:t>
            </w:r>
            <w:r w:rsidRPr="009D1AB4">
              <w:rPr>
                <w:rFonts w:ascii="宋体" w:eastAsia="宋体" w:hAnsi="Times New Roman" w:cs="Times New Roman" w:hint="eastAsia"/>
                <w:sz w:val="18"/>
                <w:szCs w:val="18"/>
              </w:rPr>
              <w:t>与障碍物即将相撞时，对</w:t>
            </w:r>
            <w:r w:rsidR="00A7275F" w:rsidRPr="009D1AB4">
              <w:rPr>
                <w:rFonts w:ascii="宋体" w:eastAsia="宋体" w:hAnsi="Times New Roman" w:cs="Times New Roman" w:hint="eastAsia"/>
                <w:sz w:val="18"/>
                <w:szCs w:val="18"/>
              </w:rPr>
              <w:t>自走式</w:t>
            </w:r>
            <w:r w:rsidR="00A7275F" w:rsidRPr="009D1AB4">
              <w:rPr>
                <w:rFonts w:ascii="宋体" w:eastAsia="宋体" w:hAnsi="Times New Roman" w:cs="Times New Roman"/>
                <w:sz w:val="18"/>
                <w:szCs w:val="18"/>
              </w:rPr>
              <w:t>农业机械</w:t>
            </w:r>
            <w:r w:rsidRPr="009D1AB4">
              <w:rPr>
                <w:rFonts w:ascii="宋体" w:eastAsia="宋体" w:hAnsi="Times New Roman" w:cs="Times New Roman" w:hint="eastAsia"/>
                <w:sz w:val="18"/>
                <w:szCs w:val="18"/>
              </w:rPr>
              <w:t>采取紧急制动的功能</w:t>
            </w:r>
          </w:p>
        </w:tc>
      </w:tr>
    </w:tbl>
    <w:p w14:paraId="40BBC8F6" w14:textId="0BD9BBA3" w:rsidR="008E08EB" w:rsidRPr="00667564" w:rsidRDefault="008E08EB"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5.3.6</w:t>
      </w:r>
      <w:r w:rsidRPr="00667564">
        <w:rPr>
          <w:rFonts w:ascii="黑体" w:eastAsia="黑体" w:hAnsi="Times New Roman" w:cs="Times New Roman"/>
          <w:kern w:val="0"/>
          <w:szCs w:val="21"/>
        </w:rPr>
        <w:t xml:space="preserve"> </w:t>
      </w:r>
      <w:r w:rsidR="00540FA6">
        <w:rPr>
          <w:rFonts w:ascii="黑体" w:eastAsia="黑体" w:hAnsi="Times New Roman" w:cs="Times New Roman"/>
          <w:kern w:val="0"/>
          <w:szCs w:val="21"/>
        </w:rPr>
        <w:t xml:space="preserve"> </w:t>
      </w:r>
      <w:r w:rsidRPr="00667564">
        <w:rPr>
          <w:rFonts w:ascii="黑体" w:eastAsia="黑体" w:hAnsi="Times New Roman" w:cs="Times New Roman" w:hint="eastAsia"/>
          <w:kern w:val="0"/>
          <w:szCs w:val="21"/>
        </w:rPr>
        <w:t>应急</w:t>
      </w:r>
      <w:r w:rsidR="00C308BF">
        <w:rPr>
          <w:rFonts w:ascii="黑体" w:eastAsia="黑体" w:hAnsi="Times New Roman" w:cs="Times New Roman"/>
          <w:kern w:val="0"/>
          <w:szCs w:val="21"/>
        </w:rPr>
        <w:t>避让</w:t>
      </w:r>
      <w:r w:rsidR="00C5556D" w:rsidRPr="00667564">
        <w:rPr>
          <w:rFonts w:ascii="黑体" w:eastAsia="黑体" w:hAnsi="Times New Roman" w:cs="Times New Roman" w:hint="eastAsia"/>
          <w:kern w:val="0"/>
          <w:szCs w:val="21"/>
        </w:rPr>
        <w:t>模块</w:t>
      </w:r>
    </w:p>
    <w:p w14:paraId="75340467" w14:textId="3B000FB1" w:rsidR="00FA3C5D" w:rsidRPr="000E48F4" w:rsidRDefault="00C308BF" w:rsidP="00667564">
      <w:pPr>
        <w:ind w:firstLineChars="200" w:firstLine="420"/>
        <w:jc w:val="left"/>
        <w:rPr>
          <w:rFonts w:ascii="Times New Roman" w:eastAsia="宋体" w:hAnsi="Times New Roman" w:cs="Times New Roman"/>
          <w:szCs w:val="21"/>
        </w:rPr>
      </w:pPr>
      <w:r>
        <w:rPr>
          <w:rFonts w:ascii="宋体" w:eastAsia="宋体" w:hAnsi="Times New Roman" w:cs="Times New Roman" w:hint="eastAsia"/>
          <w:szCs w:val="21"/>
        </w:rPr>
        <w:t>避让</w:t>
      </w:r>
      <w:r w:rsidR="00FA3C5D" w:rsidRPr="00667564">
        <w:rPr>
          <w:rFonts w:ascii="宋体" w:eastAsia="宋体" w:hAnsi="Times New Roman" w:cs="Times New Roman" w:hint="eastAsia"/>
          <w:szCs w:val="21"/>
        </w:rPr>
        <w:t>判断</w:t>
      </w:r>
      <w:r w:rsidR="00FA3C5D" w:rsidRPr="00667564">
        <w:rPr>
          <w:rFonts w:ascii="宋体" w:eastAsia="宋体" w:hAnsi="Times New Roman" w:cs="Times New Roman"/>
          <w:szCs w:val="21"/>
        </w:rPr>
        <w:t>模块应具备的基本功能</w:t>
      </w:r>
      <w:r w:rsidR="00FA3C5D" w:rsidRPr="000E48F4">
        <w:rPr>
          <w:rFonts w:ascii="Times New Roman" w:eastAsia="宋体" w:hAnsi="Times New Roman" w:cs="Times New Roman"/>
          <w:szCs w:val="21"/>
        </w:rPr>
        <w:t>见表</w:t>
      </w:r>
      <w:r w:rsidR="00FA3C5D" w:rsidRPr="000E48F4">
        <w:rPr>
          <w:rFonts w:ascii="Times New Roman" w:eastAsia="宋体" w:hAnsi="Times New Roman" w:cs="Times New Roman"/>
          <w:szCs w:val="21"/>
        </w:rPr>
        <w:t>7</w:t>
      </w:r>
      <w:r w:rsidR="00FA3C5D" w:rsidRPr="000E48F4">
        <w:rPr>
          <w:rFonts w:ascii="Times New Roman" w:eastAsia="宋体" w:hAnsi="Times New Roman" w:cs="Times New Roman"/>
          <w:szCs w:val="21"/>
        </w:rPr>
        <w:t>。</w:t>
      </w:r>
    </w:p>
    <w:p w14:paraId="6799ECFC" w14:textId="0138669C" w:rsidR="00FA3C5D" w:rsidRPr="006B79D0" w:rsidRDefault="00FA3C5D" w:rsidP="006B79D0">
      <w:pPr>
        <w:spacing w:beforeLines="50" w:before="156" w:afterLines="50" w:after="156"/>
        <w:jc w:val="center"/>
        <w:rPr>
          <w:rFonts w:ascii="黑体" w:eastAsia="黑体" w:hAnsi="黑体" w:cs="Times New Roman"/>
          <w:bCs/>
          <w:szCs w:val="21"/>
        </w:rPr>
      </w:pPr>
      <w:r w:rsidRPr="006B79D0">
        <w:rPr>
          <w:rFonts w:ascii="黑体" w:eastAsia="黑体" w:hAnsi="黑体" w:cs="Times New Roman" w:hint="eastAsia"/>
          <w:bCs/>
          <w:szCs w:val="21"/>
        </w:rPr>
        <w:t>表</w:t>
      </w:r>
      <w:r w:rsidRPr="006B79D0">
        <w:rPr>
          <w:rFonts w:ascii="黑体" w:eastAsia="黑体" w:hAnsi="黑体" w:cs="Times New Roman"/>
          <w:bCs/>
          <w:szCs w:val="21"/>
        </w:rPr>
        <w:t xml:space="preserve">7 </w:t>
      </w:r>
      <w:r w:rsidR="00540FA6">
        <w:rPr>
          <w:rFonts w:ascii="黑体" w:eastAsia="黑体" w:hAnsi="黑体" w:cs="Times New Roman"/>
          <w:bCs/>
          <w:szCs w:val="21"/>
        </w:rPr>
        <w:t xml:space="preserve"> </w:t>
      </w:r>
      <w:r w:rsidRPr="006B79D0">
        <w:rPr>
          <w:rFonts w:ascii="黑体" w:eastAsia="黑体" w:hAnsi="黑体" w:cs="Times New Roman" w:hint="eastAsia"/>
          <w:bCs/>
          <w:szCs w:val="21"/>
        </w:rPr>
        <w:t>应急</w:t>
      </w:r>
      <w:r w:rsidR="00C308BF">
        <w:rPr>
          <w:rFonts w:ascii="黑体" w:eastAsia="黑体" w:hAnsi="黑体" w:cs="Times New Roman"/>
          <w:bCs/>
          <w:szCs w:val="21"/>
        </w:rPr>
        <w:t>避让</w:t>
      </w:r>
      <w:r w:rsidRPr="006B79D0">
        <w:rPr>
          <w:rFonts w:ascii="黑体" w:eastAsia="黑体" w:hAnsi="黑体" w:cs="Times New Roman"/>
          <w:bCs/>
          <w:szCs w:val="21"/>
        </w:rPr>
        <w:t>模块</w:t>
      </w:r>
      <w:r w:rsidR="00DF55BC" w:rsidRPr="00DF55BC">
        <w:rPr>
          <w:rFonts w:ascii="黑体" w:eastAsia="黑体" w:hAnsi="黑体" w:cs="Times New Roman" w:hint="eastAsia"/>
          <w:bCs/>
          <w:szCs w:val="21"/>
        </w:rPr>
        <w:t>基本功能</w:t>
      </w:r>
    </w:p>
    <w:tbl>
      <w:tblPr>
        <w:tblStyle w:val="af3"/>
        <w:tblW w:w="0" w:type="auto"/>
        <w:tblInd w:w="269" w:type="dxa"/>
        <w:tblLook w:val="04A0" w:firstRow="1" w:lastRow="0" w:firstColumn="1" w:lastColumn="0" w:noHBand="0" w:noVBand="1"/>
      </w:tblPr>
      <w:tblGrid>
        <w:gridCol w:w="1843"/>
        <w:gridCol w:w="6945"/>
      </w:tblGrid>
      <w:tr w:rsidR="00FA3C5D" w:rsidRPr="00682E10" w14:paraId="42530F0D" w14:textId="77777777" w:rsidTr="000E48F4">
        <w:trPr>
          <w:trHeight w:val="20"/>
        </w:trPr>
        <w:tc>
          <w:tcPr>
            <w:tcW w:w="1843" w:type="dxa"/>
            <w:tcBorders>
              <w:top w:val="single" w:sz="8" w:space="0" w:color="auto"/>
              <w:left w:val="single" w:sz="8" w:space="0" w:color="auto"/>
              <w:bottom w:val="single" w:sz="8" w:space="0" w:color="auto"/>
              <w:right w:val="single" w:sz="4" w:space="0" w:color="auto"/>
            </w:tcBorders>
          </w:tcPr>
          <w:p w14:paraId="17256C45" w14:textId="77777777" w:rsidR="00FA3C5D" w:rsidRPr="000E48F4" w:rsidRDefault="00FA3C5D" w:rsidP="00667564">
            <w:pPr>
              <w:jc w:val="center"/>
              <w:rPr>
                <w:rFonts w:ascii="宋体" w:eastAsia="宋体" w:hAnsi="Times New Roman" w:cs="Times New Roman"/>
                <w:sz w:val="18"/>
                <w:szCs w:val="18"/>
              </w:rPr>
            </w:pPr>
            <w:r w:rsidRPr="000E48F4">
              <w:rPr>
                <w:rFonts w:ascii="宋体" w:eastAsia="宋体" w:hAnsi="Times New Roman" w:cs="Times New Roman" w:hint="eastAsia"/>
                <w:sz w:val="18"/>
                <w:szCs w:val="18"/>
              </w:rPr>
              <w:t>模块名称</w:t>
            </w:r>
          </w:p>
        </w:tc>
        <w:tc>
          <w:tcPr>
            <w:tcW w:w="6945" w:type="dxa"/>
            <w:tcBorders>
              <w:top w:val="single" w:sz="8" w:space="0" w:color="auto"/>
              <w:left w:val="single" w:sz="4" w:space="0" w:color="auto"/>
              <w:bottom w:val="single" w:sz="8" w:space="0" w:color="auto"/>
              <w:right w:val="single" w:sz="8" w:space="0" w:color="auto"/>
            </w:tcBorders>
          </w:tcPr>
          <w:p w14:paraId="11B75C0D" w14:textId="4452D20F" w:rsidR="00FA3C5D" w:rsidRPr="000E48F4" w:rsidRDefault="00FA3C5D" w:rsidP="00667564">
            <w:pPr>
              <w:jc w:val="center"/>
              <w:rPr>
                <w:rFonts w:ascii="宋体" w:eastAsia="宋体" w:hAnsi="Times New Roman" w:cs="Times New Roman"/>
                <w:sz w:val="18"/>
                <w:szCs w:val="18"/>
              </w:rPr>
            </w:pPr>
            <w:r w:rsidRPr="000E48F4">
              <w:rPr>
                <w:rFonts w:ascii="宋体" w:eastAsia="宋体" w:hAnsi="Times New Roman" w:cs="Times New Roman"/>
                <w:sz w:val="18"/>
                <w:szCs w:val="18"/>
              </w:rPr>
              <w:t>基本功能</w:t>
            </w:r>
          </w:p>
        </w:tc>
      </w:tr>
      <w:tr w:rsidR="00FA3C5D" w:rsidRPr="00682E10" w14:paraId="61884614" w14:textId="77777777" w:rsidTr="000E48F4">
        <w:trPr>
          <w:trHeight w:val="20"/>
        </w:trPr>
        <w:tc>
          <w:tcPr>
            <w:tcW w:w="1843" w:type="dxa"/>
            <w:vMerge w:val="restart"/>
            <w:tcBorders>
              <w:top w:val="single" w:sz="8" w:space="0" w:color="auto"/>
              <w:left w:val="single" w:sz="8" w:space="0" w:color="auto"/>
              <w:bottom w:val="single" w:sz="4" w:space="0" w:color="auto"/>
              <w:right w:val="single" w:sz="4" w:space="0" w:color="auto"/>
            </w:tcBorders>
            <w:vAlign w:val="center"/>
          </w:tcPr>
          <w:p w14:paraId="077545A2" w14:textId="5E858BD8" w:rsidR="00FA3C5D" w:rsidRPr="000E48F4" w:rsidRDefault="00FA3C5D" w:rsidP="00667564">
            <w:pPr>
              <w:jc w:val="center"/>
              <w:rPr>
                <w:rFonts w:ascii="宋体" w:eastAsia="宋体" w:hAnsi="Times New Roman" w:cs="Times New Roman"/>
                <w:sz w:val="18"/>
                <w:szCs w:val="18"/>
              </w:rPr>
            </w:pPr>
            <w:r w:rsidRPr="000E48F4">
              <w:rPr>
                <w:rFonts w:ascii="宋体" w:eastAsia="宋体" w:hAnsi="Times New Roman" w:cs="Times New Roman" w:hint="eastAsia"/>
                <w:sz w:val="18"/>
                <w:szCs w:val="18"/>
              </w:rPr>
              <w:t>应急</w:t>
            </w:r>
            <w:r w:rsidR="00C308BF" w:rsidRPr="000E48F4">
              <w:rPr>
                <w:rFonts w:ascii="宋体" w:eastAsia="宋体" w:hAnsi="Times New Roman" w:cs="Times New Roman"/>
                <w:sz w:val="18"/>
                <w:szCs w:val="18"/>
              </w:rPr>
              <w:t>避让</w:t>
            </w:r>
            <w:r w:rsidRPr="000E48F4">
              <w:rPr>
                <w:rFonts w:ascii="宋体" w:eastAsia="宋体" w:hAnsi="Times New Roman" w:cs="Times New Roman"/>
                <w:sz w:val="18"/>
                <w:szCs w:val="18"/>
              </w:rPr>
              <w:t>模块</w:t>
            </w:r>
          </w:p>
        </w:tc>
        <w:tc>
          <w:tcPr>
            <w:tcW w:w="6945" w:type="dxa"/>
            <w:tcBorders>
              <w:top w:val="single" w:sz="8" w:space="0" w:color="auto"/>
              <w:left w:val="single" w:sz="4" w:space="0" w:color="auto"/>
              <w:bottom w:val="single" w:sz="4" w:space="0" w:color="auto"/>
              <w:right w:val="single" w:sz="8" w:space="0" w:color="auto"/>
            </w:tcBorders>
            <w:vAlign w:val="center"/>
          </w:tcPr>
          <w:p w14:paraId="38FD1E82" w14:textId="64CAE68C" w:rsidR="00FA3C5D" w:rsidRPr="000E48F4" w:rsidRDefault="00FA3C5D" w:rsidP="000E48F4">
            <w:pPr>
              <w:rPr>
                <w:rFonts w:ascii="宋体" w:eastAsia="宋体" w:hAnsi="Times New Roman" w:cs="Times New Roman"/>
                <w:sz w:val="18"/>
                <w:szCs w:val="18"/>
              </w:rPr>
            </w:pPr>
            <w:r w:rsidRPr="000E48F4">
              <w:rPr>
                <w:rFonts w:ascii="宋体" w:eastAsia="宋体" w:hAnsi="Times New Roman" w:cs="Times New Roman" w:hint="eastAsia"/>
                <w:sz w:val="18"/>
                <w:szCs w:val="18"/>
              </w:rPr>
              <w:t>能够紧急制动</w:t>
            </w:r>
            <w:r w:rsidR="00C27E8B" w:rsidRPr="000E48F4">
              <w:rPr>
                <w:rFonts w:ascii="宋体" w:eastAsia="宋体" w:hAnsi="Times New Roman" w:cs="Times New Roman" w:hint="eastAsia"/>
                <w:sz w:val="18"/>
                <w:szCs w:val="18"/>
              </w:rPr>
              <w:t>自走式</w:t>
            </w:r>
            <w:r w:rsidR="00C27E8B" w:rsidRPr="000E48F4">
              <w:rPr>
                <w:rFonts w:ascii="宋体" w:eastAsia="宋体" w:hAnsi="Times New Roman" w:cs="Times New Roman"/>
                <w:sz w:val="18"/>
                <w:szCs w:val="18"/>
              </w:rPr>
              <w:t>农业机械</w:t>
            </w:r>
            <w:r w:rsidRPr="000E48F4">
              <w:rPr>
                <w:rFonts w:ascii="宋体" w:eastAsia="宋体" w:hAnsi="Times New Roman" w:cs="Times New Roman" w:hint="eastAsia"/>
                <w:sz w:val="18"/>
                <w:szCs w:val="18"/>
              </w:rPr>
              <w:t>，避免产生危险</w:t>
            </w:r>
            <w:r w:rsidR="000E48F4">
              <w:rPr>
                <w:rFonts w:ascii="宋体" w:eastAsia="宋体" w:hAnsi="Times New Roman" w:cs="Times New Roman" w:hint="eastAsia"/>
                <w:sz w:val="18"/>
                <w:szCs w:val="18"/>
              </w:rPr>
              <w:t>、</w:t>
            </w:r>
            <w:r w:rsidRPr="000E48F4">
              <w:rPr>
                <w:rFonts w:ascii="宋体" w:eastAsia="宋体" w:hAnsi="Times New Roman" w:cs="Times New Roman" w:hint="eastAsia"/>
                <w:sz w:val="18"/>
                <w:szCs w:val="18"/>
              </w:rPr>
              <w:t>与障碍物相撞</w:t>
            </w:r>
          </w:p>
        </w:tc>
      </w:tr>
      <w:tr w:rsidR="00FA3C5D" w:rsidRPr="00682E10" w14:paraId="0BD0B8BE" w14:textId="77777777" w:rsidTr="000E48F4">
        <w:trPr>
          <w:trHeight w:val="20"/>
        </w:trPr>
        <w:tc>
          <w:tcPr>
            <w:tcW w:w="1843" w:type="dxa"/>
            <w:vMerge/>
            <w:tcBorders>
              <w:top w:val="single" w:sz="4" w:space="0" w:color="auto"/>
              <w:left w:val="single" w:sz="8" w:space="0" w:color="auto"/>
              <w:bottom w:val="single" w:sz="8" w:space="0" w:color="auto"/>
              <w:right w:val="single" w:sz="4" w:space="0" w:color="auto"/>
            </w:tcBorders>
          </w:tcPr>
          <w:p w14:paraId="43F559D6" w14:textId="77777777" w:rsidR="00FA3C5D" w:rsidRPr="000E48F4" w:rsidRDefault="00FA3C5D" w:rsidP="00667564">
            <w:pPr>
              <w:jc w:val="center"/>
              <w:rPr>
                <w:rFonts w:ascii="宋体" w:eastAsia="宋体" w:hAnsi="Times New Roman" w:cs="Times New Roman"/>
                <w:sz w:val="18"/>
                <w:szCs w:val="18"/>
              </w:rPr>
            </w:pPr>
          </w:p>
        </w:tc>
        <w:tc>
          <w:tcPr>
            <w:tcW w:w="6945" w:type="dxa"/>
            <w:tcBorders>
              <w:top w:val="single" w:sz="4" w:space="0" w:color="auto"/>
              <w:left w:val="single" w:sz="4" w:space="0" w:color="auto"/>
              <w:bottom w:val="single" w:sz="8" w:space="0" w:color="auto"/>
              <w:right w:val="single" w:sz="8" w:space="0" w:color="auto"/>
            </w:tcBorders>
            <w:vAlign w:val="center"/>
          </w:tcPr>
          <w:p w14:paraId="36844826" w14:textId="7BB9EFCB" w:rsidR="00FA3C5D" w:rsidRPr="000E48F4" w:rsidRDefault="00FA3C5D" w:rsidP="000E48F4">
            <w:pPr>
              <w:rPr>
                <w:rFonts w:ascii="宋体" w:eastAsia="宋体" w:hAnsi="Times New Roman" w:cs="Times New Roman"/>
                <w:sz w:val="18"/>
                <w:szCs w:val="18"/>
              </w:rPr>
            </w:pPr>
            <w:r w:rsidRPr="000E48F4">
              <w:rPr>
                <w:rFonts w:ascii="宋体" w:eastAsia="宋体" w:hAnsi="Times New Roman" w:cs="Times New Roman" w:hint="eastAsia"/>
                <w:sz w:val="18"/>
                <w:szCs w:val="18"/>
              </w:rPr>
              <w:t>能够向驾驶员或监测人员报警</w:t>
            </w:r>
          </w:p>
        </w:tc>
      </w:tr>
    </w:tbl>
    <w:p w14:paraId="47B732EA" w14:textId="7401450F" w:rsidR="007F1910" w:rsidRPr="00667564" w:rsidRDefault="00094AA5"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5.3.7</w:t>
      </w:r>
      <w:r w:rsidR="007F1910" w:rsidRPr="00667564">
        <w:rPr>
          <w:rFonts w:ascii="黑体" w:eastAsia="黑体" w:hAnsi="Times New Roman" w:cs="Times New Roman"/>
          <w:kern w:val="0"/>
          <w:szCs w:val="21"/>
        </w:rPr>
        <w:t xml:space="preserve"> </w:t>
      </w:r>
      <w:r w:rsidR="00540FA6">
        <w:rPr>
          <w:rFonts w:ascii="黑体" w:eastAsia="黑体" w:hAnsi="Times New Roman" w:cs="Times New Roman"/>
          <w:kern w:val="0"/>
          <w:szCs w:val="21"/>
        </w:rPr>
        <w:t xml:space="preserve"> </w:t>
      </w:r>
      <w:r w:rsidR="00A85899" w:rsidRPr="00A85899">
        <w:rPr>
          <w:rFonts w:ascii="黑体" w:eastAsia="黑体" w:hAnsi="Times New Roman" w:cs="Times New Roman" w:hint="eastAsia"/>
          <w:kern w:val="0"/>
          <w:szCs w:val="21"/>
        </w:rPr>
        <w:t>让人机交互设备</w:t>
      </w:r>
    </w:p>
    <w:p w14:paraId="201A1F8E" w14:textId="332DB46E" w:rsidR="00FA3C5D" w:rsidRPr="00667564" w:rsidRDefault="00A85899" w:rsidP="00667564">
      <w:pPr>
        <w:ind w:firstLineChars="200" w:firstLine="420"/>
        <w:jc w:val="left"/>
        <w:rPr>
          <w:rFonts w:ascii="宋体" w:eastAsia="宋体" w:hAnsi="Times New Roman" w:cs="Times New Roman"/>
          <w:szCs w:val="21"/>
        </w:rPr>
      </w:pPr>
      <w:r w:rsidRPr="00A85899">
        <w:rPr>
          <w:rFonts w:ascii="宋体" w:eastAsia="宋体" w:hAnsi="Times New Roman" w:cs="Times New Roman" w:hint="eastAsia"/>
          <w:szCs w:val="21"/>
        </w:rPr>
        <w:t>人机交互设备</w:t>
      </w:r>
      <w:r w:rsidR="00FA3C5D" w:rsidRPr="000E48F4">
        <w:rPr>
          <w:rFonts w:ascii="Times New Roman" w:eastAsia="宋体" w:hAnsi="Times New Roman" w:cs="Times New Roman"/>
          <w:szCs w:val="21"/>
        </w:rPr>
        <w:t>应具备的基本功能见表</w:t>
      </w:r>
      <w:r w:rsidR="00FA3C5D" w:rsidRPr="000E48F4">
        <w:rPr>
          <w:rFonts w:ascii="Times New Roman" w:eastAsia="宋体" w:hAnsi="Times New Roman" w:cs="Times New Roman"/>
          <w:szCs w:val="21"/>
        </w:rPr>
        <w:t>8</w:t>
      </w:r>
      <w:r w:rsidR="00FA3C5D" w:rsidRPr="000E48F4">
        <w:rPr>
          <w:rFonts w:ascii="Times New Roman" w:eastAsia="宋体" w:hAnsi="Times New Roman" w:cs="Times New Roman"/>
          <w:szCs w:val="21"/>
        </w:rPr>
        <w:t>。</w:t>
      </w:r>
    </w:p>
    <w:p w14:paraId="0CD14053" w14:textId="77777777" w:rsidR="000E48F4" w:rsidRDefault="000E48F4" w:rsidP="006B79D0">
      <w:pPr>
        <w:spacing w:beforeLines="50" w:before="156" w:afterLines="50" w:after="156"/>
        <w:jc w:val="center"/>
        <w:rPr>
          <w:rFonts w:ascii="黑体" w:eastAsia="黑体" w:hAnsi="黑体" w:cs="Times New Roman"/>
          <w:bCs/>
          <w:szCs w:val="21"/>
        </w:rPr>
      </w:pPr>
    </w:p>
    <w:p w14:paraId="253958F7" w14:textId="58644B3F" w:rsidR="00FA3C5D" w:rsidRPr="006B79D0" w:rsidRDefault="00FA3C5D" w:rsidP="006B79D0">
      <w:pPr>
        <w:spacing w:beforeLines="50" w:before="156" w:afterLines="50" w:after="156"/>
        <w:jc w:val="center"/>
        <w:rPr>
          <w:rFonts w:ascii="黑体" w:eastAsia="黑体" w:hAnsi="黑体" w:cs="Times New Roman"/>
          <w:bCs/>
          <w:szCs w:val="21"/>
        </w:rPr>
      </w:pPr>
      <w:r w:rsidRPr="006B79D0">
        <w:rPr>
          <w:rFonts w:ascii="黑体" w:eastAsia="黑体" w:hAnsi="黑体" w:cs="Times New Roman" w:hint="eastAsia"/>
          <w:bCs/>
          <w:szCs w:val="21"/>
        </w:rPr>
        <w:lastRenderedPageBreak/>
        <w:t>表</w:t>
      </w:r>
      <w:r w:rsidRPr="006B79D0">
        <w:rPr>
          <w:rFonts w:ascii="黑体" w:eastAsia="黑体" w:hAnsi="黑体" w:cs="Times New Roman"/>
          <w:bCs/>
          <w:szCs w:val="21"/>
        </w:rPr>
        <w:t xml:space="preserve">8 </w:t>
      </w:r>
      <w:r w:rsidR="00540FA6">
        <w:rPr>
          <w:rFonts w:ascii="黑体" w:eastAsia="黑体" w:hAnsi="黑体" w:cs="Times New Roman"/>
          <w:bCs/>
          <w:szCs w:val="21"/>
        </w:rPr>
        <w:t xml:space="preserve"> </w:t>
      </w:r>
      <w:r w:rsidRPr="006B79D0">
        <w:rPr>
          <w:rFonts w:ascii="黑体" w:eastAsia="黑体" w:hAnsi="黑体" w:cs="Times New Roman" w:hint="eastAsia"/>
          <w:bCs/>
          <w:szCs w:val="21"/>
        </w:rPr>
        <w:t>人机交互设备</w:t>
      </w:r>
      <w:r w:rsidR="00DF55BC" w:rsidRPr="00DF55BC">
        <w:rPr>
          <w:rFonts w:ascii="黑体" w:eastAsia="黑体" w:hAnsi="黑体" w:cs="Times New Roman" w:hint="eastAsia"/>
          <w:bCs/>
          <w:szCs w:val="21"/>
        </w:rPr>
        <w:t>基本功能</w:t>
      </w:r>
    </w:p>
    <w:tbl>
      <w:tblPr>
        <w:tblStyle w:val="af3"/>
        <w:tblW w:w="0" w:type="auto"/>
        <w:tblInd w:w="26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984"/>
        <w:gridCol w:w="6804"/>
      </w:tblGrid>
      <w:tr w:rsidR="00FA3C5D" w:rsidRPr="00682E10" w14:paraId="4FFC6AB5" w14:textId="77777777" w:rsidTr="000E48F4">
        <w:trPr>
          <w:trHeight w:val="20"/>
        </w:trPr>
        <w:tc>
          <w:tcPr>
            <w:tcW w:w="1984" w:type="dxa"/>
            <w:tcBorders>
              <w:top w:val="single" w:sz="8" w:space="0" w:color="auto"/>
              <w:bottom w:val="single" w:sz="8" w:space="0" w:color="auto"/>
            </w:tcBorders>
            <w:vAlign w:val="center"/>
          </w:tcPr>
          <w:p w14:paraId="2416AF0F" w14:textId="3DF286EB" w:rsidR="00FA3C5D" w:rsidRPr="000E48F4" w:rsidRDefault="00FA3C5D" w:rsidP="000E48F4">
            <w:pPr>
              <w:jc w:val="center"/>
              <w:rPr>
                <w:rFonts w:ascii="宋体" w:eastAsia="宋体" w:hAnsi="Times New Roman" w:cs="Times New Roman"/>
                <w:sz w:val="18"/>
                <w:szCs w:val="18"/>
              </w:rPr>
            </w:pPr>
            <w:r w:rsidRPr="000E48F4">
              <w:rPr>
                <w:rFonts w:ascii="宋体" w:eastAsia="宋体" w:hAnsi="Times New Roman" w:cs="Times New Roman" w:hint="eastAsia"/>
                <w:sz w:val="18"/>
                <w:szCs w:val="18"/>
              </w:rPr>
              <w:t>名称</w:t>
            </w:r>
          </w:p>
        </w:tc>
        <w:tc>
          <w:tcPr>
            <w:tcW w:w="6804" w:type="dxa"/>
            <w:tcBorders>
              <w:top w:val="single" w:sz="8" w:space="0" w:color="auto"/>
              <w:bottom w:val="single" w:sz="8" w:space="0" w:color="auto"/>
            </w:tcBorders>
            <w:vAlign w:val="center"/>
          </w:tcPr>
          <w:p w14:paraId="15469630" w14:textId="38515534" w:rsidR="00FA3C5D" w:rsidRPr="000E48F4" w:rsidRDefault="00FA3C5D" w:rsidP="000E48F4">
            <w:pPr>
              <w:jc w:val="center"/>
              <w:rPr>
                <w:rFonts w:ascii="宋体" w:eastAsia="宋体" w:hAnsi="Times New Roman" w:cs="Times New Roman"/>
                <w:sz w:val="18"/>
                <w:szCs w:val="18"/>
              </w:rPr>
            </w:pPr>
            <w:r w:rsidRPr="000E48F4">
              <w:rPr>
                <w:rFonts w:ascii="宋体" w:eastAsia="宋体" w:hAnsi="Times New Roman" w:cs="Times New Roman"/>
                <w:sz w:val="18"/>
                <w:szCs w:val="18"/>
              </w:rPr>
              <w:t>基本功能</w:t>
            </w:r>
          </w:p>
        </w:tc>
      </w:tr>
      <w:tr w:rsidR="00FA3C5D" w:rsidRPr="00682E10" w14:paraId="69408F42" w14:textId="77777777" w:rsidTr="000E48F4">
        <w:trPr>
          <w:trHeight w:val="20"/>
        </w:trPr>
        <w:tc>
          <w:tcPr>
            <w:tcW w:w="1984" w:type="dxa"/>
            <w:vMerge w:val="restart"/>
            <w:tcBorders>
              <w:top w:val="single" w:sz="8" w:space="0" w:color="auto"/>
            </w:tcBorders>
            <w:vAlign w:val="center"/>
          </w:tcPr>
          <w:p w14:paraId="21966F3B" w14:textId="674915EC" w:rsidR="00FA3C5D" w:rsidRPr="000E48F4" w:rsidRDefault="00FA3C5D" w:rsidP="000E48F4">
            <w:pPr>
              <w:jc w:val="center"/>
              <w:rPr>
                <w:rFonts w:ascii="宋体" w:eastAsia="宋体" w:hAnsi="Times New Roman" w:cs="Times New Roman"/>
                <w:sz w:val="18"/>
                <w:szCs w:val="18"/>
              </w:rPr>
            </w:pPr>
            <w:r w:rsidRPr="000E48F4">
              <w:rPr>
                <w:rFonts w:ascii="宋体" w:eastAsia="宋体" w:hAnsi="Times New Roman" w:cs="Times New Roman" w:hint="eastAsia"/>
                <w:sz w:val="18"/>
                <w:szCs w:val="18"/>
              </w:rPr>
              <w:t>人机交互</w:t>
            </w:r>
            <w:r w:rsidRPr="000E48F4">
              <w:rPr>
                <w:rFonts w:ascii="宋体" w:eastAsia="宋体" w:hAnsi="Times New Roman" w:cs="Times New Roman"/>
                <w:sz w:val="18"/>
                <w:szCs w:val="18"/>
              </w:rPr>
              <w:t>设备</w:t>
            </w:r>
          </w:p>
        </w:tc>
        <w:tc>
          <w:tcPr>
            <w:tcW w:w="6804" w:type="dxa"/>
            <w:tcBorders>
              <w:top w:val="single" w:sz="8" w:space="0" w:color="auto"/>
            </w:tcBorders>
            <w:vAlign w:val="center"/>
          </w:tcPr>
          <w:p w14:paraId="2335FD3B" w14:textId="3342EF72" w:rsidR="00FA3C5D" w:rsidRPr="000E48F4" w:rsidRDefault="00FA3C5D" w:rsidP="000E48F4">
            <w:pPr>
              <w:rPr>
                <w:rFonts w:ascii="宋体" w:eastAsia="宋体" w:hAnsi="Times New Roman" w:cs="Times New Roman"/>
                <w:sz w:val="18"/>
                <w:szCs w:val="18"/>
              </w:rPr>
            </w:pPr>
            <w:r w:rsidRPr="000E48F4">
              <w:rPr>
                <w:rFonts w:ascii="宋体" w:eastAsia="宋体" w:hAnsi="Times New Roman" w:cs="Times New Roman" w:hint="eastAsia"/>
                <w:sz w:val="18"/>
                <w:szCs w:val="18"/>
              </w:rPr>
              <w:t>能够实时显示</w:t>
            </w:r>
            <w:r w:rsidR="00C27E8B" w:rsidRPr="000E48F4">
              <w:rPr>
                <w:rFonts w:ascii="宋体" w:eastAsia="宋体" w:hAnsi="Times New Roman" w:cs="Times New Roman" w:hint="eastAsia"/>
                <w:sz w:val="18"/>
                <w:szCs w:val="18"/>
              </w:rPr>
              <w:t>自走式</w:t>
            </w:r>
            <w:r w:rsidR="00C27E8B" w:rsidRPr="000E48F4">
              <w:rPr>
                <w:rFonts w:ascii="宋体" w:eastAsia="宋体" w:hAnsi="Times New Roman" w:cs="Times New Roman"/>
                <w:sz w:val="18"/>
                <w:szCs w:val="18"/>
              </w:rPr>
              <w:t>农业机械</w:t>
            </w:r>
            <w:r w:rsidRPr="000E48F4">
              <w:rPr>
                <w:rFonts w:ascii="宋体" w:eastAsia="宋体" w:hAnsi="Times New Roman" w:cs="Times New Roman" w:hint="eastAsia"/>
                <w:sz w:val="18"/>
                <w:szCs w:val="18"/>
              </w:rPr>
              <w:t>的自身运动状态，包括速度与航向</w:t>
            </w:r>
            <w:r w:rsidR="001B0F87" w:rsidRPr="000E48F4">
              <w:rPr>
                <w:rFonts w:ascii="宋体" w:eastAsia="宋体" w:hAnsi="Times New Roman" w:cs="Times New Roman" w:hint="eastAsia"/>
                <w:sz w:val="18"/>
                <w:szCs w:val="18"/>
              </w:rPr>
              <w:t>等</w:t>
            </w:r>
          </w:p>
        </w:tc>
      </w:tr>
      <w:tr w:rsidR="00FA3C5D" w:rsidRPr="00682E10" w14:paraId="67D6E14F" w14:textId="77777777" w:rsidTr="000E48F4">
        <w:trPr>
          <w:trHeight w:val="20"/>
        </w:trPr>
        <w:tc>
          <w:tcPr>
            <w:tcW w:w="1984" w:type="dxa"/>
            <w:vMerge/>
            <w:vAlign w:val="center"/>
          </w:tcPr>
          <w:p w14:paraId="6CC4B41C" w14:textId="77777777" w:rsidR="00FA3C5D" w:rsidRPr="000E48F4" w:rsidRDefault="00FA3C5D" w:rsidP="000E48F4">
            <w:pPr>
              <w:rPr>
                <w:rFonts w:ascii="宋体" w:eastAsia="宋体" w:hAnsi="Times New Roman" w:cs="Times New Roman"/>
                <w:sz w:val="18"/>
                <w:szCs w:val="18"/>
              </w:rPr>
            </w:pPr>
          </w:p>
        </w:tc>
        <w:tc>
          <w:tcPr>
            <w:tcW w:w="6804" w:type="dxa"/>
            <w:vAlign w:val="center"/>
          </w:tcPr>
          <w:p w14:paraId="513E8DE8" w14:textId="29E8A4CF" w:rsidR="00FA3C5D" w:rsidRPr="000E48F4" w:rsidRDefault="00FA3C5D" w:rsidP="000E48F4">
            <w:pPr>
              <w:rPr>
                <w:rFonts w:ascii="宋体" w:eastAsia="宋体" w:hAnsi="Times New Roman" w:cs="Times New Roman"/>
                <w:sz w:val="18"/>
                <w:szCs w:val="18"/>
              </w:rPr>
            </w:pPr>
            <w:r w:rsidRPr="000E48F4">
              <w:rPr>
                <w:rFonts w:ascii="宋体" w:eastAsia="宋体" w:hAnsi="Times New Roman" w:cs="Times New Roman" w:hint="eastAsia"/>
                <w:sz w:val="18"/>
                <w:szCs w:val="18"/>
              </w:rPr>
              <w:t>能够实时显示</w:t>
            </w:r>
            <w:r w:rsidR="00C27E8B" w:rsidRPr="000E48F4">
              <w:rPr>
                <w:rFonts w:ascii="宋体" w:eastAsia="宋体" w:hAnsi="Times New Roman" w:cs="Times New Roman" w:hint="eastAsia"/>
                <w:sz w:val="18"/>
                <w:szCs w:val="18"/>
              </w:rPr>
              <w:t>自走式</w:t>
            </w:r>
            <w:r w:rsidR="00C27E8B" w:rsidRPr="000E48F4">
              <w:rPr>
                <w:rFonts w:ascii="宋体" w:eastAsia="宋体" w:hAnsi="Times New Roman" w:cs="Times New Roman"/>
                <w:sz w:val="18"/>
                <w:szCs w:val="18"/>
              </w:rPr>
              <w:t>农业机械</w:t>
            </w:r>
            <w:r w:rsidRPr="000E48F4">
              <w:rPr>
                <w:rFonts w:ascii="宋体" w:eastAsia="宋体" w:hAnsi="Times New Roman" w:cs="Times New Roman" w:hint="eastAsia"/>
                <w:sz w:val="18"/>
                <w:szCs w:val="18"/>
              </w:rPr>
              <w:t>的运行轨迹，以图形的方式显示</w:t>
            </w:r>
          </w:p>
        </w:tc>
      </w:tr>
      <w:tr w:rsidR="00FA3C5D" w:rsidRPr="00682E10" w14:paraId="61795889" w14:textId="77777777" w:rsidTr="000E48F4">
        <w:trPr>
          <w:trHeight w:val="20"/>
        </w:trPr>
        <w:tc>
          <w:tcPr>
            <w:tcW w:w="1984" w:type="dxa"/>
            <w:vMerge/>
            <w:vAlign w:val="center"/>
          </w:tcPr>
          <w:p w14:paraId="6F78A01A" w14:textId="77777777" w:rsidR="00FA3C5D" w:rsidRPr="000E48F4" w:rsidRDefault="00FA3C5D" w:rsidP="000E48F4">
            <w:pPr>
              <w:rPr>
                <w:rFonts w:ascii="宋体" w:eastAsia="宋体" w:hAnsi="Times New Roman" w:cs="Times New Roman"/>
                <w:sz w:val="18"/>
                <w:szCs w:val="18"/>
              </w:rPr>
            </w:pPr>
          </w:p>
        </w:tc>
        <w:tc>
          <w:tcPr>
            <w:tcW w:w="6804" w:type="dxa"/>
            <w:vAlign w:val="center"/>
          </w:tcPr>
          <w:p w14:paraId="01A2E6B5" w14:textId="5D075C1C" w:rsidR="00FA3C5D" w:rsidRPr="000E48F4" w:rsidRDefault="00FA3C5D" w:rsidP="000E48F4">
            <w:pPr>
              <w:rPr>
                <w:rFonts w:ascii="宋体" w:eastAsia="宋体" w:hAnsi="Times New Roman" w:cs="Times New Roman"/>
                <w:sz w:val="18"/>
                <w:szCs w:val="18"/>
              </w:rPr>
            </w:pPr>
            <w:r w:rsidRPr="000E48F4">
              <w:rPr>
                <w:rFonts w:ascii="宋体" w:eastAsia="宋体" w:hAnsi="Times New Roman" w:cs="Times New Roman" w:hint="eastAsia"/>
                <w:sz w:val="18"/>
                <w:szCs w:val="18"/>
              </w:rPr>
              <w:t>能够实时显示</w:t>
            </w:r>
            <w:r w:rsidR="00C27E8B" w:rsidRPr="000E48F4">
              <w:rPr>
                <w:rFonts w:ascii="宋体" w:eastAsia="宋体" w:hAnsi="Times New Roman" w:cs="Times New Roman" w:hint="eastAsia"/>
                <w:sz w:val="18"/>
                <w:szCs w:val="18"/>
              </w:rPr>
              <w:t>自走式</w:t>
            </w:r>
            <w:r w:rsidR="00C27E8B" w:rsidRPr="000E48F4">
              <w:rPr>
                <w:rFonts w:ascii="宋体" w:eastAsia="宋体" w:hAnsi="Times New Roman" w:cs="Times New Roman"/>
                <w:sz w:val="18"/>
                <w:szCs w:val="18"/>
              </w:rPr>
              <w:t>农业机械</w:t>
            </w:r>
            <w:r w:rsidRPr="000E48F4">
              <w:rPr>
                <w:rFonts w:ascii="宋体" w:eastAsia="宋体" w:hAnsi="Times New Roman" w:cs="Times New Roman" w:hint="eastAsia"/>
                <w:sz w:val="18"/>
                <w:szCs w:val="18"/>
              </w:rPr>
              <w:t>周围的信息</w:t>
            </w:r>
          </w:p>
        </w:tc>
      </w:tr>
      <w:tr w:rsidR="00FA3C5D" w:rsidRPr="00682E10" w14:paraId="7981EA80" w14:textId="77777777" w:rsidTr="000E48F4">
        <w:trPr>
          <w:trHeight w:val="20"/>
        </w:trPr>
        <w:tc>
          <w:tcPr>
            <w:tcW w:w="1984" w:type="dxa"/>
            <w:vMerge/>
            <w:vAlign w:val="center"/>
          </w:tcPr>
          <w:p w14:paraId="7C46AE71" w14:textId="77777777" w:rsidR="00FA3C5D" w:rsidRPr="000E48F4" w:rsidRDefault="00FA3C5D" w:rsidP="000E48F4">
            <w:pPr>
              <w:rPr>
                <w:rFonts w:ascii="宋体" w:eastAsia="宋体" w:hAnsi="Times New Roman" w:cs="Times New Roman"/>
                <w:sz w:val="18"/>
                <w:szCs w:val="18"/>
              </w:rPr>
            </w:pPr>
          </w:p>
        </w:tc>
        <w:tc>
          <w:tcPr>
            <w:tcW w:w="6804" w:type="dxa"/>
            <w:vAlign w:val="center"/>
          </w:tcPr>
          <w:p w14:paraId="3E9F1F56" w14:textId="7E657FE0" w:rsidR="00FA3C5D" w:rsidRPr="000E48F4" w:rsidRDefault="00FA3C5D" w:rsidP="000E48F4">
            <w:pPr>
              <w:rPr>
                <w:rFonts w:ascii="宋体" w:eastAsia="宋体" w:hAnsi="Times New Roman" w:cs="Times New Roman"/>
                <w:sz w:val="18"/>
                <w:szCs w:val="18"/>
              </w:rPr>
            </w:pPr>
            <w:r w:rsidRPr="000E48F4">
              <w:rPr>
                <w:rFonts w:ascii="宋体" w:eastAsia="宋体" w:hAnsi="Times New Roman" w:cs="Times New Roman" w:hint="eastAsia"/>
                <w:sz w:val="18"/>
                <w:szCs w:val="18"/>
              </w:rPr>
              <w:t>能够实时显示</w:t>
            </w:r>
            <w:r w:rsidR="00C27E8B" w:rsidRPr="000E48F4">
              <w:rPr>
                <w:rFonts w:ascii="宋体" w:eastAsia="宋体" w:hAnsi="Times New Roman" w:cs="Times New Roman" w:hint="eastAsia"/>
                <w:sz w:val="18"/>
                <w:szCs w:val="18"/>
              </w:rPr>
              <w:t>自走式</w:t>
            </w:r>
            <w:r w:rsidR="00C27E8B" w:rsidRPr="000E48F4">
              <w:rPr>
                <w:rFonts w:ascii="宋体" w:eastAsia="宋体" w:hAnsi="Times New Roman" w:cs="Times New Roman"/>
                <w:sz w:val="18"/>
                <w:szCs w:val="18"/>
              </w:rPr>
              <w:t>农业机械</w:t>
            </w:r>
            <w:r w:rsidRPr="000E48F4">
              <w:rPr>
                <w:rFonts w:ascii="宋体" w:eastAsia="宋体" w:hAnsi="Times New Roman" w:cs="Times New Roman" w:hint="eastAsia"/>
                <w:sz w:val="18"/>
                <w:szCs w:val="18"/>
              </w:rPr>
              <w:t>周围的障碍物</w:t>
            </w:r>
            <w:r w:rsidR="001B0F87" w:rsidRPr="000E48F4">
              <w:rPr>
                <w:rFonts w:ascii="宋体" w:eastAsia="宋体" w:hAnsi="Times New Roman" w:cs="Times New Roman" w:hint="eastAsia"/>
                <w:sz w:val="18"/>
                <w:szCs w:val="18"/>
              </w:rPr>
              <w:t>状态</w:t>
            </w:r>
            <w:r w:rsidRPr="000E48F4">
              <w:rPr>
                <w:rFonts w:ascii="宋体" w:eastAsia="宋体" w:hAnsi="Times New Roman" w:cs="Times New Roman" w:hint="eastAsia"/>
                <w:sz w:val="18"/>
                <w:szCs w:val="18"/>
              </w:rPr>
              <w:t>信息</w:t>
            </w:r>
          </w:p>
        </w:tc>
      </w:tr>
      <w:tr w:rsidR="00FA3C5D" w:rsidRPr="00682E10" w14:paraId="4998CFCC" w14:textId="77777777" w:rsidTr="000E48F4">
        <w:trPr>
          <w:trHeight w:val="20"/>
        </w:trPr>
        <w:tc>
          <w:tcPr>
            <w:tcW w:w="1984" w:type="dxa"/>
            <w:vMerge/>
            <w:vAlign w:val="center"/>
          </w:tcPr>
          <w:p w14:paraId="1D42295B" w14:textId="77777777" w:rsidR="00FA3C5D" w:rsidRPr="000E48F4" w:rsidRDefault="00FA3C5D" w:rsidP="000E48F4">
            <w:pPr>
              <w:rPr>
                <w:rFonts w:ascii="宋体" w:eastAsia="宋体" w:hAnsi="Times New Roman" w:cs="Times New Roman"/>
                <w:sz w:val="18"/>
                <w:szCs w:val="18"/>
              </w:rPr>
            </w:pPr>
          </w:p>
        </w:tc>
        <w:tc>
          <w:tcPr>
            <w:tcW w:w="6804" w:type="dxa"/>
            <w:vAlign w:val="center"/>
          </w:tcPr>
          <w:p w14:paraId="0E395C5B" w14:textId="51D8292D" w:rsidR="00FA3C5D" w:rsidRPr="000E48F4" w:rsidRDefault="00FA3C5D" w:rsidP="000E48F4">
            <w:pPr>
              <w:rPr>
                <w:rFonts w:ascii="宋体" w:eastAsia="宋体" w:hAnsi="Times New Roman" w:cs="Times New Roman"/>
                <w:sz w:val="18"/>
                <w:szCs w:val="18"/>
              </w:rPr>
            </w:pPr>
            <w:r w:rsidRPr="000E48F4">
              <w:rPr>
                <w:rFonts w:ascii="宋体" w:eastAsia="宋体" w:hAnsi="Times New Roman" w:cs="Times New Roman" w:hint="eastAsia"/>
                <w:sz w:val="18"/>
                <w:szCs w:val="18"/>
              </w:rPr>
              <w:t>能够实时显示</w:t>
            </w:r>
            <w:r w:rsidR="00C27E8B" w:rsidRPr="000E48F4">
              <w:rPr>
                <w:rFonts w:ascii="宋体" w:eastAsia="宋体" w:hAnsi="Times New Roman" w:cs="Times New Roman" w:hint="eastAsia"/>
                <w:sz w:val="18"/>
                <w:szCs w:val="18"/>
              </w:rPr>
              <w:t>自走式</w:t>
            </w:r>
            <w:r w:rsidR="00C27E8B" w:rsidRPr="000E48F4">
              <w:rPr>
                <w:rFonts w:ascii="宋体" w:eastAsia="宋体" w:hAnsi="Times New Roman" w:cs="Times New Roman"/>
                <w:sz w:val="18"/>
                <w:szCs w:val="18"/>
              </w:rPr>
              <w:t>农业机械</w:t>
            </w:r>
            <w:r w:rsidRPr="000E48F4">
              <w:rPr>
                <w:rFonts w:ascii="宋体" w:eastAsia="宋体" w:hAnsi="Times New Roman" w:cs="Times New Roman" w:hint="eastAsia"/>
                <w:sz w:val="18"/>
                <w:szCs w:val="18"/>
              </w:rPr>
              <w:t>的</w:t>
            </w:r>
            <w:r w:rsidR="00C308BF" w:rsidRPr="000E48F4">
              <w:rPr>
                <w:rFonts w:ascii="宋体" w:eastAsia="宋体" w:hAnsi="Times New Roman" w:cs="Times New Roman" w:hint="eastAsia"/>
                <w:sz w:val="18"/>
                <w:szCs w:val="18"/>
              </w:rPr>
              <w:t>避让</w:t>
            </w:r>
            <w:r w:rsidRPr="000E48F4">
              <w:rPr>
                <w:rFonts w:ascii="宋体" w:eastAsia="宋体" w:hAnsi="Times New Roman" w:cs="Times New Roman" w:hint="eastAsia"/>
                <w:sz w:val="18"/>
                <w:szCs w:val="18"/>
              </w:rPr>
              <w:t>策略信息，包括路径规划以及具体的速度、转</w:t>
            </w:r>
            <w:r w:rsidR="001B0F87" w:rsidRPr="000E48F4">
              <w:rPr>
                <w:rFonts w:ascii="宋体" w:eastAsia="宋体" w:hAnsi="Times New Roman" w:cs="Times New Roman" w:hint="eastAsia"/>
                <w:sz w:val="18"/>
                <w:szCs w:val="18"/>
              </w:rPr>
              <w:t>角</w:t>
            </w:r>
          </w:p>
        </w:tc>
      </w:tr>
      <w:tr w:rsidR="00FA3C5D" w:rsidRPr="00682E10" w14:paraId="3F79CC26" w14:textId="77777777" w:rsidTr="000E48F4">
        <w:trPr>
          <w:trHeight w:val="20"/>
        </w:trPr>
        <w:tc>
          <w:tcPr>
            <w:tcW w:w="1984" w:type="dxa"/>
            <w:vMerge/>
            <w:vAlign w:val="center"/>
          </w:tcPr>
          <w:p w14:paraId="28D2842B" w14:textId="77777777" w:rsidR="00FA3C5D" w:rsidRPr="000E48F4" w:rsidRDefault="00FA3C5D" w:rsidP="000E48F4">
            <w:pPr>
              <w:rPr>
                <w:rFonts w:ascii="宋体" w:eastAsia="宋体" w:hAnsi="Times New Roman" w:cs="Times New Roman"/>
                <w:sz w:val="18"/>
                <w:szCs w:val="18"/>
              </w:rPr>
            </w:pPr>
          </w:p>
        </w:tc>
        <w:tc>
          <w:tcPr>
            <w:tcW w:w="6804" w:type="dxa"/>
            <w:vAlign w:val="center"/>
          </w:tcPr>
          <w:p w14:paraId="2F2527EF" w14:textId="5905B4F1" w:rsidR="00FA3C5D" w:rsidRPr="000E48F4" w:rsidRDefault="00FA3C5D" w:rsidP="000E48F4">
            <w:pPr>
              <w:rPr>
                <w:rFonts w:ascii="宋体" w:eastAsia="宋体" w:hAnsi="Times New Roman" w:cs="Times New Roman"/>
                <w:sz w:val="18"/>
                <w:szCs w:val="18"/>
              </w:rPr>
            </w:pPr>
            <w:r w:rsidRPr="000E48F4">
              <w:rPr>
                <w:rFonts w:ascii="宋体" w:eastAsia="宋体" w:hAnsi="Times New Roman" w:cs="Times New Roman" w:hint="eastAsia"/>
                <w:sz w:val="18"/>
                <w:szCs w:val="18"/>
              </w:rPr>
              <w:t>能够显示自动导航与人工驾驶切换按钮</w:t>
            </w:r>
          </w:p>
        </w:tc>
      </w:tr>
      <w:tr w:rsidR="00FA3C5D" w:rsidRPr="00682E10" w14:paraId="23867301" w14:textId="77777777" w:rsidTr="000E48F4">
        <w:trPr>
          <w:trHeight w:val="20"/>
        </w:trPr>
        <w:tc>
          <w:tcPr>
            <w:tcW w:w="1984" w:type="dxa"/>
            <w:vMerge/>
            <w:vAlign w:val="center"/>
          </w:tcPr>
          <w:p w14:paraId="21A4378B" w14:textId="77777777" w:rsidR="00FA3C5D" w:rsidRPr="000E48F4" w:rsidRDefault="00FA3C5D" w:rsidP="000E48F4">
            <w:pPr>
              <w:rPr>
                <w:rFonts w:ascii="宋体" w:eastAsia="宋体" w:hAnsi="Times New Roman" w:cs="Times New Roman"/>
                <w:sz w:val="18"/>
                <w:szCs w:val="18"/>
              </w:rPr>
            </w:pPr>
          </w:p>
        </w:tc>
        <w:tc>
          <w:tcPr>
            <w:tcW w:w="6804" w:type="dxa"/>
            <w:vAlign w:val="center"/>
          </w:tcPr>
          <w:p w14:paraId="33F39ACD" w14:textId="77F6C09B" w:rsidR="00FA3C5D" w:rsidRPr="000E48F4" w:rsidRDefault="00FA3C5D" w:rsidP="000E48F4">
            <w:pPr>
              <w:rPr>
                <w:rFonts w:ascii="宋体" w:eastAsia="宋体" w:hAnsi="Times New Roman" w:cs="Times New Roman"/>
                <w:sz w:val="18"/>
                <w:szCs w:val="18"/>
              </w:rPr>
            </w:pPr>
            <w:r w:rsidRPr="000E48F4">
              <w:rPr>
                <w:rFonts w:ascii="宋体" w:eastAsia="宋体" w:hAnsi="Times New Roman" w:cs="Times New Roman" w:hint="eastAsia"/>
                <w:sz w:val="18"/>
                <w:szCs w:val="18"/>
              </w:rPr>
              <w:t>能够显示紧急制动按钮</w:t>
            </w:r>
          </w:p>
        </w:tc>
      </w:tr>
    </w:tbl>
    <w:p w14:paraId="7166AB48" w14:textId="3F12D662" w:rsidR="00161696" w:rsidRPr="00667564" w:rsidRDefault="00161696"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 xml:space="preserve">5.4 </w:t>
      </w:r>
      <w:r w:rsidR="00540FA6">
        <w:rPr>
          <w:rFonts w:ascii="黑体" w:eastAsia="黑体" w:hAnsi="Times New Roman" w:cs="Times New Roman"/>
          <w:kern w:val="0"/>
          <w:szCs w:val="21"/>
        </w:rPr>
        <w:t xml:space="preserve"> </w:t>
      </w:r>
      <w:r w:rsidRPr="00667564">
        <w:rPr>
          <w:rFonts w:ascii="黑体" w:eastAsia="黑体" w:hAnsi="Times New Roman" w:cs="Times New Roman" w:hint="eastAsia"/>
          <w:kern w:val="0"/>
          <w:szCs w:val="21"/>
        </w:rPr>
        <w:t>性能要求</w:t>
      </w:r>
    </w:p>
    <w:p w14:paraId="1C8AE435" w14:textId="50B74D22" w:rsidR="000A6F33" w:rsidRPr="00667564" w:rsidRDefault="000A6F33"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 xml:space="preserve">5.4.1 </w:t>
      </w:r>
      <w:r w:rsidR="00540FA6">
        <w:rPr>
          <w:rFonts w:ascii="黑体" w:eastAsia="黑体" w:hAnsi="Times New Roman" w:cs="Times New Roman"/>
          <w:kern w:val="0"/>
          <w:szCs w:val="21"/>
        </w:rPr>
        <w:t xml:space="preserve"> </w:t>
      </w:r>
      <w:r w:rsidRPr="00667564">
        <w:rPr>
          <w:rFonts w:ascii="黑体" w:eastAsia="黑体" w:hAnsi="Times New Roman" w:cs="Times New Roman" w:hint="eastAsia"/>
          <w:kern w:val="0"/>
          <w:szCs w:val="21"/>
        </w:rPr>
        <w:t>障碍物</w:t>
      </w:r>
      <w:r w:rsidRPr="00667564">
        <w:rPr>
          <w:rFonts w:ascii="黑体" w:eastAsia="黑体" w:hAnsi="Times New Roman" w:cs="Times New Roman"/>
          <w:kern w:val="0"/>
          <w:szCs w:val="21"/>
        </w:rPr>
        <w:t>识别时间</w:t>
      </w:r>
    </w:p>
    <w:p w14:paraId="17617BBB" w14:textId="3174107A" w:rsidR="000A6F33" w:rsidRPr="00667564" w:rsidRDefault="00C27E8B" w:rsidP="00667564">
      <w:pPr>
        <w:ind w:firstLineChars="200" w:firstLine="420"/>
        <w:rPr>
          <w:rFonts w:ascii="宋体" w:eastAsia="宋体" w:hAnsi="Times New Roman" w:cs="Times New Roman"/>
          <w:szCs w:val="21"/>
        </w:rPr>
      </w:pPr>
      <w:r w:rsidRPr="00667564">
        <w:rPr>
          <w:rFonts w:ascii="宋体" w:eastAsia="宋体" w:hAnsi="Times New Roman" w:cs="Times New Roman" w:hint="eastAsia"/>
          <w:szCs w:val="21"/>
        </w:rPr>
        <w:t>自走式</w:t>
      </w:r>
      <w:r w:rsidRPr="00667564">
        <w:rPr>
          <w:rFonts w:ascii="宋体" w:eastAsia="宋体" w:hAnsi="Times New Roman" w:cs="Times New Roman"/>
          <w:szCs w:val="21"/>
        </w:rPr>
        <w:t>农业机械</w:t>
      </w:r>
      <w:r w:rsidR="000A6F33" w:rsidRPr="00667564">
        <w:rPr>
          <w:rFonts w:ascii="宋体" w:eastAsia="宋体" w:hAnsi="Times New Roman" w:cs="Times New Roman" w:hint="eastAsia"/>
          <w:szCs w:val="21"/>
        </w:rPr>
        <w:t>在农田中进行实际作业时，当障碍物进入</w:t>
      </w:r>
      <w:bookmarkStart w:id="249" w:name="_Hlk81567877"/>
      <w:r w:rsidRPr="00667564">
        <w:rPr>
          <w:rFonts w:asciiTheme="minorEastAsia" w:hAnsiTheme="minorEastAsia" w:cs="Times New Roman" w:hint="eastAsia"/>
          <w:kern w:val="0"/>
          <w:szCs w:val="21"/>
        </w:rPr>
        <w:t>障碍物识别与避让系统</w:t>
      </w:r>
      <w:bookmarkEnd w:id="249"/>
      <w:r w:rsidR="000A6F33" w:rsidRPr="00667564">
        <w:rPr>
          <w:rFonts w:ascii="宋体" w:eastAsia="宋体" w:hAnsi="Times New Roman" w:cs="Times New Roman" w:hint="eastAsia"/>
          <w:szCs w:val="21"/>
        </w:rPr>
        <w:t>的障碍物识别范围内，障碍物</w:t>
      </w:r>
      <w:r w:rsidR="00093B53" w:rsidRPr="00667564">
        <w:rPr>
          <w:rFonts w:ascii="宋体" w:eastAsia="宋体" w:hAnsi="Times New Roman" w:cs="Times New Roman" w:hint="eastAsia"/>
          <w:szCs w:val="21"/>
        </w:rPr>
        <w:t>识别</w:t>
      </w:r>
      <w:r w:rsidR="000A6F33" w:rsidRPr="00667564">
        <w:rPr>
          <w:rFonts w:ascii="宋体" w:eastAsia="宋体" w:hAnsi="Times New Roman" w:cs="Times New Roman" w:hint="eastAsia"/>
          <w:szCs w:val="21"/>
        </w:rPr>
        <w:t>时间应</w:t>
      </w:r>
      <w:r w:rsidR="00093B53">
        <w:rPr>
          <w:rFonts w:ascii="宋体" w:eastAsia="宋体" w:hAnsi="Times New Roman" w:cs="Times New Roman" w:hint="eastAsia"/>
          <w:szCs w:val="21"/>
        </w:rPr>
        <w:t>符合</w:t>
      </w:r>
      <w:r w:rsidR="000A6F33" w:rsidRPr="000E48F4">
        <w:rPr>
          <w:rFonts w:ascii="Times New Roman" w:eastAsia="宋体" w:hAnsi="Times New Roman" w:cs="Times New Roman"/>
          <w:szCs w:val="21"/>
        </w:rPr>
        <w:t>表</w:t>
      </w:r>
      <w:r w:rsidR="000A6F33" w:rsidRPr="000E48F4">
        <w:rPr>
          <w:rFonts w:ascii="Times New Roman" w:eastAsia="宋体" w:hAnsi="Times New Roman" w:cs="Times New Roman"/>
          <w:szCs w:val="21"/>
        </w:rPr>
        <w:t>9</w:t>
      </w:r>
      <w:r w:rsidR="00093B53">
        <w:rPr>
          <w:rFonts w:ascii="Times New Roman" w:eastAsia="宋体" w:hAnsi="Times New Roman" w:cs="Times New Roman" w:hint="eastAsia"/>
          <w:szCs w:val="21"/>
        </w:rPr>
        <w:t>的规定</w:t>
      </w:r>
      <w:r w:rsidR="000A6F33" w:rsidRPr="000E48F4">
        <w:rPr>
          <w:rFonts w:ascii="Times New Roman" w:eastAsia="宋体" w:hAnsi="Times New Roman" w:cs="Times New Roman"/>
          <w:szCs w:val="21"/>
        </w:rPr>
        <w:t>。</w:t>
      </w:r>
    </w:p>
    <w:p w14:paraId="11D46A6F" w14:textId="231701E5" w:rsidR="000A6F33" w:rsidRPr="006B79D0" w:rsidRDefault="000A6F33" w:rsidP="006B79D0">
      <w:pPr>
        <w:spacing w:beforeLines="50" w:before="156" w:afterLines="50" w:after="156"/>
        <w:jc w:val="center"/>
        <w:rPr>
          <w:rFonts w:ascii="黑体" w:eastAsia="黑体" w:hAnsi="黑体" w:cs="Times New Roman"/>
          <w:bCs/>
          <w:szCs w:val="21"/>
        </w:rPr>
      </w:pPr>
      <w:r w:rsidRPr="006B79D0">
        <w:rPr>
          <w:rFonts w:ascii="黑体" w:eastAsia="黑体" w:hAnsi="黑体" w:cs="Times New Roman" w:hint="eastAsia"/>
          <w:bCs/>
          <w:szCs w:val="21"/>
        </w:rPr>
        <w:t>表9</w:t>
      </w:r>
      <w:r w:rsidRPr="006B79D0">
        <w:rPr>
          <w:rFonts w:ascii="黑体" w:eastAsia="黑体" w:hAnsi="黑体" w:cs="Times New Roman"/>
          <w:bCs/>
          <w:szCs w:val="21"/>
        </w:rPr>
        <w:t xml:space="preserve"> </w:t>
      </w:r>
      <w:r w:rsidR="00540FA6">
        <w:rPr>
          <w:rFonts w:ascii="黑体" w:eastAsia="黑体" w:hAnsi="黑体" w:cs="Times New Roman"/>
          <w:bCs/>
          <w:szCs w:val="21"/>
        </w:rPr>
        <w:t xml:space="preserve"> </w:t>
      </w:r>
      <w:r w:rsidRPr="006B79D0">
        <w:rPr>
          <w:rFonts w:ascii="黑体" w:eastAsia="黑体" w:hAnsi="黑体" w:cs="Times New Roman" w:hint="eastAsia"/>
          <w:bCs/>
          <w:szCs w:val="21"/>
        </w:rPr>
        <w:t>障碍物识别时间</w:t>
      </w:r>
    </w:p>
    <w:tbl>
      <w:tblPr>
        <w:tblStyle w:val="af3"/>
        <w:tblW w:w="0" w:type="auto"/>
        <w:tblInd w:w="269" w:type="dxa"/>
        <w:tblLook w:val="04A0" w:firstRow="1" w:lastRow="0" w:firstColumn="1" w:lastColumn="0" w:noHBand="0" w:noVBand="1"/>
      </w:tblPr>
      <w:tblGrid>
        <w:gridCol w:w="4393"/>
        <w:gridCol w:w="4395"/>
      </w:tblGrid>
      <w:tr w:rsidR="000A6F33" w:rsidRPr="00682E10" w14:paraId="747CC31F" w14:textId="77777777" w:rsidTr="00093B53">
        <w:trPr>
          <w:trHeight w:val="20"/>
        </w:trPr>
        <w:tc>
          <w:tcPr>
            <w:tcW w:w="4393" w:type="dxa"/>
            <w:tcBorders>
              <w:top w:val="single" w:sz="8" w:space="0" w:color="auto"/>
              <w:left w:val="single" w:sz="8" w:space="0" w:color="auto"/>
              <w:bottom w:val="single" w:sz="8" w:space="0" w:color="auto"/>
              <w:right w:val="single" w:sz="4" w:space="0" w:color="auto"/>
            </w:tcBorders>
          </w:tcPr>
          <w:p w14:paraId="1C23FEE8" w14:textId="77777777" w:rsidR="000A6F33" w:rsidRDefault="00C27E8B" w:rsidP="00093B53">
            <w:pPr>
              <w:snapToGrid w:val="0"/>
              <w:jc w:val="center"/>
              <w:rPr>
                <w:rFonts w:ascii="Times New Roman" w:eastAsia="宋体" w:hAnsi="Times New Roman" w:cs="Times New Roman"/>
                <w:sz w:val="18"/>
                <w:szCs w:val="18"/>
              </w:rPr>
            </w:pPr>
            <w:bookmarkStart w:id="250" w:name="_Hlk81566415"/>
            <w:r w:rsidRPr="000E48F4">
              <w:rPr>
                <w:rFonts w:ascii="宋体" w:eastAsia="宋体" w:hAnsi="Times New Roman" w:cs="Times New Roman" w:hint="eastAsia"/>
                <w:sz w:val="18"/>
                <w:szCs w:val="18"/>
              </w:rPr>
              <w:t>自走式</w:t>
            </w:r>
            <w:r w:rsidRPr="000E48F4">
              <w:rPr>
                <w:rFonts w:ascii="宋体" w:eastAsia="宋体" w:hAnsi="Times New Roman" w:cs="Times New Roman"/>
                <w:sz w:val="18"/>
                <w:szCs w:val="18"/>
              </w:rPr>
              <w:t>农业机械</w:t>
            </w:r>
            <w:r w:rsidR="000A6F33" w:rsidRPr="000E48F4">
              <w:rPr>
                <w:rFonts w:ascii="宋体" w:eastAsia="宋体" w:hAnsi="Times New Roman" w:cs="Times New Roman" w:hint="eastAsia"/>
                <w:sz w:val="18"/>
                <w:szCs w:val="18"/>
              </w:rPr>
              <w:t>行驶速度</w:t>
            </w:r>
            <w:r w:rsidR="000E48F4" w:rsidRPr="000E48F4">
              <w:rPr>
                <w:rFonts w:ascii="宋体" w:eastAsia="宋体" w:hAnsi="Times New Roman" w:cs="Times New Roman" w:hint="eastAsia"/>
                <w:i/>
                <w:iCs/>
                <w:sz w:val="18"/>
                <w:szCs w:val="18"/>
              </w:rPr>
              <w:t xml:space="preserve"> </w:t>
            </w:r>
            <w:r w:rsidR="000E48F4" w:rsidRPr="000E48F4">
              <w:rPr>
                <w:rFonts w:ascii="Times New Roman" w:eastAsia="宋体" w:hAnsi="Times New Roman" w:cs="Times New Roman"/>
                <w:i/>
                <w:iCs/>
                <w:sz w:val="18"/>
                <w:szCs w:val="18"/>
              </w:rPr>
              <w:t>ν</w:t>
            </w:r>
          </w:p>
          <w:p w14:paraId="1D03F254" w14:textId="438C748C" w:rsidR="000E48F4" w:rsidRPr="000E48F4" w:rsidRDefault="000E48F4" w:rsidP="00093B53">
            <w:pPr>
              <w:snapToGrid w:val="0"/>
              <w:jc w:val="center"/>
              <w:rPr>
                <w:rFonts w:ascii="Times New Roman" w:eastAsia="宋体" w:hAnsi="Times New Roman" w:cs="Times New Roman"/>
                <w:sz w:val="18"/>
                <w:szCs w:val="18"/>
              </w:rPr>
            </w:pPr>
            <w:r w:rsidRPr="000E48F4">
              <w:rPr>
                <w:rFonts w:ascii="Times New Roman" w:eastAsia="宋体" w:hAnsi="Times New Roman" w:cs="Times New Roman"/>
                <w:sz w:val="18"/>
                <w:szCs w:val="18"/>
              </w:rPr>
              <w:t>m/s</w:t>
            </w:r>
          </w:p>
        </w:tc>
        <w:tc>
          <w:tcPr>
            <w:tcW w:w="4395" w:type="dxa"/>
            <w:tcBorders>
              <w:top w:val="single" w:sz="8" w:space="0" w:color="auto"/>
              <w:left w:val="single" w:sz="4" w:space="0" w:color="auto"/>
              <w:bottom w:val="single" w:sz="8" w:space="0" w:color="auto"/>
              <w:right w:val="single" w:sz="8" w:space="0" w:color="auto"/>
            </w:tcBorders>
          </w:tcPr>
          <w:p w14:paraId="510FA948" w14:textId="77777777" w:rsidR="000E48F4" w:rsidRDefault="000A6F33" w:rsidP="00093B53">
            <w:pPr>
              <w:snapToGrid w:val="0"/>
              <w:jc w:val="center"/>
              <w:rPr>
                <w:rFonts w:ascii="宋体" w:eastAsia="宋体" w:hAnsi="Times New Roman" w:cs="Times New Roman"/>
                <w:sz w:val="18"/>
                <w:szCs w:val="18"/>
              </w:rPr>
            </w:pPr>
            <w:r w:rsidRPr="000E48F4">
              <w:rPr>
                <w:rFonts w:ascii="宋体" w:eastAsia="宋体" w:hAnsi="Times New Roman" w:cs="Times New Roman" w:hint="eastAsia"/>
                <w:sz w:val="18"/>
                <w:szCs w:val="18"/>
              </w:rPr>
              <w:t>障碍物识别时间</w:t>
            </w:r>
          </w:p>
          <w:p w14:paraId="3B74375D" w14:textId="6E1C5C59" w:rsidR="000A6F33" w:rsidRPr="000E48F4" w:rsidRDefault="000E48F4" w:rsidP="00093B53">
            <w:pPr>
              <w:snapToGrid w:val="0"/>
              <w:jc w:val="center"/>
              <w:rPr>
                <w:rFonts w:ascii="Times New Roman" w:eastAsia="宋体" w:hAnsi="Times New Roman" w:cs="Times New Roman"/>
                <w:sz w:val="18"/>
                <w:szCs w:val="18"/>
              </w:rPr>
            </w:pPr>
            <w:r w:rsidRPr="000E48F4">
              <w:rPr>
                <w:rFonts w:ascii="Times New Roman" w:eastAsia="宋体" w:hAnsi="Times New Roman" w:cs="Times New Roman"/>
                <w:sz w:val="18"/>
                <w:szCs w:val="18"/>
              </w:rPr>
              <w:t>s</w:t>
            </w:r>
          </w:p>
        </w:tc>
      </w:tr>
      <w:tr w:rsidR="000A6F33" w:rsidRPr="00682E10" w14:paraId="64298E7C" w14:textId="77777777" w:rsidTr="000E48F4">
        <w:trPr>
          <w:trHeight w:val="20"/>
        </w:trPr>
        <w:tc>
          <w:tcPr>
            <w:tcW w:w="4393" w:type="dxa"/>
            <w:tcBorders>
              <w:top w:val="single" w:sz="8" w:space="0" w:color="auto"/>
              <w:left w:val="single" w:sz="8" w:space="0" w:color="auto"/>
              <w:bottom w:val="single" w:sz="4" w:space="0" w:color="auto"/>
              <w:right w:val="single" w:sz="4" w:space="0" w:color="auto"/>
            </w:tcBorders>
            <w:vAlign w:val="center"/>
          </w:tcPr>
          <w:p w14:paraId="71568261" w14:textId="52317DDE" w:rsidR="000A6F33" w:rsidRPr="000E48F4" w:rsidRDefault="000E48F4" w:rsidP="00667564">
            <w:pPr>
              <w:jc w:val="center"/>
              <w:rPr>
                <w:rFonts w:ascii="宋体" w:eastAsia="宋体" w:hAnsi="Times New Roman" w:cs="Times New Roman"/>
                <w:sz w:val="18"/>
                <w:szCs w:val="18"/>
              </w:rPr>
            </w:pPr>
            <w:r w:rsidRPr="000E48F4">
              <w:rPr>
                <w:rFonts w:ascii="Times New Roman" w:eastAsia="宋体" w:hAnsi="Times New Roman" w:cs="Times New Roman"/>
                <w:i/>
                <w:iCs/>
                <w:sz w:val="18"/>
                <w:szCs w:val="18"/>
              </w:rPr>
              <w:t>ν</w:t>
            </w:r>
            <w:r w:rsidR="000A6F33" w:rsidRPr="000E48F4">
              <w:rPr>
                <w:rFonts w:ascii="宋体" w:eastAsia="宋体" w:hAnsi="Times New Roman" w:cs="Times New Roman" w:hint="eastAsia"/>
                <w:sz w:val="18"/>
                <w:szCs w:val="18"/>
              </w:rPr>
              <w:t>＜</w:t>
            </w:r>
            <w:r w:rsidR="000A6F33" w:rsidRPr="000E48F4">
              <w:rPr>
                <w:rFonts w:ascii="Times New Roman" w:eastAsia="宋体" w:hAnsi="Times New Roman" w:cs="Times New Roman"/>
                <w:sz w:val="18"/>
                <w:szCs w:val="18"/>
              </w:rPr>
              <w:t>1.0</w:t>
            </w:r>
            <w:r w:rsidRPr="000E48F4">
              <w:rPr>
                <w:rFonts w:ascii="Times New Roman" w:eastAsia="宋体" w:hAnsi="Times New Roman" w:cs="Times New Roman"/>
                <w:sz w:val="18"/>
                <w:szCs w:val="18"/>
              </w:rPr>
              <w:t xml:space="preserve"> </w:t>
            </w:r>
          </w:p>
        </w:tc>
        <w:tc>
          <w:tcPr>
            <w:tcW w:w="4395" w:type="dxa"/>
            <w:tcBorders>
              <w:top w:val="single" w:sz="8" w:space="0" w:color="auto"/>
              <w:left w:val="single" w:sz="4" w:space="0" w:color="auto"/>
              <w:bottom w:val="single" w:sz="4" w:space="0" w:color="auto"/>
              <w:right w:val="single" w:sz="8" w:space="0" w:color="auto"/>
            </w:tcBorders>
            <w:vAlign w:val="center"/>
          </w:tcPr>
          <w:p w14:paraId="1ED4C8D6" w14:textId="5E5648F3" w:rsidR="000A6F33" w:rsidRPr="000E48F4" w:rsidRDefault="000A6F33" w:rsidP="00667564">
            <w:pPr>
              <w:jc w:val="center"/>
              <w:rPr>
                <w:rFonts w:ascii="宋体" w:eastAsia="宋体" w:hAnsi="Times New Roman" w:cs="Times New Roman"/>
                <w:sz w:val="18"/>
                <w:szCs w:val="18"/>
              </w:rPr>
            </w:pP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8</w:t>
            </w:r>
            <w:r w:rsidR="000E48F4">
              <w:rPr>
                <w:rFonts w:ascii="宋体" w:eastAsia="宋体" w:hAnsi="Times New Roman" w:cs="Times New Roman"/>
                <w:sz w:val="18"/>
                <w:szCs w:val="18"/>
              </w:rPr>
              <w:t xml:space="preserve"> </w:t>
            </w:r>
          </w:p>
        </w:tc>
      </w:tr>
      <w:tr w:rsidR="000A6F33" w:rsidRPr="00682E10" w14:paraId="05D337BA" w14:textId="77777777" w:rsidTr="000E48F4">
        <w:trPr>
          <w:trHeight w:val="20"/>
        </w:trPr>
        <w:tc>
          <w:tcPr>
            <w:tcW w:w="4393" w:type="dxa"/>
            <w:tcBorders>
              <w:top w:val="single" w:sz="4" w:space="0" w:color="auto"/>
              <w:left w:val="single" w:sz="8" w:space="0" w:color="auto"/>
              <w:bottom w:val="single" w:sz="4" w:space="0" w:color="auto"/>
              <w:right w:val="single" w:sz="4" w:space="0" w:color="auto"/>
            </w:tcBorders>
            <w:vAlign w:val="center"/>
          </w:tcPr>
          <w:p w14:paraId="294C1599" w14:textId="4FB24975" w:rsidR="000A6F33" w:rsidRPr="000E48F4" w:rsidRDefault="000A6F33" w:rsidP="00667564">
            <w:pPr>
              <w:jc w:val="center"/>
              <w:rPr>
                <w:rFonts w:ascii="宋体" w:eastAsia="宋体" w:hAnsi="Times New Roman" w:cs="Times New Roman"/>
                <w:sz w:val="18"/>
                <w:szCs w:val="18"/>
              </w:rPr>
            </w:pPr>
            <w:r w:rsidRPr="000E48F4">
              <w:rPr>
                <w:rFonts w:ascii="Times New Roman" w:eastAsia="宋体" w:hAnsi="Times New Roman" w:cs="Times New Roman" w:hint="eastAsia"/>
                <w:sz w:val="18"/>
                <w:szCs w:val="18"/>
              </w:rPr>
              <w:t>1.0</w:t>
            </w:r>
            <w:r w:rsidRPr="000E48F4">
              <w:rPr>
                <w:rFonts w:ascii="Times New Roman" w:eastAsia="宋体" w:hAnsi="Times New Roman" w:cs="Times New Roman" w:hint="eastAsia"/>
                <w:sz w:val="18"/>
                <w:szCs w:val="18"/>
              </w:rPr>
              <w:t>≤</w:t>
            </w:r>
            <w:r w:rsidR="000E48F4" w:rsidRPr="000E48F4">
              <w:rPr>
                <w:rFonts w:ascii="宋体" w:eastAsia="宋体" w:hAnsi="Times New Roman" w:cs="Times New Roman"/>
                <w:i/>
                <w:iCs/>
                <w:sz w:val="18"/>
                <w:szCs w:val="18"/>
              </w:rPr>
              <w:t>ν</w:t>
            </w: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2.0</w:t>
            </w:r>
            <w:r w:rsidR="000E48F4" w:rsidRPr="000E48F4">
              <w:rPr>
                <w:rFonts w:ascii="Times New Roman" w:eastAsia="宋体" w:hAnsi="Times New Roman" w:cs="Times New Roman"/>
                <w:sz w:val="18"/>
                <w:szCs w:val="18"/>
              </w:rPr>
              <w:t xml:space="preserve"> </w:t>
            </w:r>
          </w:p>
        </w:tc>
        <w:tc>
          <w:tcPr>
            <w:tcW w:w="4395" w:type="dxa"/>
            <w:tcBorders>
              <w:top w:val="single" w:sz="4" w:space="0" w:color="auto"/>
              <w:left w:val="single" w:sz="4" w:space="0" w:color="auto"/>
              <w:bottom w:val="single" w:sz="4" w:space="0" w:color="auto"/>
              <w:right w:val="single" w:sz="8" w:space="0" w:color="auto"/>
            </w:tcBorders>
            <w:vAlign w:val="center"/>
          </w:tcPr>
          <w:p w14:paraId="66E54D4C" w14:textId="54831CDC" w:rsidR="000A6F33" w:rsidRPr="000E48F4" w:rsidRDefault="000A6F33" w:rsidP="00667564">
            <w:pPr>
              <w:jc w:val="center"/>
              <w:rPr>
                <w:rFonts w:ascii="宋体" w:eastAsia="宋体" w:hAnsi="Times New Roman" w:cs="Times New Roman"/>
                <w:sz w:val="18"/>
                <w:szCs w:val="18"/>
              </w:rPr>
            </w:pP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5</w:t>
            </w:r>
          </w:p>
        </w:tc>
      </w:tr>
      <w:tr w:rsidR="000A6F33" w:rsidRPr="00682E10" w14:paraId="72B1774A" w14:textId="77777777" w:rsidTr="000E48F4">
        <w:trPr>
          <w:trHeight w:val="20"/>
        </w:trPr>
        <w:tc>
          <w:tcPr>
            <w:tcW w:w="4393" w:type="dxa"/>
            <w:tcBorders>
              <w:top w:val="single" w:sz="4" w:space="0" w:color="auto"/>
              <w:left w:val="single" w:sz="8" w:space="0" w:color="auto"/>
              <w:bottom w:val="single" w:sz="8" w:space="0" w:color="auto"/>
              <w:right w:val="single" w:sz="4" w:space="0" w:color="auto"/>
            </w:tcBorders>
            <w:vAlign w:val="center"/>
          </w:tcPr>
          <w:p w14:paraId="130D8941" w14:textId="2539027B" w:rsidR="000A6F33" w:rsidRPr="000E48F4" w:rsidRDefault="000A6F33" w:rsidP="00667564">
            <w:pPr>
              <w:jc w:val="center"/>
              <w:rPr>
                <w:rFonts w:ascii="宋体" w:eastAsia="宋体" w:hAnsi="Times New Roman" w:cs="Times New Roman"/>
                <w:sz w:val="18"/>
                <w:szCs w:val="18"/>
              </w:rPr>
            </w:pPr>
            <w:r w:rsidRPr="000E48F4">
              <w:rPr>
                <w:rFonts w:ascii="Times New Roman" w:eastAsia="宋体" w:hAnsi="Times New Roman" w:cs="Times New Roman"/>
                <w:sz w:val="18"/>
                <w:szCs w:val="18"/>
              </w:rPr>
              <w:t>2.0</w:t>
            </w:r>
            <w:r w:rsidRPr="000E48F4">
              <w:rPr>
                <w:rFonts w:ascii="宋体" w:eastAsia="宋体" w:hAnsi="Times New Roman" w:cs="Times New Roman" w:hint="eastAsia"/>
                <w:sz w:val="18"/>
                <w:szCs w:val="18"/>
              </w:rPr>
              <w:t>≤</w:t>
            </w:r>
            <w:r w:rsidR="000E48F4" w:rsidRPr="000E48F4">
              <w:rPr>
                <w:rFonts w:ascii="Times New Roman" w:eastAsia="宋体" w:hAnsi="Times New Roman" w:cs="Times New Roman"/>
                <w:i/>
                <w:iCs/>
                <w:sz w:val="18"/>
                <w:szCs w:val="18"/>
              </w:rPr>
              <w:t>ν</w:t>
            </w: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3.0</w:t>
            </w:r>
          </w:p>
        </w:tc>
        <w:tc>
          <w:tcPr>
            <w:tcW w:w="4395" w:type="dxa"/>
            <w:tcBorders>
              <w:top w:val="single" w:sz="4" w:space="0" w:color="auto"/>
              <w:left w:val="single" w:sz="4" w:space="0" w:color="auto"/>
              <w:bottom w:val="single" w:sz="8" w:space="0" w:color="auto"/>
              <w:right w:val="single" w:sz="8" w:space="0" w:color="auto"/>
            </w:tcBorders>
            <w:vAlign w:val="center"/>
          </w:tcPr>
          <w:p w14:paraId="09573C50" w14:textId="15D9CD95" w:rsidR="000A6F33" w:rsidRPr="000E48F4" w:rsidRDefault="000A6F33" w:rsidP="00667564">
            <w:pPr>
              <w:jc w:val="center"/>
              <w:rPr>
                <w:rFonts w:ascii="宋体" w:eastAsia="宋体" w:hAnsi="Times New Roman" w:cs="Times New Roman"/>
                <w:sz w:val="18"/>
                <w:szCs w:val="18"/>
              </w:rPr>
            </w:pP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3</w:t>
            </w:r>
          </w:p>
        </w:tc>
      </w:tr>
    </w:tbl>
    <w:bookmarkEnd w:id="250"/>
    <w:p w14:paraId="61D642E1" w14:textId="49049484" w:rsidR="000A6F33" w:rsidRPr="00667564" w:rsidRDefault="000A6F33"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5.4.2</w:t>
      </w:r>
      <w:r w:rsidR="00540FA6">
        <w:rPr>
          <w:rFonts w:ascii="黑体" w:eastAsia="黑体" w:hAnsi="Times New Roman" w:cs="Times New Roman"/>
          <w:kern w:val="0"/>
          <w:szCs w:val="21"/>
        </w:rPr>
        <w:t xml:space="preserve"> </w:t>
      </w:r>
      <w:r w:rsidRPr="00667564">
        <w:rPr>
          <w:rFonts w:ascii="黑体" w:eastAsia="黑体" w:hAnsi="Times New Roman" w:cs="Times New Roman" w:hint="eastAsia"/>
          <w:kern w:val="0"/>
          <w:szCs w:val="21"/>
        </w:rPr>
        <w:t xml:space="preserve"> </w:t>
      </w:r>
      <w:r w:rsidR="00C308BF">
        <w:rPr>
          <w:rFonts w:ascii="黑体" w:eastAsia="黑体" w:hAnsi="Times New Roman" w:cs="Times New Roman" w:hint="eastAsia"/>
          <w:kern w:val="0"/>
          <w:szCs w:val="21"/>
        </w:rPr>
        <w:t>避让</w:t>
      </w:r>
      <w:r w:rsidRPr="00667564">
        <w:rPr>
          <w:rFonts w:ascii="黑体" w:eastAsia="黑体" w:hAnsi="Times New Roman" w:cs="Times New Roman" w:hint="eastAsia"/>
          <w:kern w:val="0"/>
          <w:szCs w:val="21"/>
        </w:rPr>
        <w:t>策略</w:t>
      </w:r>
      <w:r w:rsidRPr="00667564">
        <w:rPr>
          <w:rFonts w:ascii="黑体" w:eastAsia="黑体" w:hAnsi="Times New Roman" w:cs="Times New Roman"/>
          <w:kern w:val="0"/>
          <w:szCs w:val="21"/>
        </w:rPr>
        <w:t>生成时间</w:t>
      </w:r>
    </w:p>
    <w:p w14:paraId="73D08C19" w14:textId="00D1BE5B" w:rsidR="000A6F33" w:rsidRPr="00667564" w:rsidRDefault="00C27E8B" w:rsidP="00667564">
      <w:pPr>
        <w:ind w:firstLineChars="200" w:firstLine="420"/>
        <w:rPr>
          <w:rFonts w:ascii="Times New Roman" w:eastAsia="宋体" w:hAnsi="Times New Roman" w:cs="Times New Roman"/>
          <w:szCs w:val="21"/>
        </w:rPr>
      </w:pPr>
      <w:r w:rsidRPr="00667564">
        <w:rPr>
          <w:rFonts w:ascii="Times New Roman" w:eastAsia="宋体" w:hAnsi="Times New Roman" w:cs="Times New Roman" w:hint="eastAsia"/>
          <w:szCs w:val="21"/>
        </w:rPr>
        <w:t>自走式农业机械</w:t>
      </w:r>
      <w:r w:rsidR="000A6F33" w:rsidRPr="00667564">
        <w:rPr>
          <w:rFonts w:ascii="Times New Roman" w:eastAsia="宋体" w:hAnsi="Times New Roman" w:cs="Times New Roman" w:hint="eastAsia"/>
          <w:szCs w:val="21"/>
        </w:rPr>
        <w:t>在农田中进行实际作业时，当</w:t>
      </w:r>
      <w:bookmarkStart w:id="251" w:name="_Hlk81568285"/>
      <w:r w:rsidRPr="00667564">
        <w:rPr>
          <w:rFonts w:asciiTheme="minorEastAsia" w:hAnsiTheme="minorEastAsia" w:cs="Times New Roman" w:hint="eastAsia"/>
          <w:kern w:val="0"/>
          <w:szCs w:val="21"/>
        </w:rPr>
        <w:t>障碍物识别与避让系统</w:t>
      </w:r>
      <w:bookmarkEnd w:id="251"/>
      <w:r w:rsidR="000A6F33" w:rsidRPr="00667564">
        <w:rPr>
          <w:rFonts w:ascii="Times New Roman" w:eastAsia="宋体" w:hAnsi="Times New Roman" w:cs="Times New Roman" w:hint="eastAsia"/>
          <w:szCs w:val="21"/>
        </w:rPr>
        <w:t>在成功识别出障碍物后，</w:t>
      </w:r>
      <w:r w:rsidR="008B7E9B">
        <w:rPr>
          <w:rFonts w:ascii="Times New Roman" w:eastAsia="宋体" w:hAnsi="Times New Roman" w:cs="Times New Roman" w:hint="eastAsia"/>
          <w:szCs w:val="21"/>
        </w:rPr>
        <w:t>针对</w:t>
      </w:r>
      <w:r w:rsidR="000A6F33" w:rsidRPr="00667564">
        <w:rPr>
          <w:rFonts w:ascii="Times New Roman" w:eastAsia="宋体" w:hAnsi="Times New Roman" w:cs="Times New Roman" w:hint="eastAsia"/>
          <w:szCs w:val="21"/>
        </w:rPr>
        <w:t>识别出的</w:t>
      </w:r>
      <w:r w:rsidR="008B7E9B" w:rsidRPr="00667564">
        <w:rPr>
          <w:rFonts w:ascii="Times New Roman" w:eastAsia="宋体" w:hAnsi="Times New Roman" w:cs="Times New Roman" w:hint="eastAsia"/>
          <w:szCs w:val="21"/>
        </w:rPr>
        <w:t>不同</w:t>
      </w:r>
      <w:r w:rsidR="000A6F33" w:rsidRPr="00667564">
        <w:rPr>
          <w:rFonts w:ascii="Times New Roman" w:eastAsia="宋体" w:hAnsi="Times New Roman" w:cs="Times New Roman" w:hint="eastAsia"/>
          <w:szCs w:val="21"/>
        </w:rPr>
        <w:t>障碍物种类，</w:t>
      </w:r>
      <w:r w:rsidR="00C308BF">
        <w:rPr>
          <w:rFonts w:ascii="Times New Roman" w:eastAsia="宋体" w:hAnsi="Times New Roman" w:cs="Times New Roman" w:hint="eastAsia"/>
          <w:szCs w:val="21"/>
        </w:rPr>
        <w:t>避让</w:t>
      </w:r>
      <w:r w:rsidR="000A6F33" w:rsidRPr="00667564">
        <w:rPr>
          <w:rFonts w:ascii="Times New Roman" w:eastAsia="宋体" w:hAnsi="Times New Roman" w:cs="Times New Roman" w:hint="eastAsia"/>
          <w:szCs w:val="21"/>
        </w:rPr>
        <w:t>策略</w:t>
      </w:r>
      <w:r w:rsidR="008B7E9B" w:rsidRPr="00667564">
        <w:rPr>
          <w:rFonts w:ascii="Times New Roman" w:eastAsia="宋体" w:hAnsi="Times New Roman" w:cs="Times New Roman" w:hint="eastAsia"/>
          <w:szCs w:val="21"/>
        </w:rPr>
        <w:t>生成</w:t>
      </w:r>
      <w:r w:rsidR="000A6F33" w:rsidRPr="00667564">
        <w:rPr>
          <w:rFonts w:ascii="Times New Roman" w:eastAsia="宋体" w:hAnsi="Times New Roman" w:cs="Times New Roman" w:hint="eastAsia"/>
          <w:szCs w:val="21"/>
        </w:rPr>
        <w:t>时间应</w:t>
      </w:r>
      <w:r w:rsidR="00093B53">
        <w:rPr>
          <w:rFonts w:ascii="Times New Roman" w:eastAsia="宋体" w:hAnsi="Times New Roman" w:cs="Times New Roman" w:hint="eastAsia"/>
          <w:szCs w:val="21"/>
        </w:rPr>
        <w:t>符合</w:t>
      </w:r>
      <w:r w:rsidR="000A6F33" w:rsidRPr="00667564">
        <w:rPr>
          <w:rFonts w:ascii="Times New Roman" w:eastAsia="宋体" w:hAnsi="Times New Roman" w:cs="Times New Roman" w:hint="eastAsia"/>
          <w:szCs w:val="21"/>
        </w:rPr>
        <w:t>表</w:t>
      </w:r>
      <w:r w:rsidR="000A6F33" w:rsidRPr="00667564">
        <w:rPr>
          <w:rFonts w:ascii="Times New Roman" w:eastAsia="宋体" w:hAnsi="Times New Roman" w:cs="Times New Roman" w:hint="eastAsia"/>
          <w:szCs w:val="21"/>
        </w:rPr>
        <w:t>10</w:t>
      </w:r>
      <w:r w:rsidR="00093B53">
        <w:rPr>
          <w:rFonts w:ascii="Times New Roman" w:eastAsia="宋体" w:hAnsi="Times New Roman" w:cs="Times New Roman" w:hint="eastAsia"/>
          <w:szCs w:val="21"/>
        </w:rPr>
        <w:t>的规定</w:t>
      </w:r>
      <w:r w:rsidR="000A6F33" w:rsidRPr="00667564">
        <w:rPr>
          <w:rFonts w:ascii="Times New Roman" w:eastAsia="宋体" w:hAnsi="Times New Roman" w:cs="Times New Roman" w:hint="eastAsia"/>
          <w:szCs w:val="21"/>
        </w:rPr>
        <w:t>。</w:t>
      </w:r>
    </w:p>
    <w:p w14:paraId="229B9D89" w14:textId="00A46DCE" w:rsidR="000A6F33" w:rsidRPr="006B79D0" w:rsidRDefault="000A6F33" w:rsidP="006B79D0">
      <w:pPr>
        <w:spacing w:beforeLines="50" w:before="156" w:afterLines="50" w:after="156"/>
        <w:jc w:val="center"/>
        <w:rPr>
          <w:rFonts w:ascii="黑体" w:eastAsia="黑体" w:hAnsi="黑体" w:cs="Times New Roman"/>
          <w:bCs/>
          <w:szCs w:val="21"/>
        </w:rPr>
      </w:pPr>
      <w:r w:rsidRPr="006B79D0">
        <w:rPr>
          <w:rFonts w:ascii="黑体" w:eastAsia="黑体" w:hAnsi="黑体" w:cs="Times New Roman" w:hint="eastAsia"/>
          <w:bCs/>
          <w:szCs w:val="21"/>
        </w:rPr>
        <w:t>表10</w:t>
      </w:r>
      <w:r w:rsidRPr="006B79D0">
        <w:rPr>
          <w:rFonts w:ascii="黑体" w:eastAsia="黑体" w:hAnsi="黑体" w:cs="Times New Roman"/>
          <w:bCs/>
          <w:szCs w:val="21"/>
        </w:rPr>
        <w:t xml:space="preserve"> </w:t>
      </w:r>
      <w:r w:rsidR="00540FA6">
        <w:rPr>
          <w:rFonts w:ascii="黑体" w:eastAsia="黑体" w:hAnsi="黑体" w:cs="Times New Roman"/>
          <w:bCs/>
          <w:szCs w:val="21"/>
        </w:rPr>
        <w:t xml:space="preserve"> </w:t>
      </w:r>
      <w:r w:rsidR="00C308BF">
        <w:rPr>
          <w:rFonts w:ascii="黑体" w:eastAsia="黑体" w:hAnsi="黑体" w:cs="Times New Roman" w:hint="eastAsia"/>
          <w:bCs/>
          <w:szCs w:val="21"/>
        </w:rPr>
        <w:t>避让</w:t>
      </w:r>
      <w:r w:rsidRPr="006B79D0">
        <w:rPr>
          <w:rFonts w:ascii="黑体" w:eastAsia="黑体" w:hAnsi="黑体" w:cs="Times New Roman" w:hint="eastAsia"/>
          <w:bCs/>
          <w:szCs w:val="21"/>
        </w:rPr>
        <w:t>策略生成时间</w:t>
      </w:r>
    </w:p>
    <w:tbl>
      <w:tblPr>
        <w:tblStyle w:val="af3"/>
        <w:tblW w:w="0" w:type="auto"/>
        <w:tblInd w:w="26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393"/>
        <w:gridCol w:w="4395"/>
      </w:tblGrid>
      <w:tr w:rsidR="000A6F33" w:rsidRPr="00682E10" w14:paraId="4EEB1C00" w14:textId="77777777" w:rsidTr="00EE4A2D">
        <w:trPr>
          <w:trHeight w:val="20"/>
        </w:trPr>
        <w:tc>
          <w:tcPr>
            <w:tcW w:w="4393" w:type="dxa"/>
            <w:tcBorders>
              <w:top w:val="single" w:sz="8" w:space="0" w:color="auto"/>
              <w:left w:val="single" w:sz="8" w:space="0" w:color="auto"/>
              <w:bottom w:val="single" w:sz="8" w:space="0" w:color="auto"/>
            </w:tcBorders>
            <w:vAlign w:val="center"/>
          </w:tcPr>
          <w:p w14:paraId="46F74D63" w14:textId="2613F980" w:rsidR="000A6F33" w:rsidRPr="00EE4A2D" w:rsidRDefault="000A6F33" w:rsidP="00093B53">
            <w:pPr>
              <w:snapToGrid w:val="0"/>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障碍物种类</w:t>
            </w:r>
          </w:p>
        </w:tc>
        <w:tc>
          <w:tcPr>
            <w:tcW w:w="4395" w:type="dxa"/>
            <w:tcBorders>
              <w:top w:val="single" w:sz="8" w:space="0" w:color="auto"/>
              <w:bottom w:val="single" w:sz="8" w:space="0" w:color="auto"/>
              <w:right w:val="single" w:sz="8" w:space="0" w:color="auto"/>
            </w:tcBorders>
          </w:tcPr>
          <w:p w14:paraId="46D060B8" w14:textId="77777777" w:rsidR="000A6F33" w:rsidRDefault="00C308BF" w:rsidP="00093B53">
            <w:pPr>
              <w:snapToGrid w:val="0"/>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避让</w:t>
            </w:r>
            <w:r w:rsidR="000A6F33" w:rsidRPr="00EE4A2D">
              <w:rPr>
                <w:rFonts w:ascii="宋体" w:eastAsia="宋体" w:hAnsi="Times New Roman" w:cs="Times New Roman" w:hint="eastAsia"/>
                <w:sz w:val="18"/>
                <w:szCs w:val="18"/>
              </w:rPr>
              <w:t>策略生成时间</w:t>
            </w:r>
          </w:p>
          <w:p w14:paraId="1860A6C9" w14:textId="5830C7CC" w:rsidR="00EE4A2D" w:rsidRPr="00093B53" w:rsidRDefault="00EE4A2D" w:rsidP="00093B53">
            <w:pPr>
              <w:snapToGrid w:val="0"/>
              <w:jc w:val="center"/>
              <w:rPr>
                <w:rFonts w:ascii="Times New Roman" w:eastAsia="宋体" w:hAnsi="Times New Roman" w:cs="Times New Roman"/>
                <w:sz w:val="18"/>
                <w:szCs w:val="18"/>
              </w:rPr>
            </w:pPr>
            <w:r w:rsidRPr="00093B53">
              <w:rPr>
                <w:rFonts w:ascii="Times New Roman" w:eastAsia="宋体" w:hAnsi="Times New Roman" w:cs="Times New Roman"/>
                <w:sz w:val="18"/>
                <w:szCs w:val="18"/>
              </w:rPr>
              <w:t>s</w:t>
            </w:r>
          </w:p>
        </w:tc>
      </w:tr>
      <w:tr w:rsidR="000A6F33" w:rsidRPr="00682E10" w14:paraId="08F249EB" w14:textId="77777777" w:rsidTr="00EE4A2D">
        <w:trPr>
          <w:trHeight w:val="20"/>
        </w:trPr>
        <w:tc>
          <w:tcPr>
            <w:tcW w:w="4393" w:type="dxa"/>
            <w:tcBorders>
              <w:top w:val="single" w:sz="8" w:space="0" w:color="auto"/>
              <w:left w:val="single" w:sz="8" w:space="0" w:color="auto"/>
            </w:tcBorders>
            <w:vAlign w:val="center"/>
          </w:tcPr>
          <w:p w14:paraId="2C9E0192" w14:textId="675771DF" w:rsidR="000A6F33" w:rsidRPr="00EE4A2D" w:rsidRDefault="000A6F33" w:rsidP="00667564">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感知型障碍物</w:t>
            </w:r>
          </w:p>
        </w:tc>
        <w:tc>
          <w:tcPr>
            <w:tcW w:w="4395" w:type="dxa"/>
            <w:tcBorders>
              <w:top w:val="single" w:sz="8" w:space="0" w:color="auto"/>
              <w:right w:val="single" w:sz="8" w:space="0" w:color="auto"/>
            </w:tcBorders>
            <w:vAlign w:val="center"/>
          </w:tcPr>
          <w:p w14:paraId="44AF0226" w14:textId="626DB260" w:rsidR="000A6F33" w:rsidRPr="00EE4A2D" w:rsidRDefault="000A6F33" w:rsidP="00667564">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w:t>
            </w:r>
            <w:r w:rsidRPr="00EE4A2D">
              <w:rPr>
                <w:rFonts w:ascii="Times New Roman" w:eastAsia="宋体" w:hAnsi="Times New Roman" w:cs="Times New Roman"/>
                <w:sz w:val="18"/>
                <w:szCs w:val="18"/>
              </w:rPr>
              <w:t>3</w:t>
            </w:r>
          </w:p>
        </w:tc>
      </w:tr>
      <w:tr w:rsidR="000A6F33" w:rsidRPr="00682E10" w14:paraId="284E5B62" w14:textId="77777777" w:rsidTr="00EE4A2D">
        <w:trPr>
          <w:trHeight w:val="20"/>
        </w:trPr>
        <w:tc>
          <w:tcPr>
            <w:tcW w:w="4393" w:type="dxa"/>
            <w:tcBorders>
              <w:left w:val="single" w:sz="8" w:space="0" w:color="auto"/>
            </w:tcBorders>
            <w:vAlign w:val="center"/>
          </w:tcPr>
          <w:p w14:paraId="520A753E" w14:textId="20B87811" w:rsidR="000A6F33" w:rsidRPr="00EE4A2D" w:rsidRDefault="000A6F33" w:rsidP="00667564">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潜在型障碍物</w:t>
            </w:r>
          </w:p>
        </w:tc>
        <w:tc>
          <w:tcPr>
            <w:tcW w:w="4395" w:type="dxa"/>
            <w:tcBorders>
              <w:right w:val="single" w:sz="8" w:space="0" w:color="auto"/>
            </w:tcBorders>
            <w:vAlign w:val="center"/>
          </w:tcPr>
          <w:p w14:paraId="7640A030" w14:textId="5E5989FA" w:rsidR="000A6F33" w:rsidRPr="00EE4A2D" w:rsidRDefault="000A6F33" w:rsidP="00667564">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w:t>
            </w:r>
            <w:r w:rsidRPr="00EE4A2D">
              <w:rPr>
                <w:rFonts w:ascii="Times New Roman" w:eastAsia="宋体" w:hAnsi="Times New Roman" w:cs="Times New Roman" w:hint="eastAsia"/>
                <w:sz w:val="18"/>
                <w:szCs w:val="18"/>
              </w:rPr>
              <w:t>5</w:t>
            </w:r>
          </w:p>
        </w:tc>
      </w:tr>
      <w:tr w:rsidR="000A6F33" w:rsidRPr="00682E10" w14:paraId="64B0180D" w14:textId="77777777" w:rsidTr="00EE4A2D">
        <w:trPr>
          <w:trHeight w:val="20"/>
        </w:trPr>
        <w:tc>
          <w:tcPr>
            <w:tcW w:w="4393" w:type="dxa"/>
            <w:tcBorders>
              <w:left w:val="single" w:sz="8" w:space="0" w:color="auto"/>
              <w:bottom w:val="single" w:sz="8" w:space="0" w:color="auto"/>
            </w:tcBorders>
            <w:vAlign w:val="center"/>
          </w:tcPr>
          <w:p w14:paraId="61148183" w14:textId="5FE2E7E9" w:rsidR="000A6F33" w:rsidRPr="00EE4A2D" w:rsidRDefault="000A6F33" w:rsidP="00667564">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紧急型障碍物</w:t>
            </w:r>
          </w:p>
        </w:tc>
        <w:tc>
          <w:tcPr>
            <w:tcW w:w="4395" w:type="dxa"/>
            <w:tcBorders>
              <w:bottom w:val="single" w:sz="8" w:space="0" w:color="auto"/>
              <w:right w:val="single" w:sz="8" w:space="0" w:color="auto"/>
            </w:tcBorders>
            <w:vAlign w:val="center"/>
          </w:tcPr>
          <w:p w14:paraId="6AB9604B" w14:textId="5B14D6AD" w:rsidR="000A6F33" w:rsidRPr="00EE4A2D" w:rsidRDefault="000A6F33" w:rsidP="00667564">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w:t>
            </w:r>
            <w:r w:rsidRPr="00EE4A2D">
              <w:rPr>
                <w:rFonts w:ascii="Times New Roman" w:eastAsia="宋体" w:hAnsi="Times New Roman" w:cs="Times New Roman"/>
                <w:sz w:val="18"/>
                <w:szCs w:val="18"/>
              </w:rPr>
              <w:t>1</w:t>
            </w:r>
          </w:p>
        </w:tc>
      </w:tr>
    </w:tbl>
    <w:p w14:paraId="1DD8CB0B" w14:textId="38495AB8" w:rsidR="000A6F33" w:rsidRPr="00667564" w:rsidRDefault="000A6F33"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 xml:space="preserve">5.4.3 </w:t>
      </w:r>
      <w:r w:rsidR="00540FA6">
        <w:rPr>
          <w:rFonts w:ascii="黑体" w:eastAsia="黑体" w:hAnsi="Times New Roman" w:cs="Times New Roman"/>
          <w:kern w:val="0"/>
          <w:szCs w:val="21"/>
        </w:rPr>
        <w:t xml:space="preserve"> </w:t>
      </w:r>
      <w:r w:rsidR="00C308BF">
        <w:rPr>
          <w:rFonts w:ascii="黑体" w:eastAsia="黑体" w:hAnsi="Times New Roman" w:cs="Times New Roman" w:hint="eastAsia"/>
          <w:kern w:val="0"/>
          <w:szCs w:val="21"/>
        </w:rPr>
        <w:t>避让</w:t>
      </w:r>
      <w:r w:rsidRPr="00667564">
        <w:rPr>
          <w:rFonts w:ascii="黑体" w:eastAsia="黑体" w:hAnsi="Times New Roman" w:cs="Times New Roman" w:hint="eastAsia"/>
          <w:kern w:val="0"/>
          <w:szCs w:val="21"/>
        </w:rPr>
        <w:t>安全距离</w:t>
      </w:r>
    </w:p>
    <w:p w14:paraId="20F21840" w14:textId="7BC6B54F" w:rsidR="000A6F33" w:rsidRPr="00667564" w:rsidRDefault="009A7D01" w:rsidP="00667564">
      <w:pPr>
        <w:ind w:firstLineChars="200" w:firstLine="420"/>
        <w:rPr>
          <w:rFonts w:ascii="Times New Roman" w:eastAsia="宋体" w:hAnsi="Times New Roman" w:cs="Times New Roman"/>
          <w:szCs w:val="21"/>
        </w:rPr>
      </w:pPr>
      <w:r w:rsidRPr="00667564">
        <w:rPr>
          <w:rFonts w:ascii="Times New Roman" w:eastAsia="宋体" w:hAnsi="Times New Roman" w:cs="Times New Roman" w:hint="eastAsia"/>
          <w:szCs w:val="21"/>
        </w:rPr>
        <w:t>自走式农业机械</w:t>
      </w:r>
      <w:r w:rsidR="000A6F33" w:rsidRPr="00667564">
        <w:rPr>
          <w:rFonts w:ascii="Times New Roman" w:eastAsia="宋体" w:hAnsi="Times New Roman" w:cs="Times New Roman" w:hint="eastAsia"/>
          <w:szCs w:val="21"/>
        </w:rPr>
        <w:t>在农田中进行实际作业时</w:t>
      </w:r>
      <w:r w:rsidR="00093B53">
        <w:rPr>
          <w:rFonts w:ascii="Times New Roman" w:eastAsia="宋体" w:hAnsi="Times New Roman" w:cs="Times New Roman" w:hint="eastAsia"/>
          <w:szCs w:val="21"/>
        </w:rPr>
        <w:t>，</w:t>
      </w:r>
      <w:r w:rsidR="00C308BF">
        <w:rPr>
          <w:rFonts w:ascii="Times New Roman" w:eastAsia="宋体" w:hAnsi="Times New Roman" w:cs="Times New Roman" w:hint="eastAsia"/>
          <w:szCs w:val="21"/>
        </w:rPr>
        <w:t>避让</w:t>
      </w:r>
      <w:r w:rsidR="000A6F33" w:rsidRPr="00667564">
        <w:rPr>
          <w:rFonts w:ascii="Times New Roman" w:eastAsia="宋体" w:hAnsi="Times New Roman" w:cs="Times New Roman" w:hint="eastAsia"/>
          <w:szCs w:val="21"/>
        </w:rPr>
        <w:t>安全距离应</w:t>
      </w:r>
      <w:r w:rsidR="00093B53">
        <w:rPr>
          <w:rFonts w:ascii="Times New Roman" w:eastAsia="宋体" w:hAnsi="Times New Roman" w:cs="Times New Roman" w:hint="eastAsia"/>
          <w:szCs w:val="21"/>
        </w:rPr>
        <w:t>符合</w:t>
      </w:r>
      <w:r w:rsidR="000A6F33" w:rsidRPr="00667564">
        <w:rPr>
          <w:rFonts w:ascii="Times New Roman" w:eastAsia="宋体" w:hAnsi="Times New Roman" w:cs="Times New Roman" w:hint="eastAsia"/>
          <w:szCs w:val="21"/>
        </w:rPr>
        <w:t>表</w:t>
      </w:r>
      <w:r w:rsidR="000A6F33" w:rsidRPr="00667564">
        <w:rPr>
          <w:rFonts w:ascii="Times New Roman" w:eastAsia="宋体" w:hAnsi="Times New Roman" w:cs="Times New Roman" w:hint="eastAsia"/>
          <w:szCs w:val="21"/>
        </w:rPr>
        <w:t>11</w:t>
      </w:r>
      <w:r w:rsidR="00093B53">
        <w:rPr>
          <w:rFonts w:ascii="Times New Roman" w:eastAsia="宋体" w:hAnsi="Times New Roman" w:cs="Times New Roman" w:hint="eastAsia"/>
          <w:szCs w:val="21"/>
        </w:rPr>
        <w:t>的规定</w:t>
      </w:r>
      <w:r w:rsidR="000A6F33" w:rsidRPr="00667564">
        <w:rPr>
          <w:rFonts w:ascii="Times New Roman" w:eastAsia="宋体" w:hAnsi="Times New Roman" w:cs="Times New Roman" w:hint="eastAsia"/>
          <w:szCs w:val="21"/>
        </w:rPr>
        <w:t>。</w:t>
      </w:r>
    </w:p>
    <w:p w14:paraId="02990C05" w14:textId="404D9A8C" w:rsidR="000A6F33" w:rsidRPr="006B79D0" w:rsidRDefault="000A6F33" w:rsidP="006B79D0">
      <w:pPr>
        <w:spacing w:beforeLines="50" w:before="156" w:afterLines="50" w:after="156"/>
        <w:jc w:val="center"/>
        <w:rPr>
          <w:rFonts w:ascii="黑体" w:eastAsia="黑体" w:hAnsi="黑体" w:cs="Times New Roman"/>
          <w:bCs/>
          <w:szCs w:val="21"/>
        </w:rPr>
      </w:pPr>
      <w:r w:rsidRPr="006B79D0">
        <w:rPr>
          <w:rFonts w:ascii="黑体" w:eastAsia="黑体" w:hAnsi="黑体" w:cs="Times New Roman" w:hint="eastAsia"/>
          <w:bCs/>
          <w:szCs w:val="21"/>
        </w:rPr>
        <w:t>表11</w:t>
      </w:r>
      <w:r w:rsidRPr="006B79D0">
        <w:rPr>
          <w:rFonts w:ascii="黑体" w:eastAsia="黑体" w:hAnsi="黑体" w:cs="Times New Roman"/>
          <w:bCs/>
          <w:szCs w:val="21"/>
        </w:rPr>
        <w:t xml:space="preserve"> </w:t>
      </w:r>
      <w:r w:rsidR="00540FA6">
        <w:rPr>
          <w:rFonts w:ascii="黑体" w:eastAsia="黑体" w:hAnsi="黑体" w:cs="Times New Roman"/>
          <w:bCs/>
          <w:szCs w:val="21"/>
        </w:rPr>
        <w:t xml:space="preserve"> </w:t>
      </w:r>
      <w:r w:rsidR="00C308BF">
        <w:rPr>
          <w:rFonts w:ascii="黑体" w:eastAsia="黑体" w:hAnsi="黑体" w:cs="Times New Roman" w:hint="eastAsia"/>
          <w:bCs/>
          <w:szCs w:val="21"/>
        </w:rPr>
        <w:t>避让</w:t>
      </w:r>
      <w:r w:rsidRPr="006B79D0">
        <w:rPr>
          <w:rFonts w:ascii="黑体" w:eastAsia="黑体" w:hAnsi="黑体" w:cs="Times New Roman" w:hint="eastAsia"/>
          <w:bCs/>
          <w:szCs w:val="21"/>
        </w:rPr>
        <w:t>安全距离</w:t>
      </w:r>
    </w:p>
    <w:tbl>
      <w:tblPr>
        <w:tblStyle w:val="af3"/>
        <w:tblW w:w="8788" w:type="dxa"/>
        <w:tblInd w:w="269" w:type="dxa"/>
        <w:tblLook w:val="04A0" w:firstRow="1" w:lastRow="0" w:firstColumn="1" w:lastColumn="0" w:noHBand="0" w:noVBand="1"/>
      </w:tblPr>
      <w:tblGrid>
        <w:gridCol w:w="4393"/>
        <w:gridCol w:w="4395"/>
      </w:tblGrid>
      <w:tr w:rsidR="00EE4A2D" w:rsidRPr="00682E10" w14:paraId="7D908960" w14:textId="77777777" w:rsidTr="00EE4A2D">
        <w:trPr>
          <w:trHeight w:val="20"/>
        </w:trPr>
        <w:tc>
          <w:tcPr>
            <w:tcW w:w="4393" w:type="dxa"/>
            <w:tcBorders>
              <w:top w:val="single" w:sz="8" w:space="0" w:color="auto"/>
              <w:left w:val="single" w:sz="8" w:space="0" w:color="auto"/>
              <w:bottom w:val="single" w:sz="8" w:space="0" w:color="auto"/>
              <w:right w:val="single" w:sz="4" w:space="0" w:color="auto"/>
            </w:tcBorders>
          </w:tcPr>
          <w:p w14:paraId="39DF2695" w14:textId="77777777" w:rsidR="00EE4A2D" w:rsidRDefault="00EE4A2D" w:rsidP="00093B53">
            <w:pPr>
              <w:snapToGrid w:val="0"/>
              <w:jc w:val="center"/>
              <w:rPr>
                <w:rFonts w:ascii="Times New Roman" w:eastAsia="宋体" w:hAnsi="Times New Roman" w:cs="Times New Roman"/>
                <w:sz w:val="18"/>
                <w:szCs w:val="18"/>
              </w:rPr>
            </w:pPr>
            <w:r w:rsidRPr="000E48F4">
              <w:rPr>
                <w:rFonts w:ascii="宋体" w:eastAsia="宋体" w:hAnsi="Times New Roman" w:cs="Times New Roman" w:hint="eastAsia"/>
                <w:sz w:val="18"/>
                <w:szCs w:val="18"/>
              </w:rPr>
              <w:t>自走式</w:t>
            </w:r>
            <w:r w:rsidRPr="000E48F4">
              <w:rPr>
                <w:rFonts w:ascii="宋体" w:eastAsia="宋体" w:hAnsi="Times New Roman" w:cs="Times New Roman"/>
                <w:sz w:val="18"/>
                <w:szCs w:val="18"/>
              </w:rPr>
              <w:t>农业机械</w:t>
            </w:r>
            <w:r w:rsidRPr="000E48F4">
              <w:rPr>
                <w:rFonts w:ascii="宋体" w:eastAsia="宋体" w:hAnsi="Times New Roman" w:cs="Times New Roman" w:hint="eastAsia"/>
                <w:sz w:val="18"/>
                <w:szCs w:val="18"/>
              </w:rPr>
              <w:t>行驶速度</w:t>
            </w:r>
            <w:r w:rsidRPr="000E48F4">
              <w:rPr>
                <w:rFonts w:ascii="宋体" w:eastAsia="宋体" w:hAnsi="Times New Roman" w:cs="Times New Roman" w:hint="eastAsia"/>
                <w:i/>
                <w:iCs/>
                <w:sz w:val="18"/>
                <w:szCs w:val="18"/>
              </w:rPr>
              <w:t xml:space="preserve"> </w:t>
            </w:r>
            <w:r w:rsidRPr="000E48F4">
              <w:rPr>
                <w:rFonts w:ascii="Times New Roman" w:eastAsia="宋体" w:hAnsi="Times New Roman" w:cs="Times New Roman"/>
                <w:i/>
                <w:iCs/>
                <w:sz w:val="18"/>
                <w:szCs w:val="18"/>
              </w:rPr>
              <w:t>ν</w:t>
            </w:r>
          </w:p>
          <w:p w14:paraId="1B312913" w14:textId="40D7E364" w:rsidR="00EE4A2D" w:rsidRPr="00EE4A2D" w:rsidRDefault="00EE4A2D" w:rsidP="00093B53">
            <w:pPr>
              <w:snapToGrid w:val="0"/>
              <w:jc w:val="center"/>
              <w:rPr>
                <w:rFonts w:ascii="宋体" w:eastAsia="宋体" w:hAnsi="Times New Roman" w:cs="Times New Roman"/>
                <w:sz w:val="18"/>
                <w:szCs w:val="18"/>
              </w:rPr>
            </w:pPr>
            <w:r w:rsidRPr="000E48F4">
              <w:rPr>
                <w:rFonts w:ascii="Times New Roman" w:eastAsia="宋体" w:hAnsi="Times New Roman" w:cs="Times New Roman"/>
                <w:sz w:val="18"/>
                <w:szCs w:val="18"/>
              </w:rPr>
              <w:t>m/s</w:t>
            </w:r>
          </w:p>
        </w:tc>
        <w:tc>
          <w:tcPr>
            <w:tcW w:w="4395" w:type="dxa"/>
            <w:tcBorders>
              <w:top w:val="single" w:sz="8" w:space="0" w:color="auto"/>
              <w:left w:val="single" w:sz="4" w:space="0" w:color="auto"/>
              <w:bottom w:val="single" w:sz="8" w:space="0" w:color="auto"/>
              <w:right w:val="single" w:sz="8" w:space="0" w:color="auto"/>
            </w:tcBorders>
          </w:tcPr>
          <w:p w14:paraId="0C674BFD" w14:textId="77777777" w:rsidR="00EE4A2D" w:rsidRDefault="00EE4A2D" w:rsidP="00093B53">
            <w:pPr>
              <w:snapToGrid w:val="0"/>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避让安全距离</w:t>
            </w:r>
          </w:p>
          <w:p w14:paraId="6BDC4D5B" w14:textId="40CCEF57" w:rsidR="00EE4A2D" w:rsidRPr="00EE4A2D" w:rsidRDefault="00EE4A2D" w:rsidP="00093B53">
            <w:pPr>
              <w:snapToGrid w:val="0"/>
              <w:jc w:val="center"/>
              <w:rPr>
                <w:rFonts w:ascii="Times New Roman" w:eastAsia="宋体" w:hAnsi="Times New Roman" w:cs="Times New Roman"/>
                <w:sz w:val="18"/>
                <w:szCs w:val="18"/>
              </w:rPr>
            </w:pPr>
            <w:r w:rsidRPr="00EE4A2D">
              <w:rPr>
                <w:rFonts w:ascii="Times New Roman" w:eastAsia="宋体" w:hAnsi="Times New Roman" w:cs="Times New Roman"/>
                <w:sz w:val="18"/>
                <w:szCs w:val="18"/>
              </w:rPr>
              <w:t>m</w:t>
            </w:r>
          </w:p>
        </w:tc>
      </w:tr>
      <w:tr w:rsidR="00EE4A2D" w:rsidRPr="00682E10" w14:paraId="6277F792" w14:textId="77777777" w:rsidTr="00EE4A2D">
        <w:trPr>
          <w:trHeight w:val="20"/>
        </w:trPr>
        <w:tc>
          <w:tcPr>
            <w:tcW w:w="4393" w:type="dxa"/>
            <w:tcBorders>
              <w:top w:val="single" w:sz="8" w:space="0" w:color="auto"/>
              <w:left w:val="single" w:sz="8" w:space="0" w:color="auto"/>
              <w:bottom w:val="single" w:sz="4" w:space="0" w:color="auto"/>
              <w:right w:val="single" w:sz="4" w:space="0" w:color="auto"/>
            </w:tcBorders>
            <w:vAlign w:val="center"/>
          </w:tcPr>
          <w:p w14:paraId="7C6FB080" w14:textId="353B552F" w:rsidR="00EE4A2D" w:rsidRPr="00EE4A2D" w:rsidRDefault="00EE4A2D" w:rsidP="00EE4A2D">
            <w:pPr>
              <w:jc w:val="center"/>
              <w:rPr>
                <w:rFonts w:ascii="宋体" w:eastAsia="宋体" w:hAnsi="Times New Roman" w:cs="Times New Roman"/>
                <w:sz w:val="18"/>
                <w:szCs w:val="18"/>
              </w:rPr>
            </w:pPr>
            <w:r w:rsidRPr="000E48F4">
              <w:rPr>
                <w:rFonts w:ascii="Times New Roman" w:eastAsia="宋体" w:hAnsi="Times New Roman" w:cs="Times New Roman"/>
                <w:i/>
                <w:iCs/>
                <w:sz w:val="18"/>
                <w:szCs w:val="18"/>
              </w:rPr>
              <w:t>ν</w:t>
            </w: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 xml:space="preserve">1.0 </w:t>
            </w:r>
          </w:p>
        </w:tc>
        <w:tc>
          <w:tcPr>
            <w:tcW w:w="4395" w:type="dxa"/>
            <w:tcBorders>
              <w:top w:val="single" w:sz="8" w:space="0" w:color="auto"/>
              <w:left w:val="single" w:sz="4" w:space="0" w:color="auto"/>
              <w:bottom w:val="single" w:sz="4" w:space="0" w:color="auto"/>
              <w:right w:val="single" w:sz="8" w:space="0" w:color="auto"/>
            </w:tcBorders>
            <w:vAlign w:val="center"/>
          </w:tcPr>
          <w:p w14:paraId="076C57FB" w14:textId="1C735654" w:rsidR="00EE4A2D" w:rsidRPr="00EE4A2D" w:rsidRDefault="00EE4A2D" w:rsidP="00EE4A2D">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w:t>
            </w:r>
            <w:r w:rsidRPr="00EE4A2D">
              <w:rPr>
                <w:rFonts w:ascii="Times New Roman" w:eastAsia="宋体" w:hAnsi="Times New Roman" w:cs="Times New Roman"/>
                <w:sz w:val="18"/>
                <w:szCs w:val="18"/>
              </w:rPr>
              <w:t>12</w:t>
            </w:r>
          </w:p>
        </w:tc>
      </w:tr>
      <w:tr w:rsidR="00EE4A2D" w:rsidRPr="00682E10" w14:paraId="2751AE25" w14:textId="77777777" w:rsidTr="00EE4A2D">
        <w:trPr>
          <w:trHeight w:val="20"/>
        </w:trPr>
        <w:tc>
          <w:tcPr>
            <w:tcW w:w="4393" w:type="dxa"/>
            <w:tcBorders>
              <w:top w:val="single" w:sz="4" w:space="0" w:color="auto"/>
              <w:left w:val="single" w:sz="8" w:space="0" w:color="auto"/>
              <w:bottom w:val="single" w:sz="4" w:space="0" w:color="auto"/>
              <w:right w:val="single" w:sz="4" w:space="0" w:color="auto"/>
            </w:tcBorders>
            <w:vAlign w:val="center"/>
          </w:tcPr>
          <w:p w14:paraId="32AFEF59" w14:textId="403FCE75" w:rsidR="00EE4A2D" w:rsidRPr="00EE4A2D" w:rsidRDefault="00EE4A2D" w:rsidP="00EE4A2D">
            <w:pPr>
              <w:jc w:val="center"/>
              <w:rPr>
                <w:rFonts w:ascii="宋体" w:eastAsia="宋体" w:hAnsi="Times New Roman" w:cs="Times New Roman"/>
                <w:sz w:val="18"/>
                <w:szCs w:val="18"/>
              </w:rPr>
            </w:pPr>
            <w:r w:rsidRPr="000E48F4">
              <w:rPr>
                <w:rFonts w:ascii="Times New Roman" w:eastAsia="宋体" w:hAnsi="Times New Roman" w:cs="Times New Roman" w:hint="eastAsia"/>
                <w:sz w:val="18"/>
                <w:szCs w:val="18"/>
              </w:rPr>
              <w:t>1.0</w:t>
            </w:r>
            <w:r w:rsidRPr="000E48F4">
              <w:rPr>
                <w:rFonts w:ascii="Times New Roman" w:eastAsia="宋体" w:hAnsi="Times New Roman" w:cs="Times New Roman" w:hint="eastAsia"/>
                <w:sz w:val="18"/>
                <w:szCs w:val="18"/>
              </w:rPr>
              <w:t>≤</w:t>
            </w:r>
            <w:r w:rsidRPr="000E48F4">
              <w:rPr>
                <w:rFonts w:ascii="宋体" w:eastAsia="宋体" w:hAnsi="Times New Roman" w:cs="Times New Roman"/>
                <w:i/>
                <w:iCs/>
                <w:sz w:val="18"/>
                <w:szCs w:val="18"/>
              </w:rPr>
              <w:t>ν</w:t>
            </w: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 xml:space="preserve">2.0 </w:t>
            </w:r>
          </w:p>
        </w:tc>
        <w:tc>
          <w:tcPr>
            <w:tcW w:w="4395" w:type="dxa"/>
            <w:tcBorders>
              <w:top w:val="single" w:sz="4" w:space="0" w:color="auto"/>
              <w:left w:val="single" w:sz="4" w:space="0" w:color="auto"/>
              <w:bottom w:val="single" w:sz="4" w:space="0" w:color="auto"/>
              <w:right w:val="single" w:sz="8" w:space="0" w:color="auto"/>
            </w:tcBorders>
            <w:vAlign w:val="center"/>
          </w:tcPr>
          <w:p w14:paraId="4CCB1E2E" w14:textId="0FC3A704" w:rsidR="00EE4A2D" w:rsidRPr="00EE4A2D" w:rsidRDefault="00EE4A2D" w:rsidP="00EE4A2D">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w:t>
            </w:r>
            <w:r w:rsidRPr="00EE4A2D">
              <w:rPr>
                <w:rFonts w:ascii="Times New Roman" w:eastAsia="宋体" w:hAnsi="Times New Roman" w:cs="Times New Roman"/>
                <w:sz w:val="18"/>
                <w:szCs w:val="18"/>
              </w:rPr>
              <w:t>10</w:t>
            </w:r>
          </w:p>
        </w:tc>
      </w:tr>
      <w:tr w:rsidR="00EE4A2D" w:rsidRPr="00682E10" w14:paraId="45B2B44F" w14:textId="77777777" w:rsidTr="00EE4A2D">
        <w:trPr>
          <w:trHeight w:val="20"/>
        </w:trPr>
        <w:tc>
          <w:tcPr>
            <w:tcW w:w="4393" w:type="dxa"/>
            <w:tcBorders>
              <w:top w:val="single" w:sz="4" w:space="0" w:color="auto"/>
              <w:left w:val="single" w:sz="8" w:space="0" w:color="auto"/>
              <w:bottom w:val="single" w:sz="8" w:space="0" w:color="auto"/>
              <w:right w:val="single" w:sz="4" w:space="0" w:color="auto"/>
            </w:tcBorders>
            <w:vAlign w:val="center"/>
          </w:tcPr>
          <w:p w14:paraId="53BD49A7" w14:textId="6AE024EF" w:rsidR="00EE4A2D" w:rsidRPr="00EE4A2D" w:rsidRDefault="00EE4A2D" w:rsidP="00EE4A2D">
            <w:pPr>
              <w:jc w:val="center"/>
              <w:rPr>
                <w:rFonts w:ascii="宋体" w:eastAsia="宋体" w:hAnsi="Times New Roman" w:cs="Times New Roman"/>
                <w:sz w:val="18"/>
                <w:szCs w:val="18"/>
              </w:rPr>
            </w:pPr>
            <w:r w:rsidRPr="000E48F4">
              <w:rPr>
                <w:rFonts w:ascii="Times New Roman" w:eastAsia="宋体" w:hAnsi="Times New Roman" w:cs="Times New Roman"/>
                <w:sz w:val="18"/>
                <w:szCs w:val="18"/>
              </w:rPr>
              <w:t>2.0</w:t>
            </w:r>
            <w:r w:rsidRPr="000E48F4">
              <w:rPr>
                <w:rFonts w:ascii="宋体" w:eastAsia="宋体" w:hAnsi="Times New Roman" w:cs="Times New Roman" w:hint="eastAsia"/>
                <w:sz w:val="18"/>
                <w:szCs w:val="18"/>
              </w:rPr>
              <w:t>≤</w:t>
            </w:r>
            <w:r w:rsidRPr="000E48F4">
              <w:rPr>
                <w:rFonts w:ascii="Times New Roman" w:eastAsia="宋体" w:hAnsi="Times New Roman" w:cs="Times New Roman"/>
                <w:i/>
                <w:iCs/>
                <w:sz w:val="18"/>
                <w:szCs w:val="18"/>
              </w:rPr>
              <w:t>ν</w:t>
            </w: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3.0</w:t>
            </w:r>
          </w:p>
        </w:tc>
        <w:tc>
          <w:tcPr>
            <w:tcW w:w="4395" w:type="dxa"/>
            <w:tcBorders>
              <w:top w:val="single" w:sz="4" w:space="0" w:color="auto"/>
              <w:left w:val="single" w:sz="4" w:space="0" w:color="auto"/>
              <w:bottom w:val="single" w:sz="8" w:space="0" w:color="auto"/>
              <w:right w:val="single" w:sz="8" w:space="0" w:color="auto"/>
            </w:tcBorders>
            <w:vAlign w:val="center"/>
          </w:tcPr>
          <w:p w14:paraId="24D2CA96" w14:textId="5FEAF767" w:rsidR="00EE4A2D" w:rsidRPr="00EE4A2D" w:rsidRDefault="00EE4A2D" w:rsidP="00EE4A2D">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w:t>
            </w:r>
            <w:r w:rsidRPr="00EE4A2D">
              <w:rPr>
                <w:rFonts w:ascii="Times New Roman" w:eastAsia="宋体" w:hAnsi="Times New Roman" w:cs="Times New Roman"/>
                <w:sz w:val="18"/>
                <w:szCs w:val="18"/>
              </w:rPr>
              <w:t>5</w:t>
            </w:r>
          </w:p>
        </w:tc>
      </w:tr>
    </w:tbl>
    <w:p w14:paraId="10C04B91" w14:textId="2BA2DE2C" w:rsidR="000A6F33" w:rsidRPr="00667564" w:rsidRDefault="000A6F33" w:rsidP="00667564">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lastRenderedPageBreak/>
        <w:t xml:space="preserve">5.4.4 </w:t>
      </w:r>
      <w:r w:rsidR="00540FA6">
        <w:rPr>
          <w:rFonts w:ascii="黑体" w:eastAsia="黑体" w:hAnsi="Times New Roman" w:cs="Times New Roman"/>
          <w:kern w:val="0"/>
          <w:szCs w:val="21"/>
        </w:rPr>
        <w:t xml:space="preserve"> </w:t>
      </w:r>
      <w:r w:rsidRPr="00667564">
        <w:rPr>
          <w:rFonts w:ascii="黑体" w:eastAsia="黑体" w:hAnsi="Times New Roman" w:cs="Times New Roman" w:hint="eastAsia"/>
          <w:kern w:val="0"/>
          <w:szCs w:val="21"/>
        </w:rPr>
        <w:t>障碍物</w:t>
      </w:r>
      <w:r w:rsidRPr="00667564">
        <w:rPr>
          <w:rFonts w:ascii="黑体" w:eastAsia="黑体" w:hAnsi="Times New Roman" w:cs="Times New Roman"/>
          <w:kern w:val="0"/>
          <w:szCs w:val="21"/>
        </w:rPr>
        <w:t>识别范围</w:t>
      </w:r>
    </w:p>
    <w:p w14:paraId="3C1FBDF0" w14:textId="4B32255E" w:rsidR="000A6F33" w:rsidRPr="00667564" w:rsidRDefault="009A7D01" w:rsidP="00667564">
      <w:pPr>
        <w:ind w:firstLineChars="200" w:firstLine="420"/>
        <w:rPr>
          <w:rFonts w:ascii="Times New Roman" w:eastAsia="宋体" w:hAnsi="Times New Roman" w:cs="Times New Roman"/>
          <w:szCs w:val="21"/>
        </w:rPr>
      </w:pPr>
      <w:r w:rsidRPr="00667564">
        <w:rPr>
          <w:rFonts w:ascii="Times New Roman" w:eastAsia="宋体" w:hAnsi="Times New Roman" w:cs="Times New Roman" w:hint="eastAsia"/>
          <w:szCs w:val="21"/>
        </w:rPr>
        <w:t>自走式农业机械</w:t>
      </w:r>
      <w:r w:rsidR="000A6F33" w:rsidRPr="00667564">
        <w:rPr>
          <w:rFonts w:ascii="Times New Roman" w:eastAsia="宋体" w:hAnsi="Times New Roman" w:cs="Times New Roman" w:hint="eastAsia"/>
          <w:szCs w:val="21"/>
        </w:rPr>
        <w:t>在农田中进行实际作业时，</w:t>
      </w:r>
      <w:r w:rsidR="008B7E9B" w:rsidRPr="008B7E9B">
        <w:rPr>
          <w:rFonts w:ascii="Times New Roman" w:eastAsia="宋体" w:hAnsi="Times New Roman" w:cs="Times New Roman" w:hint="eastAsia"/>
          <w:szCs w:val="21"/>
        </w:rPr>
        <w:t>障碍物识别与避让系统的</w:t>
      </w:r>
      <w:r w:rsidR="000A6F33" w:rsidRPr="00667564">
        <w:rPr>
          <w:rFonts w:ascii="Times New Roman" w:eastAsia="宋体" w:hAnsi="Times New Roman" w:cs="Times New Roman" w:hint="eastAsia"/>
          <w:szCs w:val="21"/>
        </w:rPr>
        <w:t>障碍物识别范围应不小于以</w:t>
      </w:r>
      <w:r w:rsidRPr="00667564">
        <w:rPr>
          <w:rFonts w:ascii="Times New Roman" w:eastAsia="宋体" w:hAnsi="Times New Roman" w:cs="Times New Roman" w:hint="eastAsia"/>
          <w:szCs w:val="21"/>
        </w:rPr>
        <w:t>自走式</w:t>
      </w:r>
      <w:r w:rsidRPr="00667564">
        <w:rPr>
          <w:rFonts w:ascii="Times New Roman" w:eastAsia="宋体" w:hAnsi="Times New Roman" w:cs="Times New Roman"/>
          <w:szCs w:val="21"/>
        </w:rPr>
        <w:t>农业机械</w:t>
      </w:r>
      <w:r w:rsidR="008B7E9B">
        <w:rPr>
          <w:rFonts w:ascii="Times New Roman" w:eastAsia="宋体" w:hAnsi="Times New Roman" w:cs="Times New Roman" w:hint="eastAsia"/>
          <w:szCs w:val="21"/>
        </w:rPr>
        <w:t>中心</w:t>
      </w:r>
      <w:r w:rsidR="000A6F33" w:rsidRPr="00667564">
        <w:rPr>
          <w:rFonts w:ascii="Times New Roman" w:eastAsia="宋体" w:hAnsi="Times New Roman" w:cs="Times New Roman" w:hint="eastAsia"/>
          <w:szCs w:val="21"/>
        </w:rPr>
        <w:t>为圆心</w:t>
      </w:r>
      <w:r w:rsidR="00A85899">
        <w:rPr>
          <w:rFonts w:ascii="Times New Roman" w:eastAsia="宋体" w:hAnsi="Times New Roman" w:cs="Times New Roman" w:hint="eastAsia"/>
          <w:szCs w:val="21"/>
        </w:rPr>
        <w:t>、</w:t>
      </w:r>
      <w:r w:rsidR="000A6F33" w:rsidRPr="00667564">
        <w:rPr>
          <w:rFonts w:ascii="Times New Roman" w:eastAsia="宋体" w:hAnsi="Times New Roman" w:cs="Times New Roman" w:hint="eastAsia"/>
          <w:szCs w:val="21"/>
        </w:rPr>
        <w:t>半径为</w:t>
      </w:r>
      <w:r w:rsidR="000A6F33" w:rsidRPr="00667564">
        <w:rPr>
          <w:rFonts w:ascii="Times New Roman" w:eastAsia="宋体" w:hAnsi="Times New Roman" w:cs="Times New Roman" w:hint="eastAsia"/>
          <w:szCs w:val="21"/>
        </w:rPr>
        <w:t>70</w:t>
      </w:r>
      <w:r w:rsidR="00EE4A2D">
        <w:rPr>
          <w:rFonts w:ascii="Times New Roman" w:eastAsia="宋体" w:hAnsi="Times New Roman" w:cs="Times New Roman"/>
          <w:szCs w:val="21"/>
        </w:rPr>
        <w:t xml:space="preserve"> </w:t>
      </w:r>
      <w:r w:rsidR="000A6F33" w:rsidRPr="00667564">
        <w:rPr>
          <w:rFonts w:ascii="Times New Roman" w:eastAsia="宋体" w:hAnsi="Times New Roman" w:cs="Times New Roman" w:hint="eastAsia"/>
          <w:szCs w:val="21"/>
        </w:rPr>
        <w:t>m</w:t>
      </w:r>
      <w:r w:rsidR="000A6F33" w:rsidRPr="00667564">
        <w:rPr>
          <w:rFonts w:ascii="Times New Roman" w:eastAsia="宋体" w:hAnsi="Times New Roman" w:cs="Times New Roman" w:hint="eastAsia"/>
          <w:szCs w:val="21"/>
        </w:rPr>
        <w:t>的圆形区域。</w:t>
      </w:r>
    </w:p>
    <w:p w14:paraId="28C665DF" w14:textId="609D6AE2" w:rsidR="000A6F33" w:rsidRPr="00667564" w:rsidRDefault="000A6F33" w:rsidP="006B79D0">
      <w:pPr>
        <w:widowControl/>
        <w:numPr>
          <w:ilvl w:val="2"/>
          <w:numId w:val="0"/>
        </w:numPr>
        <w:spacing w:beforeLines="50" w:before="156" w:afterLines="50" w:after="156"/>
        <w:outlineLvl w:val="2"/>
        <w:rPr>
          <w:rFonts w:ascii="黑体" w:eastAsia="黑体" w:hAnsi="Times New Roman" w:cs="Times New Roman"/>
          <w:kern w:val="0"/>
          <w:szCs w:val="21"/>
        </w:rPr>
      </w:pPr>
      <w:r w:rsidRPr="00667564">
        <w:rPr>
          <w:rFonts w:ascii="黑体" w:eastAsia="黑体" w:hAnsi="Times New Roman" w:cs="Times New Roman" w:hint="eastAsia"/>
          <w:kern w:val="0"/>
          <w:szCs w:val="21"/>
        </w:rPr>
        <w:t xml:space="preserve">5.4.5 </w:t>
      </w:r>
      <w:r w:rsidR="00540FA6">
        <w:rPr>
          <w:rFonts w:ascii="黑体" w:eastAsia="黑体" w:hAnsi="Times New Roman" w:cs="Times New Roman"/>
          <w:kern w:val="0"/>
          <w:szCs w:val="21"/>
        </w:rPr>
        <w:t xml:space="preserve"> </w:t>
      </w:r>
      <w:bookmarkStart w:id="252" w:name="_Hlk81570356"/>
      <w:r w:rsidR="00C308BF">
        <w:rPr>
          <w:rFonts w:ascii="黑体" w:eastAsia="黑体" w:hAnsi="Times New Roman" w:cs="Times New Roman" w:hint="eastAsia"/>
          <w:kern w:val="0"/>
          <w:szCs w:val="21"/>
        </w:rPr>
        <w:t>避让</w:t>
      </w:r>
      <w:r w:rsidRPr="00667564">
        <w:rPr>
          <w:rFonts w:ascii="黑体" w:eastAsia="黑体" w:hAnsi="Times New Roman" w:cs="Times New Roman" w:hint="eastAsia"/>
          <w:kern w:val="0"/>
          <w:szCs w:val="21"/>
        </w:rPr>
        <w:t>紧急制动</w:t>
      </w:r>
      <w:r w:rsidRPr="00667564">
        <w:rPr>
          <w:rFonts w:ascii="黑体" w:eastAsia="黑体" w:hAnsi="Times New Roman" w:cs="Times New Roman"/>
          <w:kern w:val="0"/>
          <w:szCs w:val="21"/>
        </w:rPr>
        <w:t>距离</w:t>
      </w:r>
      <w:bookmarkEnd w:id="252"/>
    </w:p>
    <w:p w14:paraId="5E3EF300" w14:textId="42809768" w:rsidR="000A6F33" w:rsidRPr="00667564" w:rsidRDefault="009A7D01" w:rsidP="00667564">
      <w:pPr>
        <w:ind w:firstLineChars="200" w:firstLine="420"/>
        <w:rPr>
          <w:rFonts w:ascii="Times New Roman" w:eastAsia="宋体" w:hAnsi="Times New Roman" w:cs="Times New Roman"/>
          <w:szCs w:val="21"/>
        </w:rPr>
      </w:pPr>
      <w:r w:rsidRPr="00667564">
        <w:rPr>
          <w:rFonts w:ascii="Times New Roman" w:eastAsia="宋体" w:hAnsi="Times New Roman" w:cs="Times New Roman" w:hint="eastAsia"/>
          <w:szCs w:val="21"/>
        </w:rPr>
        <w:t>自走式</w:t>
      </w:r>
      <w:r w:rsidRPr="00667564">
        <w:rPr>
          <w:rFonts w:ascii="Times New Roman" w:eastAsia="宋体" w:hAnsi="Times New Roman" w:cs="Times New Roman"/>
          <w:szCs w:val="21"/>
        </w:rPr>
        <w:t>农业机械</w:t>
      </w:r>
      <w:r w:rsidR="000A6F33" w:rsidRPr="00667564">
        <w:rPr>
          <w:rFonts w:ascii="Times New Roman" w:eastAsia="宋体" w:hAnsi="Times New Roman" w:cs="Times New Roman" w:hint="eastAsia"/>
          <w:szCs w:val="21"/>
        </w:rPr>
        <w:t>在农田中进行实际作业时，在应急</w:t>
      </w:r>
      <w:r w:rsidR="00C308BF">
        <w:rPr>
          <w:rFonts w:ascii="Times New Roman" w:eastAsia="宋体" w:hAnsi="Times New Roman" w:cs="Times New Roman" w:hint="eastAsia"/>
          <w:szCs w:val="21"/>
        </w:rPr>
        <w:t>避让</w:t>
      </w:r>
      <w:r w:rsidR="000A6F33" w:rsidRPr="00667564">
        <w:rPr>
          <w:rFonts w:ascii="Times New Roman" w:eastAsia="宋体" w:hAnsi="Times New Roman" w:cs="Times New Roman" w:hint="eastAsia"/>
          <w:szCs w:val="21"/>
        </w:rPr>
        <w:t>模块</w:t>
      </w:r>
      <w:r w:rsidR="00E9684D">
        <w:rPr>
          <w:rFonts w:ascii="Times New Roman" w:eastAsia="宋体" w:hAnsi="Times New Roman" w:cs="Times New Roman" w:hint="eastAsia"/>
          <w:szCs w:val="21"/>
        </w:rPr>
        <w:t>对</w:t>
      </w:r>
      <w:r w:rsidR="00E9684D" w:rsidRPr="00667564">
        <w:rPr>
          <w:rFonts w:ascii="Times New Roman" w:eastAsia="宋体" w:hAnsi="Times New Roman" w:cs="Times New Roman" w:hint="eastAsia"/>
          <w:szCs w:val="21"/>
        </w:rPr>
        <w:t>自走式</w:t>
      </w:r>
      <w:r w:rsidR="00E9684D" w:rsidRPr="00667564">
        <w:rPr>
          <w:rFonts w:ascii="Times New Roman" w:eastAsia="宋体" w:hAnsi="Times New Roman" w:cs="Times New Roman"/>
          <w:szCs w:val="21"/>
        </w:rPr>
        <w:t>农业机械</w:t>
      </w:r>
      <w:r w:rsidR="000A6F33" w:rsidRPr="00667564">
        <w:rPr>
          <w:rFonts w:ascii="Times New Roman" w:eastAsia="宋体" w:hAnsi="Times New Roman" w:cs="Times New Roman" w:hint="eastAsia"/>
          <w:szCs w:val="21"/>
        </w:rPr>
        <w:t>进行紧急制动后，</w:t>
      </w:r>
      <w:r w:rsidR="00E9684D" w:rsidRPr="00E9684D">
        <w:rPr>
          <w:rFonts w:ascii="Times New Roman" w:eastAsia="宋体" w:hAnsi="Times New Roman" w:cs="Times New Roman" w:hint="eastAsia"/>
          <w:szCs w:val="21"/>
        </w:rPr>
        <w:t>避让紧急制动距离</w:t>
      </w:r>
      <w:r w:rsidR="00E9684D">
        <w:rPr>
          <w:rFonts w:ascii="Times New Roman" w:eastAsia="宋体" w:hAnsi="Times New Roman" w:cs="Times New Roman" w:hint="eastAsia"/>
          <w:szCs w:val="21"/>
        </w:rPr>
        <w:t>应符合</w:t>
      </w:r>
      <w:r w:rsidR="000A6F33" w:rsidRPr="00EE4A2D">
        <w:rPr>
          <w:rFonts w:ascii="Times New Roman" w:eastAsia="宋体" w:hAnsi="Times New Roman" w:cs="Times New Roman"/>
          <w:szCs w:val="21"/>
        </w:rPr>
        <w:t>表</w:t>
      </w:r>
      <w:r w:rsidR="000A6F33" w:rsidRPr="00EE4A2D">
        <w:rPr>
          <w:rFonts w:ascii="Times New Roman" w:eastAsia="宋体" w:hAnsi="Times New Roman" w:cs="Times New Roman"/>
          <w:szCs w:val="21"/>
        </w:rPr>
        <w:t>12</w:t>
      </w:r>
      <w:r w:rsidR="00E9684D">
        <w:rPr>
          <w:rFonts w:ascii="Times New Roman" w:eastAsia="宋体" w:hAnsi="Times New Roman" w:cs="Times New Roman" w:hint="eastAsia"/>
          <w:szCs w:val="21"/>
        </w:rPr>
        <w:t>的规定</w:t>
      </w:r>
      <w:r w:rsidR="000A6F33" w:rsidRPr="00EE4A2D">
        <w:rPr>
          <w:rFonts w:ascii="Times New Roman" w:eastAsia="宋体" w:hAnsi="Times New Roman" w:cs="Times New Roman"/>
          <w:szCs w:val="21"/>
        </w:rPr>
        <w:t>。</w:t>
      </w:r>
    </w:p>
    <w:p w14:paraId="2FFD42C8" w14:textId="1A714A9E" w:rsidR="000A6F33" w:rsidRPr="006B79D0" w:rsidRDefault="000A6F33" w:rsidP="00EE4A2D">
      <w:pPr>
        <w:spacing w:beforeLines="50" w:before="156" w:afterLines="50" w:after="156"/>
        <w:jc w:val="center"/>
        <w:rPr>
          <w:rFonts w:ascii="黑体" w:eastAsia="黑体" w:hAnsi="黑体" w:cs="Times New Roman"/>
          <w:bCs/>
          <w:kern w:val="0"/>
          <w:szCs w:val="21"/>
        </w:rPr>
      </w:pPr>
      <w:r w:rsidRPr="006B79D0">
        <w:rPr>
          <w:rFonts w:ascii="黑体" w:eastAsia="黑体" w:hAnsi="黑体" w:cs="Times New Roman" w:hint="eastAsia"/>
          <w:bCs/>
          <w:szCs w:val="21"/>
        </w:rPr>
        <w:t>表12</w:t>
      </w:r>
      <w:r w:rsidR="00540FA6">
        <w:rPr>
          <w:rFonts w:ascii="黑体" w:eastAsia="黑体" w:hAnsi="黑体" w:cs="Times New Roman"/>
          <w:bCs/>
          <w:szCs w:val="21"/>
        </w:rPr>
        <w:t xml:space="preserve"> </w:t>
      </w:r>
      <w:r w:rsidRPr="006B79D0">
        <w:rPr>
          <w:rFonts w:ascii="黑体" w:eastAsia="黑体" w:hAnsi="黑体" w:cs="Times New Roman"/>
          <w:bCs/>
          <w:szCs w:val="21"/>
        </w:rPr>
        <w:t xml:space="preserve"> </w:t>
      </w:r>
      <w:r w:rsidR="00C308BF">
        <w:rPr>
          <w:rFonts w:ascii="黑体" w:eastAsia="黑体" w:hAnsi="黑体" w:cs="Times New Roman" w:hint="eastAsia"/>
          <w:bCs/>
          <w:szCs w:val="21"/>
        </w:rPr>
        <w:t>避让</w:t>
      </w:r>
      <w:r w:rsidRPr="006B79D0">
        <w:rPr>
          <w:rFonts w:ascii="黑体" w:eastAsia="黑体" w:hAnsi="黑体" w:cs="Times New Roman" w:hint="eastAsia"/>
          <w:bCs/>
          <w:szCs w:val="21"/>
        </w:rPr>
        <w:t>紧急制动距离</w:t>
      </w:r>
    </w:p>
    <w:tbl>
      <w:tblPr>
        <w:tblStyle w:val="af3"/>
        <w:tblW w:w="8788" w:type="dxa"/>
        <w:tblInd w:w="26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393"/>
        <w:gridCol w:w="4395"/>
      </w:tblGrid>
      <w:tr w:rsidR="00EE4A2D" w:rsidRPr="00682E10" w14:paraId="0305C3A8" w14:textId="77777777" w:rsidTr="00EE4A2D">
        <w:trPr>
          <w:trHeight w:val="20"/>
        </w:trPr>
        <w:tc>
          <w:tcPr>
            <w:tcW w:w="4393" w:type="dxa"/>
            <w:tcBorders>
              <w:top w:val="single" w:sz="8" w:space="0" w:color="auto"/>
              <w:bottom w:val="single" w:sz="8" w:space="0" w:color="auto"/>
            </w:tcBorders>
          </w:tcPr>
          <w:p w14:paraId="17E1C48A" w14:textId="77777777" w:rsidR="00EE4A2D" w:rsidRDefault="00EE4A2D" w:rsidP="006F4B55">
            <w:pPr>
              <w:snapToGrid w:val="0"/>
              <w:jc w:val="center"/>
              <w:rPr>
                <w:rFonts w:ascii="Times New Roman" w:eastAsia="宋体" w:hAnsi="Times New Roman" w:cs="Times New Roman"/>
                <w:sz w:val="18"/>
                <w:szCs w:val="18"/>
              </w:rPr>
            </w:pPr>
            <w:r w:rsidRPr="000E48F4">
              <w:rPr>
                <w:rFonts w:ascii="宋体" w:eastAsia="宋体" w:hAnsi="Times New Roman" w:cs="Times New Roman" w:hint="eastAsia"/>
                <w:sz w:val="18"/>
                <w:szCs w:val="18"/>
              </w:rPr>
              <w:t>自走式</w:t>
            </w:r>
            <w:r w:rsidRPr="000E48F4">
              <w:rPr>
                <w:rFonts w:ascii="宋体" w:eastAsia="宋体" w:hAnsi="Times New Roman" w:cs="Times New Roman"/>
                <w:sz w:val="18"/>
                <w:szCs w:val="18"/>
              </w:rPr>
              <w:t>农业机械</w:t>
            </w:r>
            <w:r w:rsidRPr="000E48F4">
              <w:rPr>
                <w:rFonts w:ascii="宋体" w:eastAsia="宋体" w:hAnsi="Times New Roman" w:cs="Times New Roman" w:hint="eastAsia"/>
                <w:sz w:val="18"/>
                <w:szCs w:val="18"/>
              </w:rPr>
              <w:t>行驶速度</w:t>
            </w:r>
            <w:r w:rsidRPr="000E48F4">
              <w:rPr>
                <w:rFonts w:ascii="宋体" w:eastAsia="宋体" w:hAnsi="Times New Roman" w:cs="Times New Roman" w:hint="eastAsia"/>
                <w:i/>
                <w:iCs/>
                <w:sz w:val="18"/>
                <w:szCs w:val="18"/>
              </w:rPr>
              <w:t xml:space="preserve"> </w:t>
            </w:r>
            <w:r w:rsidRPr="000E48F4">
              <w:rPr>
                <w:rFonts w:ascii="Times New Roman" w:eastAsia="宋体" w:hAnsi="Times New Roman" w:cs="Times New Roman"/>
                <w:i/>
                <w:iCs/>
                <w:sz w:val="18"/>
                <w:szCs w:val="18"/>
              </w:rPr>
              <w:t>ν</w:t>
            </w:r>
          </w:p>
          <w:p w14:paraId="4811778B" w14:textId="4B3DB048" w:rsidR="00EE4A2D" w:rsidRPr="00EE4A2D" w:rsidRDefault="00EE4A2D" w:rsidP="006F4B55">
            <w:pPr>
              <w:snapToGrid w:val="0"/>
              <w:jc w:val="center"/>
              <w:rPr>
                <w:rFonts w:ascii="宋体" w:eastAsia="宋体" w:hAnsi="Times New Roman" w:cs="Times New Roman"/>
                <w:sz w:val="18"/>
                <w:szCs w:val="18"/>
              </w:rPr>
            </w:pPr>
            <w:r w:rsidRPr="000E48F4">
              <w:rPr>
                <w:rFonts w:ascii="Times New Roman" w:eastAsia="宋体" w:hAnsi="Times New Roman" w:cs="Times New Roman"/>
                <w:sz w:val="18"/>
                <w:szCs w:val="18"/>
              </w:rPr>
              <w:t>m/s</w:t>
            </w:r>
          </w:p>
        </w:tc>
        <w:tc>
          <w:tcPr>
            <w:tcW w:w="4395" w:type="dxa"/>
            <w:tcBorders>
              <w:top w:val="single" w:sz="8" w:space="0" w:color="auto"/>
              <w:bottom w:val="single" w:sz="8" w:space="0" w:color="auto"/>
            </w:tcBorders>
          </w:tcPr>
          <w:p w14:paraId="506A86B1" w14:textId="77777777" w:rsidR="00EE4A2D" w:rsidRDefault="00EE4A2D" w:rsidP="006F4B55">
            <w:pPr>
              <w:snapToGrid w:val="0"/>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避让紧急制动距离</w:t>
            </w:r>
          </w:p>
          <w:p w14:paraId="3AD47127" w14:textId="21BE1988" w:rsidR="00EE4A2D" w:rsidRPr="00EE4A2D" w:rsidRDefault="00EE4A2D" w:rsidP="006F4B55">
            <w:pPr>
              <w:snapToGrid w:val="0"/>
              <w:jc w:val="center"/>
              <w:rPr>
                <w:rFonts w:ascii="Times New Roman" w:eastAsia="宋体" w:hAnsi="Times New Roman" w:cs="Times New Roman"/>
                <w:sz w:val="18"/>
                <w:szCs w:val="18"/>
              </w:rPr>
            </w:pPr>
            <w:r w:rsidRPr="00EE4A2D">
              <w:rPr>
                <w:rFonts w:ascii="Times New Roman" w:eastAsia="宋体" w:hAnsi="Times New Roman" w:cs="Times New Roman"/>
                <w:sz w:val="18"/>
                <w:szCs w:val="18"/>
              </w:rPr>
              <w:t>m</w:t>
            </w:r>
          </w:p>
        </w:tc>
      </w:tr>
      <w:tr w:rsidR="00EE4A2D" w:rsidRPr="00682E10" w14:paraId="35A50A37" w14:textId="77777777" w:rsidTr="00EE4A2D">
        <w:trPr>
          <w:trHeight w:val="20"/>
        </w:trPr>
        <w:tc>
          <w:tcPr>
            <w:tcW w:w="4393" w:type="dxa"/>
            <w:tcBorders>
              <w:top w:val="single" w:sz="8" w:space="0" w:color="auto"/>
            </w:tcBorders>
            <w:vAlign w:val="center"/>
          </w:tcPr>
          <w:p w14:paraId="3B4AE7F0" w14:textId="18A0A54E" w:rsidR="00EE4A2D" w:rsidRPr="00EE4A2D" w:rsidRDefault="00EE4A2D" w:rsidP="00EE4A2D">
            <w:pPr>
              <w:jc w:val="center"/>
              <w:rPr>
                <w:rFonts w:ascii="宋体" w:eastAsia="宋体" w:hAnsi="Times New Roman" w:cs="Times New Roman"/>
                <w:sz w:val="18"/>
                <w:szCs w:val="18"/>
              </w:rPr>
            </w:pPr>
            <w:r w:rsidRPr="000E48F4">
              <w:rPr>
                <w:rFonts w:ascii="Times New Roman" w:eastAsia="宋体" w:hAnsi="Times New Roman" w:cs="Times New Roman"/>
                <w:i/>
                <w:iCs/>
                <w:sz w:val="18"/>
                <w:szCs w:val="18"/>
              </w:rPr>
              <w:t>ν</w:t>
            </w: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 xml:space="preserve">1.0 </w:t>
            </w:r>
          </w:p>
        </w:tc>
        <w:tc>
          <w:tcPr>
            <w:tcW w:w="4395" w:type="dxa"/>
            <w:tcBorders>
              <w:top w:val="single" w:sz="8" w:space="0" w:color="auto"/>
            </w:tcBorders>
            <w:vAlign w:val="center"/>
          </w:tcPr>
          <w:p w14:paraId="34E7A4AB" w14:textId="055E0485" w:rsidR="00EE4A2D" w:rsidRPr="00EE4A2D" w:rsidRDefault="00EE4A2D" w:rsidP="00EE4A2D">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w:t>
            </w:r>
            <w:r w:rsidRPr="00EE4A2D">
              <w:rPr>
                <w:rFonts w:ascii="Times New Roman" w:eastAsia="宋体" w:hAnsi="Times New Roman" w:cs="Times New Roman"/>
                <w:sz w:val="18"/>
                <w:szCs w:val="18"/>
              </w:rPr>
              <w:t>2</w:t>
            </w:r>
          </w:p>
        </w:tc>
      </w:tr>
      <w:tr w:rsidR="00EE4A2D" w:rsidRPr="00682E10" w14:paraId="3A290744" w14:textId="77777777" w:rsidTr="00EE4A2D">
        <w:trPr>
          <w:trHeight w:val="20"/>
        </w:trPr>
        <w:tc>
          <w:tcPr>
            <w:tcW w:w="4393" w:type="dxa"/>
            <w:vAlign w:val="center"/>
          </w:tcPr>
          <w:p w14:paraId="6E7D8676" w14:textId="65F2716F" w:rsidR="00EE4A2D" w:rsidRPr="00EE4A2D" w:rsidRDefault="00EE4A2D" w:rsidP="00EE4A2D">
            <w:pPr>
              <w:jc w:val="center"/>
              <w:rPr>
                <w:rFonts w:ascii="宋体" w:eastAsia="宋体" w:hAnsi="Times New Roman" w:cs="Times New Roman"/>
                <w:sz w:val="18"/>
                <w:szCs w:val="18"/>
              </w:rPr>
            </w:pPr>
            <w:r w:rsidRPr="000E48F4">
              <w:rPr>
                <w:rFonts w:ascii="Times New Roman" w:eastAsia="宋体" w:hAnsi="Times New Roman" w:cs="Times New Roman" w:hint="eastAsia"/>
                <w:sz w:val="18"/>
                <w:szCs w:val="18"/>
              </w:rPr>
              <w:t>1.0</w:t>
            </w:r>
            <w:r w:rsidRPr="000E48F4">
              <w:rPr>
                <w:rFonts w:ascii="Times New Roman" w:eastAsia="宋体" w:hAnsi="Times New Roman" w:cs="Times New Roman" w:hint="eastAsia"/>
                <w:sz w:val="18"/>
                <w:szCs w:val="18"/>
              </w:rPr>
              <w:t>≤</w:t>
            </w:r>
            <w:r w:rsidRPr="000E48F4">
              <w:rPr>
                <w:rFonts w:ascii="宋体" w:eastAsia="宋体" w:hAnsi="Times New Roman" w:cs="Times New Roman"/>
                <w:i/>
                <w:iCs/>
                <w:sz w:val="18"/>
                <w:szCs w:val="18"/>
              </w:rPr>
              <w:t>ν</w:t>
            </w: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 xml:space="preserve">2.0 </w:t>
            </w:r>
          </w:p>
        </w:tc>
        <w:tc>
          <w:tcPr>
            <w:tcW w:w="4395" w:type="dxa"/>
            <w:vAlign w:val="center"/>
          </w:tcPr>
          <w:p w14:paraId="7E84727C" w14:textId="0612C26D" w:rsidR="00EE4A2D" w:rsidRPr="00EE4A2D" w:rsidRDefault="00EE4A2D" w:rsidP="00EE4A2D">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w:t>
            </w:r>
            <w:r w:rsidRPr="00EE4A2D">
              <w:rPr>
                <w:rFonts w:ascii="Times New Roman" w:eastAsia="宋体" w:hAnsi="Times New Roman" w:cs="Times New Roman"/>
                <w:sz w:val="18"/>
                <w:szCs w:val="18"/>
              </w:rPr>
              <w:t>3</w:t>
            </w:r>
          </w:p>
        </w:tc>
      </w:tr>
      <w:tr w:rsidR="00EE4A2D" w:rsidRPr="00682E10" w14:paraId="1F969154" w14:textId="77777777" w:rsidTr="00EE4A2D">
        <w:trPr>
          <w:trHeight w:val="20"/>
        </w:trPr>
        <w:tc>
          <w:tcPr>
            <w:tcW w:w="4393" w:type="dxa"/>
            <w:vAlign w:val="center"/>
          </w:tcPr>
          <w:p w14:paraId="68F075C4" w14:textId="20F68FD6" w:rsidR="00EE4A2D" w:rsidRPr="00EE4A2D" w:rsidRDefault="00EE4A2D" w:rsidP="00EE4A2D">
            <w:pPr>
              <w:jc w:val="center"/>
              <w:rPr>
                <w:rFonts w:ascii="宋体" w:eastAsia="宋体" w:hAnsi="Times New Roman" w:cs="Times New Roman"/>
                <w:sz w:val="18"/>
                <w:szCs w:val="18"/>
              </w:rPr>
            </w:pPr>
            <w:r w:rsidRPr="000E48F4">
              <w:rPr>
                <w:rFonts w:ascii="Times New Roman" w:eastAsia="宋体" w:hAnsi="Times New Roman" w:cs="Times New Roman"/>
                <w:sz w:val="18"/>
                <w:szCs w:val="18"/>
              </w:rPr>
              <w:t>2.0</w:t>
            </w:r>
            <w:r w:rsidRPr="000E48F4">
              <w:rPr>
                <w:rFonts w:ascii="宋体" w:eastAsia="宋体" w:hAnsi="Times New Roman" w:cs="Times New Roman" w:hint="eastAsia"/>
                <w:sz w:val="18"/>
                <w:szCs w:val="18"/>
              </w:rPr>
              <w:t>≤</w:t>
            </w:r>
            <w:r w:rsidRPr="000E48F4">
              <w:rPr>
                <w:rFonts w:ascii="Times New Roman" w:eastAsia="宋体" w:hAnsi="Times New Roman" w:cs="Times New Roman"/>
                <w:i/>
                <w:iCs/>
                <w:sz w:val="18"/>
                <w:szCs w:val="18"/>
              </w:rPr>
              <w:t>ν</w:t>
            </w:r>
            <w:r w:rsidRPr="000E48F4">
              <w:rPr>
                <w:rFonts w:ascii="宋体" w:eastAsia="宋体" w:hAnsi="Times New Roman" w:cs="Times New Roman" w:hint="eastAsia"/>
                <w:sz w:val="18"/>
                <w:szCs w:val="18"/>
              </w:rPr>
              <w:t>＜</w:t>
            </w:r>
            <w:r w:rsidRPr="000E48F4">
              <w:rPr>
                <w:rFonts w:ascii="Times New Roman" w:eastAsia="宋体" w:hAnsi="Times New Roman" w:cs="Times New Roman"/>
                <w:sz w:val="18"/>
                <w:szCs w:val="18"/>
              </w:rPr>
              <w:t>3.0</w:t>
            </w:r>
          </w:p>
        </w:tc>
        <w:tc>
          <w:tcPr>
            <w:tcW w:w="4395" w:type="dxa"/>
            <w:vAlign w:val="center"/>
          </w:tcPr>
          <w:p w14:paraId="0CAB382B" w14:textId="242FB7F4" w:rsidR="00EE4A2D" w:rsidRPr="00EE4A2D" w:rsidRDefault="00EE4A2D" w:rsidP="00EE4A2D">
            <w:pPr>
              <w:jc w:val="center"/>
              <w:rPr>
                <w:rFonts w:ascii="宋体" w:eastAsia="宋体" w:hAnsi="Times New Roman" w:cs="Times New Roman"/>
                <w:sz w:val="18"/>
                <w:szCs w:val="18"/>
              </w:rPr>
            </w:pPr>
            <w:r w:rsidRPr="00EE4A2D">
              <w:rPr>
                <w:rFonts w:ascii="宋体" w:eastAsia="宋体" w:hAnsi="Times New Roman" w:cs="Times New Roman" w:hint="eastAsia"/>
                <w:sz w:val="18"/>
                <w:szCs w:val="18"/>
              </w:rPr>
              <w:t>≤</w:t>
            </w:r>
            <w:r w:rsidRPr="00EE4A2D">
              <w:rPr>
                <w:rFonts w:ascii="Times New Roman" w:eastAsia="宋体" w:hAnsi="Times New Roman" w:cs="Times New Roman"/>
                <w:sz w:val="18"/>
                <w:szCs w:val="18"/>
              </w:rPr>
              <w:t>5</w:t>
            </w:r>
          </w:p>
        </w:tc>
      </w:tr>
    </w:tbl>
    <w:p w14:paraId="28C69FFE" w14:textId="77777777" w:rsidR="00EE4A2D" w:rsidRPr="00EE4A2D" w:rsidRDefault="00EE4A2D" w:rsidP="00EE4A2D">
      <w:pPr>
        <w:widowControl/>
        <w:tabs>
          <w:tab w:val="center" w:pos="4201"/>
        </w:tabs>
        <w:autoSpaceDE w:val="0"/>
        <w:autoSpaceDN w:val="0"/>
        <w:ind w:right="-1" w:firstLine="415"/>
        <w:rPr>
          <w:rFonts w:ascii="黑体" w:eastAsia="黑体" w:hAnsi="Times New Roman" w:cs="Times New Roman"/>
          <w:kern w:val="0"/>
          <w:szCs w:val="20"/>
        </w:rPr>
      </w:pPr>
    </w:p>
    <w:bookmarkStart w:id="253" w:name="_GoBack"/>
    <w:bookmarkEnd w:id="253"/>
    <w:p w14:paraId="442BD1C8" w14:textId="28DC95E1" w:rsidR="00F025F5" w:rsidRDefault="00EE4A2D" w:rsidP="00667564">
      <w:pPr>
        <w:rPr>
          <w:rFonts w:ascii="Times New Roman" w:eastAsia="宋体" w:hAnsi="Times New Roman" w:cs="Times New Roman"/>
          <w:szCs w:val="24"/>
        </w:rPr>
      </w:pPr>
      <w:r w:rsidRPr="00EE4A2D">
        <w:rPr>
          <w:rFonts w:ascii="黑体" w:eastAsia="黑体" w:hAnsi="Times New Roman" w:cs="Times New Roman" w:hint="eastAsia"/>
          <w:noProof/>
          <w:kern w:val="0"/>
          <w:szCs w:val="20"/>
        </w:rPr>
        <mc:AlternateContent>
          <mc:Choice Requires="wps">
            <w:drawing>
              <wp:anchor distT="0" distB="0" distL="114300" distR="114300" simplePos="0" relativeHeight="251673600" behindDoc="0" locked="0" layoutInCell="1" allowOverlap="1" wp14:anchorId="55400AC5" wp14:editId="7BEB83E3">
                <wp:simplePos x="0" y="0"/>
                <wp:positionH relativeFrom="column">
                  <wp:posOffset>2241550</wp:posOffset>
                </wp:positionH>
                <wp:positionV relativeFrom="paragraph">
                  <wp:posOffset>272519</wp:posOffset>
                </wp:positionV>
                <wp:extent cx="1443355" cy="0"/>
                <wp:effectExtent l="8255" t="12700" r="5715" b="6350"/>
                <wp:wrapNone/>
                <wp:docPr id="2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C9283F6" id="_x0000_t32" coordsize="21600,21600" o:spt="32" o:oned="t" path="m,l21600,21600e" filled="f">
                <v:path arrowok="t" fillok="f" o:connecttype="none"/>
                <o:lock v:ext="edit" shapetype="t"/>
              </v:shapetype>
              <v:shape id="AutoShape 56" o:spid="_x0000_s1026" type="#_x0000_t32" style="position:absolute;left:0;text-align:left;margin-left:176.5pt;margin-top:21.45pt;width:113.6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"/>
            </w:pict>
          </mc:Fallback>
        </mc:AlternateContent>
      </w:r>
    </w:p>
    <w:sectPr w:rsidR="00F025F5" w:rsidSect="003A6B56">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7E275" w14:textId="77777777" w:rsidR="003C58B7" w:rsidRDefault="003C58B7" w:rsidP="003F177B">
      <w:r>
        <w:separator/>
      </w:r>
    </w:p>
  </w:endnote>
  <w:endnote w:type="continuationSeparator" w:id="0">
    <w:p w14:paraId="40B29E99" w14:textId="77777777" w:rsidR="003C58B7" w:rsidRDefault="003C58B7" w:rsidP="003F1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125B8" w14:textId="77777777" w:rsidR="00C308BF" w:rsidRPr="007C478A" w:rsidRDefault="00C308BF" w:rsidP="008E08EB">
    <w:pPr>
      <w:pStyle w:val="a4"/>
      <w:framePr w:wrap="around" w:vAnchor="text" w:hAnchor="margin" w:xAlign="outside" w:y="1"/>
      <w:rPr>
        <w:rStyle w:val="a6"/>
        <w:b/>
        <w:sz w:val="21"/>
        <w:szCs w:val="21"/>
      </w:rPr>
    </w:pPr>
    <w:r w:rsidRPr="007C478A">
      <w:rPr>
        <w:rStyle w:val="a6"/>
        <w:b/>
        <w:sz w:val="21"/>
        <w:szCs w:val="21"/>
      </w:rPr>
      <w:fldChar w:fldCharType="begin"/>
    </w:r>
    <w:r w:rsidRPr="007C478A">
      <w:rPr>
        <w:rStyle w:val="a6"/>
        <w:b/>
        <w:sz w:val="21"/>
        <w:szCs w:val="21"/>
      </w:rPr>
      <w:instrText xml:space="preserve">PAGE  </w:instrText>
    </w:r>
    <w:r w:rsidRPr="007C478A">
      <w:rPr>
        <w:rStyle w:val="a6"/>
        <w:b/>
        <w:sz w:val="21"/>
        <w:szCs w:val="21"/>
      </w:rPr>
      <w:fldChar w:fldCharType="separate"/>
    </w:r>
    <w:r>
      <w:rPr>
        <w:rStyle w:val="a6"/>
        <w:b/>
        <w:noProof/>
        <w:sz w:val="21"/>
        <w:szCs w:val="21"/>
      </w:rPr>
      <w:t>II</w:t>
    </w:r>
    <w:r w:rsidRPr="007C478A">
      <w:rPr>
        <w:rStyle w:val="a6"/>
        <w:b/>
        <w:sz w:val="21"/>
        <w:szCs w:val="21"/>
      </w:rPr>
      <w:fldChar w:fldCharType="end"/>
    </w:r>
  </w:p>
  <w:p w14:paraId="7F50C2C8" w14:textId="77777777" w:rsidR="00C308BF" w:rsidRPr="007C478A" w:rsidRDefault="00C308BF" w:rsidP="008E08EB">
    <w:pPr>
      <w:pStyle w:val="a8"/>
      <w:ind w:right="360" w:firstLine="360"/>
      <w:jc w:val="center"/>
      <w:rPr>
        <w:rStyle w:val="a6"/>
        <w:b/>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F4F9B" w14:textId="77777777" w:rsidR="00C308BF" w:rsidRPr="00EE49B4" w:rsidRDefault="00C308BF" w:rsidP="008E08EB">
    <w:pPr>
      <w:pStyle w:val="a9"/>
      <w:jc w:val="center"/>
      <w:rPr>
        <w:rStyle w:val="a6"/>
        <w:szCs w:val="18"/>
      </w:rPr>
    </w:pPr>
    <w:r w:rsidRPr="00EE49B4">
      <w:rPr>
        <w:rStyle w:val="a6"/>
        <w:szCs w:val="18"/>
      </w:rPr>
      <w:fldChar w:fldCharType="begin"/>
    </w:r>
    <w:r w:rsidRPr="00EE49B4">
      <w:rPr>
        <w:rStyle w:val="a6"/>
        <w:szCs w:val="18"/>
      </w:rPr>
      <w:instrText xml:space="preserve">PAGE  </w:instrText>
    </w:r>
    <w:r w:rsidRPr="00EE49B4">
      <w:rPr>
        <w:rStyle w:val="a6"/>
        <w:szCs w:val="18"/>
      </w:rPr>
      <w:fldChar w:fldCharType="separate"/>
    </w:r>
    <w:r>
      <w:rPr>
        <w:rStyle w:val="a6"/>
        <w:noProof/>
        <w:szCs w:val="18"/>
      </w:rPr>
      <w:t>13</w:t>
    </w:r>
    <w:r w:rsidRPr="00EE49B4">
      <w:rPr>
        <w:rStyle w:val="a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D509" w14:textId="77777777" w:rsidR="00C308BF" w:rsidRDefault="00C308BF">
    <w:pPr>
      <w:pStyle w:val="a4"/>
      <w:framePr w:wrap="around" w:vAnchor="text" w:hAnchor="margin" w:xAlign="outside" w:y="1"/>
      <w:jc w:val="both"/>
      <w:rPr>
        <w:rStyle w:val="a6"/>
      </w:rPr>
    </w:pPr>
    <w:r>
      <w:fldChar w:fldCharType="begin"/>
    </w:r>
    <w:r>
      <w:rPr>
        <w:rStyle w:val="a6"/>
      </w:rPr>
      <w:instrText xml:space="preserve">PAGE  </w:instrText>
    </w:r>
    <w:r>
      <w:fldChar w:fldCharType="separate"/>
    </w:r>
    <w:r>
      <w:rPr>
        <w:rStyle w:val="a6"/>
        <w:noProof/>
      </w:rPr>
      <w:t>2</w:t>
    </w:r>
    <w:r>
      <w:fldChar w:fldCharType="end"/>
    </w:r>
  </w:p>
  <w:p w14:paraId="7930772F" w14:textId="77777777" w:rsidR="00C308BF" w:rsidRDefault="00C308BF">
    <w:pPr>
      <w:pStyle w:val="a4"/>
      <w:framePr w:wrap="around" w:vAnchor="text" w:hAnchor="margin" w:xAlign="outside" w:y="1"/>
      <w:ind w:firstLine="360"/>
      <w:rPr>
        <w:rStyle w:val="a6"/>
      </w:rPr>
    </w:pPr>
  </w:p>
  <w:p w14:paraId="535939C3" w14:textId="77777777" w:rsidR="00C308BF" w:rsidRDefault="00C308BF">
    <w:pPr>
      <w:pStyle w:val="a8"/>
      <w:ind w:right="360" w:firstLine="360"/>
      <w:rPr>
        <w:rStyle w:val="a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E3B63" w14:textId="38A4ADE5" w:rsidR="00C308BF" w:rsidRDefault="00C308BF" w:rsidP="00BA0F68">
    <w:pPr>
      <w:pStyle w:val="a4"/>
      <w:ind w:right="180"/>
      <w:jc w:val="right"/>
    </w:pPr>
    <w:r w:rsidRPr="005405FC">
      <w:rPr>
        <w:rFonts w:ascii="宋体" w:hAnsi="宋体" w:hint="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EastAsia" w:hAnsiTheme="minorEastAsia"/>
      </w:rPr>
      <w:id w:val="-2057459739"/>
      <w:docPartObj>
        <w:docPartGallery w:val="Page Numbers (Bottom of Page)"/>
        <w:docPartUnique/>
      </w:docPartObj>
    </w:sdtPr>
    <w:sdtEndPr/>
    <w:sdtContent>
      <w:p w14:paraId="144F1176" w14:textId="7A845B4A" w:rsidR="0057221D" w:rsidRPr="0057221D" w:rsidRDefault="0057221D" w:rsidP="0057221D">
        <w:pPr>
          <w:pStyle w:val="a4"/>
          <w:ind w:firstLineChars="100" w:firstLine="180"/>
          <w:rPr>
            <w:rFonts w:asciiTheme="minorEastAsia" w:hAnsiTheme="minorEastAsia"/>
          </w:rPr>
        </w:pPr>
        <w:r w:rsidRPr="0057221D">
          <w:rPr>
            <w:rFonts w:asciiTheme="minorEastAsia" w:hAnsiTheme="minorEastAsia"/>
          </w:rPr>
          <w:fldChar w:fldCharType="begin"/>
        </w:r>
        <w:r w:rsidRPr="0057221D">
          <w:rPr>
            <w:rFonts w:asciiTheme="minorEastAsia" w:hAnsiTheme="minorEastAsia"/>
          </w:rPr>
          <w:instrText>PAGE   \* MERGEFORMAT</w:instrText>
        </w:r>
        <w:r w:rsidRPr="0057221D">
          <w:rPr>
            <w:rFonts w:asciiTheme="minorEastAsia" w:hAnsiTheme="minorEastAsia"/>
          </w:rPr>
          <w:fldChar w:fldCharType="separate"/>
        </w:r>
        <w:r w:rsidR="003A008B" w:rsidRPr="003A008B">
          <w:rPr>
            <w:rFonts w:asciiTheme="minorEastAsia" w:hAnsiTheme="minorEastAsia"/>
            <w:noProof/>
            <w:lang w:val="zh-CN"/>
          </w:rPr>
          <w:t>6</w:t>
        </w:r>
        <w:r w:rsidRPr="0057221D">
          <w:rPr>
            <w:rFonts w:asciiTheme="minorEastAsia" w:hAnsiTheme="minorEastAsia"/>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477958"/>
      <w:docPartObj>
        <w:docPartGallery w:val="Page Numbers (Bottom of Page)"/>
        <w:docPartUnique/>
      </w:docPartObj>
    </w:sdtPr>
    <w:sdtEndPr>
      <w:rPr>
        <w:rFonts w:asciiTheme="minorEastAsia" w:hAnsiTheme="minorEastAsia"/>
      </w:rPr>
    </w:sdtEndPr>
    <w:sdtContent>
      <w:p w14:paraId="6447EA60" w14:textId="6C1C0265" w:rsidR="00327F5A" w:rsidRPr="00327F5A" w:rsidRDefault="00327F5A" w:rsidP="00327F5A">
        <w:pPr>
          <w:pStyle w:val="a4"/>
          <w:ind w:right="180"/>
          <w:jc w:val="right"/>
          <w:rPr>
            <w:rFonts w:asciiTheme="minorEastAsia" w:hAnsiTheme="minorEastAsia"/>
          </w:rPr>
        </w:pPr>
        <w:r w:rsidRPr="00327F5A">
          <w:rPr>
            <w:rFonts w:asciiTheme="minorEastAsia" w:hAnsiTheme="minorEastAsia"/>
          </w:rPr>
          <w:fldChar w:fldCharType="begin"/>
        </w:r>
        <w:r w:rsidRPr="00327F5A">
          <w:rPr>
            <w:rFonts w:asciiTheme="minorEastAsia" w:hAnsiTheme="minorEastAsia"/>
          </w:rPr>
          <w:instrText>PAGE   \* MERGEFORMAT</w:instrText>
        </w:r>
        <w:r w:rsidRPr="00327F5A">
          <w:rPr>
            <w:rFonts w:asciiTheme="minorEastAsia" w:hAnsiTheme="minorEastAsia"/>
          </w:rPr>
          <w:fldChar w:fldCharType="separate"/>
        </w:r>
        <w:r w:rsidR="003A008B" w:rsidRPr="003A008B">
          <w:rPr>
            <w:rFonts w:asciiTheme="minorEastAsia" w:hAnsiTheme="minorEastAsia"/>
            <w:noProof/>
            <w:lang w:val="zh-CN"/>
          </w:rPr>
          <w:t>7</w:t>
        </w:r>
        <w:r w:rsidRPr="00327F5A">
          <w:rPr>
            <w:rFonts w:asciiTheme="minorEastAsia" w:hAnsiTheme="minorEastAsia"/>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644598"/>
      <w:docPartObj>
        <w:docPartGallery w:val="Page Numbers (Bottom of Page)"/>
        <w:docPartUnique/>
      </w:docPartObj>
    </w:sdtPr>
    <w:sdtEndPr>
      <w:rPr>
        <w:rFonts w:asciiTheme="minorEastAsia" w:hAnsiTheme="minorEastAsia"/>
      </w:rPr>
    </w:sdtEndPr>
    <w:sdtContent>
      <w:p w14:paraId="6DC5ABB6" w14:textId="24047568" w:rsidR="0057221D" w:rsidRPr="0057221D" w:rsidRDefault="0057221D" w:rsidP="0057221D">
        <w:pPr>
          <w:pStyle w:val="a4"/>
          <w:ind w:right="180"/>
          <w:jc w:val="right"/>
          <w:rPr>
            <w:rFonts w:asciiTheme="minorEastAsia" w:hAnsiTheme="minorEastAsia"/>
          </w:rPr>
        </w:pPr>
        <w:r w:rsidRPr="0057221D">
          <w:rPr>
            <w:rFonts w:asciiTheme="minorEastAsia" w:hAnsiTheme="minorEastAsia"/>
          </w:rPr>
          <w:fldChar w:fldCharType="begin"/>
        </w:r>
        <w:r w:rsidRPr="0057221D">
          <w:rPr>
            <w:rFonts w:asciiTheme="minorEastAsia" w:hAnsiTheme="minorEastAsia"/>
          </w:rPr>
          <w:instrText>PAGE   \* MERGEFORMAT</w:instrText>
        </w:r>
        <w:r w:rsidRPr="0057221D">
          <w:rPr>
            <w:rFonts w:asciiTheme="minorEastAsia" w:hAnsiTheme="minorEastAsia"/>
          </w:rPr>
          <w:fldChar w:fldCharType="separate"/>
        </w:r>
        <w:r w:rsidR="003A008B" w:rsidRPr="003A008B">
          <w:rPr>
            <w:rFonts w:asciiTheme="minorEastAsia" w:hAnsiTheme="minorEastAsia"/>
            <w:noProof/>
            <w:lang w:val="zh-CN"/>
          </w:rPr>
          <w:t>1</w:t>
        </w:r>
        <w:r w:rsidRPr="0057221D">
          <w:rPr>
            <w:rFonts w:ascii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064EB4" w14:textId="77777777" w:rsidR="003C58B7" w:rsidRDefault="003C58B7" w:rsidP="003F177B">
      <w:r>
        <w:separator/>
      </w:r>
    </w:p>
  </w:footnote>
  <w:footnote w:type="continuationSeparator" w:id="0">
    <w:p w14:paraId="24218AE4" w14:textId="77777777" w:rsidR="003C58B7" w:rsidRDefault="003C58B7" w:rsidP="003F1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67B7B" w14:textId="77777777" w:rsidR="00C308BF" w:rsidRPr="007C478A" w:rsidRDefault="00C308BF" w:rsidP="008E08EB">
    <w:pPr>
      <w:pStyle w:val="aa"/>
      <w:rPr>
        <w:b/>
      </w:rPr>
    </w:pPr>
    <w:r w:rsidRPr="007C478A">
      <w:rPr>
        <w:b/>
      </w:rPr>
      <w:t>GB</w:t>
    </w:r>
    <w:r w:rsidRPr="007C478A">
      <w:rPr>
        <w:rFonts w:hint="eastAsia"/>
        <w:b/>
      </w:rPr>
      <w:t xml:space="preserve"> 10395.1</w:t>
    </w:r>
    <w:r w:rsidRPr="007C478A">
      <w:rPr>
        <w:b/>
      </w:rPr>
      <w:t>—200</w:t>
    </w:r>
    <w:r w:rsidRPr="007C478A">
      <w:rPr>
        <w:rFonts w:ascii="宋体" w:hAnsi="宋体"/>
        <w:b/>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CB2F0" w14:textId="090296BF" w:rsidR="00C308BF" w:rsidRPr="00EF3B6D" w:rsidRDefault="00C308BF">
    <w:pPr>
      <w:pStyle w:val="aa"/>
    </w:pPr>
    <w:r>
      <w:rPr>
        <w:rFonts w:hint="eastAsia"/>
      </w:rPr>
      <w:t>T/NJ XX</w:t>
    </w:r>
    <w:r w:rsidRPr="00EF3B6D">
      <w:t>—20</w:t>
    </w:r>
    <w:r>
      <w:t>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F042A" w14:textId="77777777" w:rsidR="00C308BF" w:rsidRDefault="00C308BF">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441B0" w14:textId="77777777" w:rsidR="00C308BF" w:rsidRDefault="00C308BF">
    <w:pPr>
      <w:pStyle w:val="afb"/>
      <w:jc w:val="right"/>
    </w:pPr>
    <w:r>
      <w:rPr>
        <w:b/>
        <w:szCs w:val="21"/>
      </w:rPr>
      <w:t xml:space="preserve">T/NJ </w:t>
    </w:r>
    <w:r>
      <w:rPr>
        <w:rFonts w:hint="eastAsia"/>
      </w:rPr>
      <w:t>xxxx</w:t>
    </w:r>
    <w:r>
      <w:t>—20</w:t>
    </w:r>
    <w:r>
      <w:rPr>
        <w:rFonts w:hint="eastAsia"/>
      </w:rPr>
      <w:t>1</w:t>
    </w:r>
    <w: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911E2" w14:textId="7CFA6321" w:rsidR="00C308BF" w:rsidRDefault="00C308BF" w:rsidP="00C308BF">
    <w:pPr>
      <w:pStyle w:val="ab"/>
      <w:jc w:val="right"/>
      <w:rPr>
        <w:rFonts w:ascii="黑体" w:eastAsia="黑体" w:hAnsi="黑体"/>
      </w:rPr>
    </w:pPr>
    <w:bookmarkStart w:id="43" w:name="_Hlk81557695"/>
    <w:r w:rsidRPr="00C20F71">
      <w:rPr>
        <w:rFonts w:eastAsia="黑体"/>
        <w:b/>
      </w:rPr>
      <w:t>T/NJ</w:t>
    </w:r>
    <w:r w:rsidRPr="007C1DE3">
      <w:rPr>
        <w:rFonts w:ascii="黑体" w:eastAsia="黑体" w:hAnsi="黑体" w:hint="eastAsia"/>
      </w:rPr>
      <w:t xml:space="preserve"> 1</w:t>
    </w:r>
    <w:r>
      <w:rPr>
        <w:rFonts w:ascii="黑体" w:eastAsia="黑体" w:hAnsi="黑体"/>
      </w:rPr>
      <w:t>270</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bookmarkEnd w:id="43"/>
  <w:p w14:paraId="4F8FC120" w14:textId="77777777" w:rsidR="00C308BF" w:rsidRDefault="00C308BF">
    <w:pPr>
      <w:pStyle w:val="ab"/>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2F8B7" w14:textId="77777777" w:rsidR="00C308BF" w:rsidRDefault="00C308BF" w:rsidP="00C7393B">
    <w:pPr>
      <w:pStyle w:val="ab"/>
      <w:jc w:val="left"/>
      <w:rPr>
        <w:rFonts w:ascii="黑体" w:eastAsia="黑体" w:hAnsi="黑体"/>
      </w:rPr>
    </w:pPr>
    <w:r w:rsidRPr="00C20F71">
      <w:rPr>
        <w:rFonts w:eastAsia="黑体"/>
        <w:b/>
      </w:rPr>
      <w:t>T/NJ</w:t>
    </w:r>
    <w:r w:rsidRPr="007C1DE3">
      <w:rPr>
        <w:rFonts w:ascii="黑体" w:eastAsia="黑体" w:hAnsi="黑体" w:hint="eastAsia"/>
      </w:rPr>
      <w:t xml:space="preserve"> 1</w:t>
    </w:r>
    <w:r>
      <w:rPr>
        <w:rFonts w:ascii="黑体" w:eastAsia="黑体" w:hAnsi="黑体"/>
      </w:rPr>
      <w:t>270</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14:paraId="04611550" w14:textId="61AFD032" w:rsidR="00C308BF" w:rsidRPr="00C7393B" w:rsidRDefault="00C308BF" w:rsidP="00C7393B">
    <w:pPr>
      <w:pStyle w:val="a3"/>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7B9CD" w14:textId="77777777" w:rsidR="00C308BF" w:rsidRDefault="00C308BF" w:rsidP="00C7393B">
    <w:pPr>
      <w:pStyle w:val="ab"/>
      <w:jc w:val="right"/>
      <w:rPr>
        <w:rFonts w:ascii="黑体" w:eastAsia="黑体" w:hAnsi="黑体"/>
      </w:rPr>
    </w:pPr>
    <w:r w:rsidRPr="00C20F71">
      <w:rPr>
        <w:rFonts w:eastAsia="黑体"/>
        <w:b/>
      </w:rPr>
      <w:t>T/NJ</w:t>
    </w:r>
    <w:r w:rsidRPr="007C1DE3">
      <w:rPr>
        <w:rFonts w:ascii="黑体" w:eastAsia="黑体" w:hAnsi="黑体" w:hint="eastAsia"/>
      </w:rPr>
      <w:t xml:space="preserve"> 1</w:t>
    </w:r>
    <w:r>
      <w:rPr>
        <w:rFonts w:ascii="黑体" w:eastAsia="黑体" w:hAnsi="黑体"/>
      </w:rPr>
      <w:t>270</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14:paraId="37B66DEA" w14:textId="33D968D6" w:rsidR="00C308BF" w:rsidRPr="00C7393B" w:rsidRDefault="00C308BF" w:rsidP="00C7393B">
    <w:pPr>
      <w:pStyle w:val="a3"/>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40282" w14:textId="77777777" w:rsidR="00C308BF" w:rsidRDefault="00C308BF" w:rsidP="00BA0F68">
    <w:pPr>
      <w:pStyle w:val="ab"/>
      <w:jc w:val="right"/>
      <w:rPr>
        <w:rFonts w:ascii="黑体" w:eastAsia="黑体" w:hAnsi="黑体"/>
      </w:rPr>
    </w:pPr>
    <w:r w:rsidRPr="00C20F71">
      <w:rPr>
        <w:rFonts w:eastAsia="黑体"/>
        <w:b/>
      </w:rPr>
      <w:t>T/NJ</w:t>
    </w:r>
    <w:r w:rsidRPr="007C1DE3">
      <w:rPr>
        <w:rFonts w:ascii="黑体" w:eastAsia="黑体" w:hAnsi="黑体" w:hint="eastAsia"/>
      </w:rPr>
      <w:t xml:space="preserve"> 1</w:t>
    </w:r>
    <w:r>
      <w:rPr>
        <w:rFonts w:ascii="黑体" w:eastAsia="黑体" w:hAnsi="黑体"/>
      </w:rPr>
      <w:t>270</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p>
  <w:p w14:paraId="1C27F979" w14:textId="697DB44C" w:rsidR="00C308BF" w:rsidRPr="00BA0F68" w:rsidRDefault="00C308B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A62CB"/>
    <w:multiLevelType w:val="multilevel"/>
    <w:tmpl w:val="12E2CE8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95"/>
    <w:rsid w:val="0000220F"/>
    <w:rsid w:val="000050CE"/>
    <w:rsid w:val="000062F4"/>
    <w:rsid w:val="000119A5"/>
    <w:rsid w:val="00020890"/>
    <w:rsid w:val="00021200"/>
    <w:rsid w:val="00027145"/>
    <w:rsid w:val="00030EDA"/>
    <w:rsid w:val="000317C7"/>
    <w:rsid w:val="000352AA"/>
    <w:rsid w:val="00037020"/>
    <w:rsid w:val="000370E4"/>
    <w:rsid w:val="00043EE9"/>
    <w:rsid w:val="00045646"/>
    <w:rsid w:val="00047120"/>
    <w:rsid w:val="00054A02"/>
    <w:rsid w:val="00056081"/>
    <w:rsid w:val="00056E3B"/>
    <w:rsid w:val="00061D77"/>
    <w:rsid w:val="000620DE"/>
    <w:rsid w:val="000628CB"/>
    <w:rsid w:val="00066949"/>
    <w:rsid w:val="00072E4E"/>
    <w:rsid w:val="00074210"/>
    <w:rsid w:val="000801FC"/>
    <w:rsid w:val="00081A53"/>
    <w:rsid w:val="0008242F"/>
    <w:rsid w:val="00085347"/>
    <w:rsid w:val="00086200"/>
    <w:rsid w:val="0009380F"/>
    <w:rsid w:val="00093B53"/>
    <w:rsid w:val="00094AA5"/>
    <w:rsid w:val="000A0264"/>
    <w:rsid w:val="000A4041"/>
    <w:rsid w:val="000A4093"/>
    <w:rsid w:val="000A5E2C"/>
    <w:rsid w:val="000A6B35"/>
    <w:rsid w:val="000A6F33"/>
    <w:rsid w:val="000B5622"/>
    <w:rsid w:val="000B5B8A"/>
    <w:rsid w:val="000C3B2F"/>
    <w:rsid w:val="000C590C"/>
    <w:rsid w:val="000D1CE3"/>
    <w:rsid w:val="000D217A"/>
    <w:rsid w:val="000D2AED"/>
    <w:rsid w:val="000D4654"/>
    <w:rsid w:val="000D468C"/>
    <w:rsid w:val="000E2190"/>
    <w:rsid w:val="000E45D1"/>
    <w:rsid w:val="000E48F4"/>
    <w:rsid w:val="00100FC7"/>
    <w:rsid w:val="00101577"/>
    <w:rsid w:val="0011148A"/>
    <w:rsid w:val="001114BE"/>
    <w:rsid w:val="00112199"/>
    <w:rsid w:val="00115E1C"/>
    <w:rsid w:val="00116252"/>
    <w:rsid w:val="00124291"/>
    <w:rsid w:val="00132555"/>
    <w:rsid w:val="001357A3"/>
    <w:rsid w:val="00140B1B"/>
    <w:rsid w:val="00146381"/>
    <w:rsid w:val="00150FCD"/>
    <w:rsid w:val="00153031"/>
    <w:rsid w:val="00156282"/>
    <w:rsid w:val="001567AE"/>
    <w:rsid w:val="00161696"/>
    <w:rsid w:val="001618D8"/>
    <w:rsid w:val="00164CBC"/>
    <w:rsid w:val="00165AEE"/>
    <w:rsid w:val="0016617A"/>
    <w:rsid w:val="00174573"/>
    <w:rsid w:val="001755BF"/>
    <w:rsid w:val="00176667"/>
    <w:rsid w:val="001806A2"/>
    <w:rsid w:val="001839F0"/>
    <w:rsid w:val="001849A8"/>
    <w:rsid w:val="00195E2F"/>
    <w:rsid w:val="001A0C03"/>
    <w:rsid w:val="001A4BD5"/>
    <w:rsid w:val="001B0F87"/>
    <w:rsid w:val="001B45CD"/>
    <w:rsid w:val="001C0296"/>
    <w:rsid w:val="001C1ADF"/>
    <w:rsid w:val="001C4FCC"/>
    <w:rsid w:val="001E236D"/>
    <w:rsid w:val="001E46ED"/>
    <w:rsid w:val="001F07C4"/>
    <w:rsid w:val="001F34F0"/>
    <w:rsid w:val="001F6A0E"/>
    <w:rsid w:val="001F6C8F"/>
    <w:rsid w:val="001F78D3"/>
    <w:rsid w:val="002013BD"/>
    <w:rsid w:val="00201785"/>
    <w:rsid w:val="0020556A"/>
    <w:rsid w:val="00206764"/>
    <w:rsid w:val="00211E67"/>
    <w:rsid w:val="002250C0"/>
    <w:rsid w:val="00233599"/>
    <w:rsid w:val="0023406B"/>
    <w:rsid w:val="002341DF"/>
    <w:rsid w:val="00234581"/>
    <w:rsid w:val="00237791"/>
    <w:rsid w:val="00240720"/>
    <w:rsid w:val="00240B35"/>
    <w:rsid w:val="00242F18"/>
    <w:rsid w:val="0025110C"/>
    <w:rsid w:val="002515CA"/>
    <w:rsid w:val="00252803"/>
    <w:rsid w:val="00271BC6"/>
    <w:rsid w:val="00272741"/>
    <w:rsid w:val="00277539"/>
    <w:rsid w:val="00280720"/>
    <w:rsid w:val="002911CD"/>
    <w:rsid w:val="00291698"/>
    <w:rsid w:val="0029316C"/>
    <w:rsid w:val="00294F80"/>
    <w:rsid w:val="002959FE"/>
    <w:rsid w:val="002969CA"/>
    <w:rsid w:val="00296B26"/>
    <w:rsid w:val="002978C0"/>
    <w:rsid w:val="002A31CE"/>
    <w:rsid w:val="002A4381"/>
    <w:rsid w:val="002A6836"/>
    <w:rsid w:val="002B09EF"/>
    <w:rsid w:val="002B40E9"/>
    <w:rsid w:val="002B7C27"/>
    <w:rsid w:val="002C259A"/>
    <w:rsid w:val="002C61D8"/>
    <w:rsid w:val="002D1827"/>
    <w:rsid w:val="002D1EE7"/>
    <w:rsid w:val="002D627F"/>
    <w:rsid w:val="002D62D8"/>
    <w:rsid w:val="002E2695"/>
    <w:rsid w:val="002E38ED"/>
    <w:rsid w:val="002E7465"/>
    <w:rsid w:val="002F020A"/>
    <w:rsid w:val="002F0538"/>
    <w:rsid w:val="002F11F8"/>
    <w:rsid w:val="002F2971"/>
    <w:rsid w:val="002F4F25"/>
    <w:rsid w:val="002F69CD"/>
    <w:rsid w:val="00312FB8"/>
    <w:rsid w:val="00314B6A"/>
    <w:rsid w:val="00315547"/>
    <w:rsid w:val="00317D34"/>
    <w:rsid w:val="00320058"/>
    <w:rsid w:val="00320472"/>
    <w:rsid w:val="00322B71"/>
    <w:rsid w:val="003245A7"/>
    <w:rsid w:val="00327F5A"/>
    <w:rsid w:val="00333AE7"/>
    <w:rsid w:val="00340270"/>
    <w:rsid w:val="00340D3D"/>
    <w:rsid w:val="00343C7A"/>
    <w:rsid w:val="003508AE"/>
    <w:rsid w:val="003511E6"/>
    <w:rsid w:val="003532D7"/>
    <w:rsid w:val="00362B64"/>
    <w:rsid w:val="00364C1E"/>
    <w:rsid w:val="00367958"/>
    <w:rsid w:val="003706AA"/>
    <w:rsid w:val="00372141"/>
    <w:rsid w:val="00373FBF"/>
    <w:rsid w:val="00374807"/>
    <w:rsid w:val="0037754D"/>
    <w:rsid w:val="003859E4"/>
    <w:rsid w:val="003940EA"/>
    <w:rsid w:val="00394B81"/>
    <w:rsid w:val="00394E8C"/>
    <w:rsid w:val="0039713B"/>
    <w:rsid w:val="003A008B"/>
    <w:rsid w:val="003A1AF0"/>
    <w:rsid w:val="003A6B56"/>
    <w:rsid w:val="003B0650"/>
    <w:rsid w:val="003C1667"/>
    <w:rsid w:val="003C58B7"/>
    <w:rsid w:val="003D0ADC"/>
    <w:rsid w:val="003D310F"/>
    <w:rsid w:val="003D76B2"/>
    <w:rsid w:val="003E2066"/>
    <w:rsid w:val="003E2515"/>
    <w:rsid w:val="003E509A"/>
    <w:rsid w:val="003E74E4"/>
    <w:rsid w:val="003F177B"/>
    <w:rsid w:val="003F4918"/>
    <w:rsid w:val="00401D95"/>
    <w:rsid w:val="004251EB"/>
    <w:rsid w:val="0043671C"/>
    <w:rsid w:val="00436BD9"/>
    <w:rsid w:val="00440075"/>
    <w:rsid w:val="00443D28"/>
    <w:rsid w:val="00445B00"/>
    <w:rsid w:val="004504D1"/>
    <w:rsid w:val="00453346"/>
    <w:rsid w:val="00455FE0"/>
    <w:rsid w:val="004562C1"/>
    <w:rsid w:val="00456AD3"/>
    <w:rsid w:val="00466102"/>
    <w:rsid w:val="00472B01"/>
    <w:rsid w:val="00472BFC"/>
    <w:rsid w:val="0047470F"/>
    <w:rsid w:val="00476B72"/>
    <w:rsid w:val="004775FF"/>
    <w:rsid w:val="0048029A"/>
    <w:rsid w:val="00481F46"/>
    <w:rsid w:val="00487226"/>
    <w:rsid w:val="00490E4E"/>
    <w:rsid w:val="00493E6A"/>
    <w:rsid w:val="004A5E04"/>
    <w:rsid w:val="004A614F"/>
    <w:rsid w:val="004B259D"/>
    <w:rsid w:val="004B52C8"/>
    <w:rsid w:val="004B78E2"/>
    <w:rsid w:val="004B7BAE"/>
    <w:rsid w:val="004C08CB"/>
    <w:rsid w:val="004C1039"/>
    <w:rsid w:val="004D0B47"/>
    <w:rsid w:val="004D144D"/>
    <w:rsid w:val="004D3F78"/>
    <w:rsid w:val="004D437E"/>
    <w:rsid w:val="004D541C"/>
    <w:rsid w:val="004D6F73"/>
    <w:rsid w:val="004E1DF8"/>
    <w:rsid w:val="004E2435"/>
    <w:rsid w:val="004E3D22"/>
    <w:rsid w:val="004E4151"/>
    <w:rsid w:val="004F0499"/>
    <w:rsid w:val="004F21E6"/>
    <w:rsid w:val="004F4A04"/>
    <w:rsid w:val="004F6913"/>
    <w:rsid w:val="00503848"/>
    <w:rsid w:val="005078C9"/>
    <w:rsid w:val="005114C0"/>
    <w:rsid w:val="005122EC"/>
    <w:rsid w:val="0052034B"/>
    <w:rsid w:val="0052455F"/>
    <w:rsid w:val="00526571"/>
    <w:rsid w:val="00526E16"/>
    <w:rsid w:val="0053546C"/>
    <w:rsid w:val="00540FA6"/>
    <w:rsid w:val="00542BA8"/>
    <w:rsid w:val="00546C29"/>
    <w:rsid w:val="00547626"/>
    <w:rsid w:val="00552C29"/>
    <w:rsid w:val="00552E16"/>
    <w:rsid w:val="0055421A"/>
    <w:rsid w:val="00566461"/>
    <w:rsid w:val="0057221D"/>
    <w:rsid w:val="00576BCD"/>
    <w:rsid w:val="0058068C"/>
    <w:rsid w:val="00582043"/>
    <w:rsid w:val="0058353F"/>
    <w:rsid w:val="00584027"/>
    <w:rsid w:val="00585617"/>
    <w:rsid w:val="0058780C"/>
    <w:rsid w:val="00592111"/>
    <w:rsid w:val="00595B86"/>
    <w:rsid w:val="0059665C"/>
    <w:rsid w:val="005A0063"/>
    <w:rsid w:val="005A17F0"/>
    <w:rsid w:val="005A2F09"/>
    <w:rsid w:val="005A4188"/>
    <w:rsid w:val="005B2140"/>
    <w:rsid w:val="005B2A07"/>
    <w:rsid w:val="005B2D31"/>
    <w:rsid w:val="005B3688"/>
    <w:rsid w:val="005B4A75"/>
    <w:rsid w:val="005C150D"/>
    <w:rsid w:val="005C60BD"/>
    <w:rsid w:val="005D2EFC"/>
    <w:rsid w:val="005D35DC"/>
    <w:rsid w:val="005D7820"/>
    <w:rsid w:val="005E2BB5"/>
    <w:rsid w:val="005E6953"/>
    <w:rsid w:val="005F0FEE"/>
    <w:rsid w:val="005F2821"/>
    <w:rsid w:val="005F7DF1"/>
    <w:rsid w:val="0060608D"/>
    <w:rsid w:val="00607F22"/>
    <w:rsid w:val="0061341B"/>
    <w:rsid w:val="00620626"/>
    <w:rsid w:val="00622BFE"/>
    <w:rsid w:val="00625EE8"/>
    <w:rsid w:val="0063217A"/>
    <w:rsid w:val="00632428"/>
    <w:rsid w:val="00634F25"/>
    <w:rsid w:val="00637B29"/>
    <w:rsid w:val="00640EFB"/>
    <w:rsid w:val="006445AB"/>
    <w:rsid w:val="0064687E"/>
    <w:rsid w:val="00651C53"/>
    <w:rsid w:val="006535E5"/>
    <w:rsid w:val="00654701"/>
    <w:rsid w:val="00654A34"/>
    <w:rsid w:val="00655B50"/>
    <w:rsid w:val="00661DC4"/>
    <w:rsid w:val="00663172"/>
    <w:rsid w:val="006636E4"/>
    <w:rsid w:val="0066587B"/>
    <w:rsid w:val="00667564"/>
    <w:rsid w:val="00671990"/>
    <w:rsid w:val="00672B12"/>
    <w:rsid w:val="00676928"/>
    <w:rsid w:val="00680EDA"/>
    <w:rsid w:val="00681585"/>
    <w:rsid w:val="00682E10"/>
    <w:rsid w:val="00690F48"/>
    <w:rsid w:val="00692594"/>
    <w:rsid w:val="00693187"/>
    <w:rsid w:val="00693BED"/>
    <w:rsid w:val="0069757C"/>
    <w:rsid w:val="006A5240"/>
    <w:rsid w:val="006A6BBB"/>
    <w:rsid w:val="006A7AB8"/>
    <w:rsid w:val="006B246A"/>
    <w:rsid w:val="006B71A5"/>
    <w:rsid w:val="006B736C"/>
    <w:rsid w:val="006B75BA"/>
    <w:rsid w:val="006B79D0"/>
    <w:rsid w:val="006C38BC"/>
    <w:rsid w:val="006C4AD0"/>
    <w:rsid w:val="006D04F9"/>
    <w:rsid w:val="006D7542"/>
    <w:rsid w:val="006E356E"/>
    <w:rsid w:val="006F17F5"/>
    <w:rsid w:val="006F2B80"/>
    <w:rsid w:val="006F4B55"/>
    <w:rsid w:val="006F5699"/>
    <w:rsid w:val="00703548"/>
    <w:rsid w:val="007149FA"/>
    <w:rsid w:val="0071630C"/>
    <w:rsid w:val="00720EA8"/>
    <w:rsid w:val="007217E9"/>
    <w:rsid w:val="00721B63"/>
    <w:rsid w:val="00722121"/>
    <w:rsid w:val="007240B8"/>
    <w:rsid w:val="00726D0F"/>
    <w:rsid w:val="00730A0F"/>
    <w:rsid w:val="007370EC"/>
    <w:rsid w:val="00741873"/>
    <w:rsid w:val="007437D2"/>
    <w:rsid w:val="0074451D"/>
    <w:rsid w:val="00746583"/>
    <w:rsid w:val="0074733B"/>
    <w:rsid w:val="007523B9"/>
    <w:rsid w:val="007571FE"/>
    <w:rsid w:val="00760D19"/>
    <w:rsid w:val="00767190"/>
    <w:rsid w:val="00770235"/>
    <w:rsid w:val="00777F62"/>
    <w:rsid w:val="00780378"/>
    <w:rsid w:val="00787E25"/>
    <w:rsid w:val="007901C3"/>
    <w:rsid w:val="00792CE5"/>
    <w:rsid w:val="007A33E6"/>
    <w:rsid w:val="007A50F1"/>
    <w:rsid w:val="007A5DDA"/>
    <w:rsid w:val="007B3619"/>
    <w:rsid w:val="007B5877"/>
    <w:rsid w:val="007C2131"/>
    <w:rsid w:val="007C64FE"/>
    <w:rsid w:val="007D42D3"/>
    <w:rsid w:val="007D4CC3"/>
    <w:rsid w:val="007E0640"/>
    <w:rsid w:val="007E1684"/>
    <w:rsid w:val="007E17CA"/>
    <w:rsid w:val="007E7849"/>
    <w:rsid w:val="007F1910"/>
    <w:rsid w:val="007F3EBA"/>
    <w:rsid w:val="007F5CC3"/>
    <w:rsid w:val="007F6022"/>
    <w:rsid w:val="007F701A"/>
    <w:rsid w:val="007F7052"/>
    <w:rsid w:val="00800081"/>
    <w:rsid w:val="008138BD"/>
    <w:rsid w:val="0081399B"/>
    <w:rsid w:val="00814DEA"/>
    <w:rsid w:val="00824967"/>
    <w:rsid w:val="00826DA0"/>
    <w:rsid w:val="00831357"/>
    <w:rsid w:val="00833831"/>
    <w:rsid w:val="008368E8"/>
    <w:rsid w:val="00841696"/>
    <w:rsid w:val="0084175B"/>
    <w:rsid w:val="00842CBE"/>
    <w:rsid w:val="008459F5"/>
    <w:rsid w:val="00846FF3"/>
    <w:rsid w:val="008566C2"/>
    <w:rsid w:val="0085760A"/>
    <w:rsid w:val="0085785B"/>
    <w:rsid w:val="00864CB6"/>
    <w:rsid w:val="00870F6D"/>
    <w:rsid w:val="0087297E"/>
    <w:rsid w:val="008730C4"/>
    <w:rsid w:val="00877AC7"/>
    <w:rsid w:val="00881148"/>
    <w:rsid w:val="008811B7"/>
    <w:rsid w:val="00881D27"/>
    <w:rsid w:val="008860D4"/>
    <w:rsid w:val="00894E5C"/>
    <w:rsid w:val="00896521"/>
    <w:rsid w:val="00897F88"/>
    <w:rsid w:val="008A0EE1"/>
    <w:rsid w:val="008A10E1"/>
    <w:rsid w:val="008A41B8"/>
    <w:rsid w:val="008A6E90"/>
    <w:rsid w:val="008A7FFA"/>
    <w:rsid w:val="008B21A8"/>
    <w:rsid w:val="008B2A49"/>
    <w:rsid w:val="008B7E9B"/>
    <w:rsid w:val="008C7B1A"/>
    <w:rsid w:val="008D3978"/>
    <w:rsid w:val="008E08D6"/>
    <w:rsid w:val="008E08EB"/>
    <w:rsid w:val="008E3294"/>
    <w:rsid w:val="008E3801"/>
    <w:rsid w:val="008E4621"/>
    <w:rsid w:val="008E4743"/>
    <w:rsid w:val="008F3527"/>
    <w:rsid w:val="00904705"/>
    <w:rsid w:val="009142F4"/>
    <w:rsid w:val="009158CB"/>
    <w:rsid w:val="00921D8F"/>
    <w:rsid w:val="0092389B"/>
    <w:rsid w:val="009334AB"/>
    <w:rsid w:val="00935537"/>
    <w:rsid w:val="00955BBF"/>
    <w:rsid w:val="009612C4"/>
    <w:rsid w:val="00963614"/>
    <w:rsid w:val="0096714B"/>
    <w:rsid w:val="00967765"/>
    <w:rsid w:val="00975937"/>
    <w:rsid w:val="009809F3"/>
    <w:rsid w:val="00985F9E"/>
    <w:rsid w:val="009900FA"/>
    <w:rsid w:val="009914C1"/>
    <w:rsid w:val="009A3C8B"/>
    <w:rsid w:val="009A4523"/>
    <w:rsid w:val="009A6F8C"/>
    <w:rsid w:val="009A759F"/>
    <w:rsid w:val="009A7D01"/>
    <w:rsid w:val="009B0253"/>
    <w:rsid w:val="009B2D29"/>
    <w:rsid w:val="009C2E1B"/>
    <w:rsid w:val="009D1AB4"/>
    <w:rsid w:val="009D4127"/>
    <w:rsid w:val="009D5DEB"/>
    <w:rsid w:val="009D5E4E"/>
    <w:rsid w:val="009D7316"/>
    <w:rsid w:val="009E4D83"/>
    <w:rsid w:val="009E6DF8"/>
    <w:rsid w:val="009F1743"/>
    <w:rsid w:val="009F17CF"/>
    <w:rsid w:val="009F23ED"/>
    <w:rsid w:val="009F3F24"/>
    <w:rsid w:val="009F5F5F"/>
    <w:rsid w:val="009F6233"/>
    <w:rsid w:val="00A00012"/>
    <w:rsid w:val="00A002D0"/>
    <w:rsid w:val="00A12976"/>
    <w:rsid w:val="00A1758E"/>
    <w:rsid w:val="00A20197"/>
    <w:rsid w:val="00A309FC"/>
    <w:rsid w:val="00A37D09"/>
    <w:rsid w:val="00A42BF1"/>
    <w:rsid w:val="00A460BB"/>
    <w:rsid w:val="00A537A1"/>
    <w:rsid w:val="00A558C6"/>
    <w:rsid w:val="00A565AF"/>
    <w:rsid w:val="00A5725F"/>
    <w:rsid w:val="00A632DE"/>
    <w:rsid w:val="00A7275F"/>
    <w:rsid w:val="00A83BF7"/>
    <w:rsid w:val="00A85899"/>
    <w:rsid w:val="00A95BFA"/>
    <w:rsid w:val="00A96919"/>
    <w:rsid w:val="00AA24C7"/>
    <w:rsid w:val="00AA58B5"/>
    <w:rsid w:val="00AB50ED"/>
    <w:rsid w:val="00AC1E71"/>
    <w:rsid w:val="00AC2F57"/>
    <w:rsid w:val="00AC43FD"/>
    <w:rsid w:val="00AC774E"/>
    <w:rsid w:val="00AD29AF"/>
    <w:rsid w:val="00AD4B65"/>
    <w:rsid w:val="00AE0A8E"/>
    <w:rsid w:val="00AF3F1F"/>
    <w:rsid w:val="00AF50D1"/>
    <w:rsid w:val="00AF5FE8"/>
    <w:rsid w:val="00AF76E8"/>
    <w:rsid w:val="00B034D1"/>
    <w:rsid w:val="00B05D01"/>
    <w:rsid w:val="00B07ED1"/>
    <w:rsid w:val="00B11925"/>
    <w:rsid w:val="00B11F54"/>
    <w:rsid w:val="00B20276"/>
    <w:rsid w:val="00B24A40"/>
    <w:rsid w:val="00B26DED"/>
    <w:rsid w:val="00B30816"/>
    <w:rsid w:val="00B3116F"/>
    <w:rsid w:val="00B3468F"/>
    <w:rsid w:val="00B410EE"/>
    <w:rsid w:val="00B42253"/>
    <w:rsid w:val="00B4275E"/>
    <w:rsid w:val="00B42790"/>
    <w:rsid w:val="00B443E0"/>
    <w:rsid w:val="00B63461"/>
    <w:rsid w:val="00B65008"/>
    <w:rsid w:val="00B70B9B"/>
    <w:rsid w:val="00B74895"/>
    <w:rsid w:val="00B754A1"/>
    <w:rsid w:val="00B869BB"/>
    <w:rsid w:val="00B87333"/>
    <w:rsid w:val="00B87571"/>
    <w:rsid w:val="00B90DE9"/>
    <w:rsid w:val="00BA0F68"/>
    <w:rsid w:val="00BA1E31"/>
    <w:rsid w:val="00BB529F"/>
    <w:rsid w:val="00BB5E09"/>
    <w:rsid w:val="00BC292C"/>
    <w:rsid w:val="00BD445B"/>
    <w:rsid w:val="00BE43AA"/>
    <w:rsid w:val="00BE4B34"/>
    <w:rsid w:val="00BE4CC2"/>
    <w:rsid w:val="00BF1617"/>
    <w:rsid w:val="00BF3F5F"/>
    <w:rsid w:val="00BF4A07"/>
    <w:rsid w:val="00BF743D"/>
    <w:rsid w:val="00C0076B"/>
    <w:rsid w:val="00C0082D"/>
    <w:rsid w:val="00C04A74"/>
    <w:rsid w:val="00C058F8"/>
    <w:rsid w:val="00C06B90"/>
    <w:rsid w:val="00C10631"/>
    <w:rsid w:val="00C1104E"/>
    <w:rsid w:val="00C12A31"/>
    <w:rsid w:val="00C16AF5"/>
    <w:rsid w:val="00C16D01"/>
    <w:rsid w:val="00C220E6"/>
    <w:rsid w:val="00C27E8B"/>
    <w:rsid w:val="00C30796"/>
    <w:rsid w:val="00C308BF"/>
    <w:rsid w:val="00C31AC9"/>
    <w:rsid w:val="00C36BFF"/>
    <w:rsid w:val="00C425DB"/>
    <w:rsid w:val="00C447F1"/>
    <w:rsid w:val="00C5556D"/>
    <w:rsid w:val="00C60E11"/>
    <w:rsid w:val="00C62AB5"/>
    <w:rsid w:val="00C6618C"/>
    <w:rsid w:val="00C711E2"/>
    <w:rsid w:val="00C72694"/>
    <w:rsid w:val="00C7393B"/>
    <w:rsid w:val="00C751FF"/>
    <w:rsid w:val="00C75C49"/>
    <w:rsid w:val="00C82344"/>
    <w:rsid w:val="00C8281C"/>
    <w:rsid w:val="00C84FE5"/>
    <w:rsid w:val="00C94CD2"/>
    <w:rsid w:val="00C97DAF"/>
    <w:rsid w:val="00CA0F9A"/>
    <w:rsid w:val="00CA1C47"/>
    <w:rsid w:val="00CA7852"/>
    <w:rsid w:val="00CB0B6D"/>
    <w:rsid w:val="00CB174C"/>
    <w:rsid w:val="00CB1CF4"/>
    <w:rsid w:val="00CB3945"/>
    <w:rsid w:val="00CB46B0"/>
    <w:rsid w:val="00CC1940"/>
    <w:rsid w:val="00CC3866"/>
    <w:rsid w:val="00CC41B8"/>
    <w:rsid w:val="00CD4636"/>
    <w:rsid w:val="00CE3503"/>
    <w:rsid w:val="00CE42B6"/>
    <w:rsid w:val="00CE7108"/>
    <w:rsid w:val="00CF21FD"/>
    <w:rsid w:val="00CF354C"/>
    <w:rsid w:val="00CF61B7"/>
    <w:rsid w:val="00CF747B"/>
    <w:rsid w:val="00D0145C"/>
    <w:rsid w:val="00D02B45"/>
    <w:rsid w:val="00D05668"/>
    <w:rsid w:val="00D05DA6"/>
    <w:rsid w:val="00D07116"/>
    <w:rsid w:val="00D1538D"/>
    <w:rsid w:val="00D25B56"/>
    <w:rsid w:val="00D31D55"/>
    <w:rsid w:val="00D37489"/>
    <w:rsid w:val="00D4054E"/>
    <w:rsid w:val="00D405C7"/>
    <w:rsid w:val="00D40B0D"/>
    <w:rsid w:val="00D43169"/>
    <w:rsid w:val="00D44E85"/>
    <w:rsid w:val="00D45CC8"/>
    <w:rsid w:val="00D462B2"/>
    <w:rsid w:val="00D462CA"/>
    <w:rsid w:val="00D55471"/>
    <w:rsid w:val="00D608A2"/>
    <w:rsid w:val="00D61B29"/>
    <w:rsid w:val="00D6386A"/>
    <w:rsid w:val="00D71538"/>
    <w:rsid w:val="00D80027"/>
    <w:rsid w:val="00D81229"/>
    <w:rsid w:val="00D82136"/>
    <w:rsid w:val="00D838F8"/>
    <w:rsid w:val="00D8468A"/>
    <w:rsid w:val="00D971B4"/>
    <w:rsid w:val="00D9728A"/>
    <w:rsid w:val="00D97894"/>
    <w:rsid w:val="00DA3F25"/>
    <w:rsid w:val="00DA55E0"/>
    <w:rsid w:val="00DA5B86"/>
    <w:rsid w:val="00DB005A"/>
    <w:rsid w:val="00DB5F8F"/>
    <w:rsid w:val="00DC11F7"/>
    <w:rsid w:val="00DC2A39"/>
    <w:rsid w:val="00DC3A73"/>
    <w:rsid w:val="00DC5159"/>
    <w:rsid w:val="00DC7FAC"/>
    <w:rsid w:val="00DD317C"/>
    <w:rsid w:val="00DD5771"/>
    <w:rsid w:val="00DE15C5"/>
    <w:rsid w:val="00DE3860"/>
    <w:rsid w:val="00DE3F23"/>
    <w:rsid w:val="00DE470C"/>
    <w:rsid w:val="00DF55BC"/>
    <w:rsid w:val="00E021F8"/>
    <w:rsid w:val="00E05396"/>
    <w:rsid w:val="00E062AD"/>
    <w:rsid w:val="00E079D8"/>
    <w:rsid w:val="00E12D05"/>
    <w:rsid w:val="00E16B13"/>
    <w:rsid w:val="00E20D45"/>
    <w:rsid w:val="00E22913"/>
    <w:rsid w:val="00E26552"/>
    <w:rsid w:val="00E35D2F"/>
    <w:rsid w:val="00E47ADE"/>
    <w:rsid w:val="00E51BEF"/>
    <w:rsid w:val="00E51E61"/>
    <w:rsid w:val="00E7019F"/>
    <w:rsid w:val="00E70A5B"/>
    <w:rsid w:val="00E71142"/>
    <w:rsid w:val="00E71186"/>
    <w:rsid w:val="00E71570"/>
    <w:rsid w:val="00E719BD"/>
    <w:rsid w:val="00E72A4D"/>
    <w:rsid w:val="00E730D3"/>
    <w:rsid w:val="00E752E3"/>
    <w:rsid w:val="00E75DAB"/>
    <w:rsid w:val="00E77456"/>
    <w:rsid w:val="00E81CEA"/>
    <w:rsid w:val="00E84C9C"/>
    <w:rsid w:val="00E84ECA"/>
    <w:rsid w:val="00E85A19"/>
    <w:rsid w:val="00E85E7E"/>
    <w:rsid w:val="00E9684D"/>
    <w:rsid w:val="00E96DEB"/>
    <w:rsid w:val="00EA130C"/>
    <w:rsid w:val="00EA1B70"/>
    <w:rsid w:val="00EA1DB4"/>
    <w:rsid w:val="00EA218D"/>
    <w:rsid w:val="00EB47E0"/>
    <w:rsid w:val="00EB4AF1"/>
    <w:rsid w:val="00EB5E04"/>
    <w:rsid w:val="00EC06C4"/>
    <w:rsid w:val="00EC13C1"/>
    <w:rsid w:val="00EC3559"/>
    <w:rsid w:val="00ED1D80"/>
    <w:rsid w:val="00ED3343"/>
    <w:rsid w:val="00ED3DA3"/>
    <w:rsid w:val="00EE1C0A"/>
    <w:rsid w:val="00EE3C64"/>
    <w:rsid w:val="00EE4A2D"/>
    <w:rsid w:val="00EF0A80"/>
    <w:rsid w:val="00EF15A5"/>
    <w:rsid w:val="00EF256A"/>
    <w:rsid w:val="00EF76FB"/>
    <w:rsid w:val="00F0087A"/>
    <w:rsid w:val="00F025F5"/>
    <w:rsid w:val="00F07970"/>
    <w:rsid w:val="00F13FB5"/>
    <w:rsid w:val="00F16844"/>
    <w:rsid w:val="00F2432C"/>
    <w:rsid w:val="00F255F2"/>
    <w:rsid w:val="00F3010F"/>
    <w:rsid w:val="00F315A3"/>
    <w:rsid w:val="00F31B48"/>
    <w:rsid w:val="00F34826"/>
    <w:rsid w:val="00F41B30"/>
    <w:rsid w:val="00F5362D"/>
    <w:rsid w:val="00F5631F"/>
    <w:rsid w:val="00F5669C"/>
    <w:rsid w:val="00F623F6"/>
    <w:rsid w:val="00F63F79"/>
    <w:rsid w:val="00F6689C"/>
    <w:rsid w:val="00F7088D"/>
    <w:rsid w:val="00F90DB1"/>
    <w:rsid w:val="00F91A38"/>
    <w:rsid w:val="00F9329D"/>
    <w:rsid w:val="00F9371B"/>
    <w:rsid w:val="00F946B8"/>
    <w:rsid w:val="00F961BA"/>
    <w:rsid w:val="00FA3C5D"/>
    <w:rsid w:val="00FB1684"/>
    <w:rsid w:val="00FB175C"/>
    <w:rsid w:val="00FB6CBF"/>
    <w:rsid w:val="00FC4AEC"/>
    <w:rsid w:val="00FC6DAD"/>
    <w:rsid w:val="00FD2E9E"/>
    <w:rsid w:val="00FD425A"/>
    <w:rsid w:val="00FD45BA"/>
    <w:rsid w:val="00FD66AF"/>
    <w:rsid w:val="00FD6A93"/>
    <w:rsid w:val="00FE00FC"/>
    <w:rsid w:val="00FE0110"/>
    <w:rsid w:val="00FE04CA"/>
    <w:rsid w:val="00FE634D"/>
    <w:rsid w:val="00FE7764"/>
    <w:rsid w:val="00FF1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91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17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F177B"/>
    <w:rPr>
      <w:sz w:val="18"/>
      <w:szCs w:val="18"/>
    </w:rPr>
  </w:style>
  <w:style w:type="paragraph" w:styleId="a4">
    <w:name w:val="footer"/>
    <w:basedOn w:val="a"/>
    <w:link w:val="Char0"/>
    <w:uiPriority w:val="99"/>
    <w:unhideWhenUsed/>
    <w:rsid w:val="003F177B"/>
    <w:pPr>
      <w:tabs>
        <w:tab w:val="center" w:pos="4153"/>
        <w:tab w:val="right" w:pos="8306"/>
      </w:tabs>
      <w:snapToGrid w:val="0"/>
      <w:jc w:val="left"/>
    </w:pPr>
    <w:rPr>
      <w:sz w:val="18"/>
      <w:szCs w:val="18"/>
    </w:rPr>
  </w:style>
  <w:style w:type="character" w:customStyle="1" w:styleId="Char0">
    <w:name w:val="页脚 Char"/>
    <w:basedOn w:val="a0"/>
    <w:link w:val="a4"/>
    <w:uiPriority w:val="99"/>
    <w:rsid w:val="003F177B"/>
    <w:rPr>
      <w:sz w:val="18"/>
      <w:szCs w:val="18"/>
    </w:rPr>
  </w:style>
  <w:style w:type="paragraph" w:styleId="a5">
    <w:name w:val="Body Text"/>
    <w:basedOn w:val="a"/>
    <w:link w:val="Char1"/>
    <w:uiPriority w:val="99"/>
    <w:semiHidden/>
    <w:unhideWhenUsed/>
    <w:rsid w:val="003F177B"/>
    <w:pPr>
      <w:spacing w:after="120"/>
    </w:pPr>
  </w:style>
  <w:style w:type="character" w:customStyle="1" w:styleId="Char1">
    <w:name w:val="正文文本 Char"/>
    <w:basedOn w:val="a0"/>
    <w:link w:val="a5"/>
    <w:uiPriority w:val="99"/>
    <w:semiHidden/>
    <w:rsid w:val="003F177B"/>
  </w:style>
  <w:style w:type="character" w:styleId="a6">
    <w:name w:val="page number"/>
    <w:basedOn w:val="a0"/>
    <w:rsid w:val="003F177B"/>
  </w:style>
  <w:style w:type="paragraph" w:customStyle="1" w:styleId="a7">
    <w:name w:val="标准称谓"/>
    <w:next w:val="a"/>
    <w:qFormat/>
    <w:rsid w:val="003F177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8">
    <w:name w:val="标准书脚_偶数页"/>
    <w:rsid w:val="003F177B"/>
    <w:pPr>
      <w:spacing w:before="120"/>
    </w:pPr>
    <w:rPr>
      <w:rFonts w:ascii="Times New Roman" w:eastAsia="宋体" w:hAnsi="Times New Roman" w:cs="Times New Roman"/>
      <w:kern w:val="0"/>
      <w:sz w:val="18"/>
      <w:szCs w:val="20"/>
    </w:rPr>
  </w:style>
  <w:style w:type="paragraph" w:customStyle="1" w:styleId="a9">
    <w:name w:val="标准书脚_奇数页"/>
    <w:rsid w:val="003F177B"/>
    <w:pPr>
      <w:spacing w:before="120"/>
      <w:jc w:val="right"/>
    </w:pPr>
    <w:rPr>
      <w:rFonts w:ascii="Times New Roman" w:eastAsia="宋体" w:hAnsi="Times New Roman" w:cs="Times New Roman"/>
      <w:kern w:val="0"/>
      <w:sz w:val="18"/>
      <w:szCs w:val="20"/>
    </w:rPr>
  </w:style>
  <w:style w:type="paragraph" w:customStyle="1" w:styleId="aa">
    <w:name w:val="标准书眉_奇数页"/>
    <w:next w:val="a"/>
    <w:rsid w:val="003F177B"/>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b">
    <w:name w:val="标准书眉一"/>
    <w:rsid w:val="003F177B"/>
    <w:pPr>
      <w:jc w:val="both"/>
    </w:pPr>
    <w:rPr>
      <w:rFonts w:ascii="Times New Roman" w:eastAsia="宋体" w:hAnsi="Times New Roman" w:cs="Times New Roman"/>
      <w:kern w:val="0"/>
      <w:sz w:val="20"/>
      <w:szCs w:val="20"/>
    </w:rPr>
  </w:style>
  <w:style w:type="character" w:customStyle="1" w:styleId="ac">
    <w:name w:val="发布"/>
    <w:qFormat/>
    <w:rsid w:val="003F177B"/>
    <w:rPr>
      <w:rFonts w:ascii="黑体" w:eastAsia="黑体"/>
      <w:spacing w:val="22"/>
      <w:w w:val="100"/>
      <w:position w:val="3"/>
      <w:sz w:val="28"/>
    </w:rPr>
  </w:style>
  <w:style w:type="paragraph" w:customStyle="1" w:styleId="ad">
    <w:name w:val="发布部门"/>
    <w:next w:val="a"/>
    <w:rsid w:val="003F177B"/>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e">
    <w:name w:val="发布日期"/>
    <w:qFormat/>
    <w:rsid w:val="003F177B"/>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2">
    <w:name w:val="封面标准号2"/>
    <w:basedOn w:val="a"/>
    <w:qFormat/>
    <w:rsid w:val="003F177B"/>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customStyle="1" w:styleId="af">
    <w:name w:val="封面标准代替信息"/>
    <w:basedOn w:val="2"/>
    <w:rsid w:val="003F177B"/>
    <w:pPr>
      <w:framePr w:wrap="auto"/>
      <w:spacing w:before="57"/>
    </w:pPr>
    <w:rPr>
      <w:rFonts w:ascii="宋体"/>
      <w:sz w:val="21"/>
    </w:rPr>
  </w:style>
  <w:style w:type="paragraph" w:customStyle="1" w:styleId="af0">
    <w:name w:val="封面标准文稿编辑信息"/>
    <w:rsid w:val="003F177B"/>
    <w:pPr>
      <w:spacing w:before="180" w:line="180" w:lineRule="exact"/>
      <w:jc w:val="center"/>
    </w:pPr>
    <w:rPr>
      <w:rFonts w:ascii="宋体" w:eastAsia="宋体" w:hAnsi="Times New Roman" w:cs="Times New Roman"/>
      <w:kern w:val="0"/>
      <w:szCs w:val="20"/>
    </w:rPr>
  </w:style>
  <w:style w:type="paragraph" w:customStyle="1" w:styleId="af1">
    <w:name w:val="实施日期"/>
    <w:basedOn w:val="ae"/>
    <w:qFormat/>
    <w:rsid w:val="003F177B"/>
    <w:pPr>
      <w:framePr w:hSpace="0" w:wrap="around" w:xAlign="right"/>
      <w:jc w:val="right"/>
    </w:pPr>
  </w:style>
  <w:style w:type="paragraph" w:customStyle="1" w:styleId="af2">
    <w:name w:val="文献分类号"/>
    <w:qFormat/>
    <w:rsid w:val="003F177B"/>
    <w:pPr>
      <w:framePr w:hSpace="180" w:vSpace="180" w:wrap="around" w:hAnchor="margin" w:y="1" w:anchorLock="1"/>
      <w:widowControl w:val="0"/>
      <w:textAlignment w:val="center"/>
    </w:pPr>
    <w:rPr>
      <w:rFonts w:ascii="Times New Roman" w:eastAsia="黑体" w:hAnsi="Times New Roman" w:cs="Times New Roman"/>
      <w:kern w:val="0"/>
      <w:szCs w:val="20"/>
    </w:rPr>
  </w:style>
  <w:style w:type="table" w:styleId="af3">
    <w:name w:val="Table Grid"/>
    <w:basedOn w:val="a1"/>
    <w:uiPriority w:val="39"/>
    <w:rsid w:val="008A6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Char2"/>
    <w:uiPriority w:val="99"/>
    <w:semiHidden/>
    <w:unhideWhenUsed/>
    <w:rsid w:val="00372141"/>
    <w:rPr>
      <w:sz w:val="18"/>
      <w:szCs w:val="18"/>
    </w:rPr>
  </w:style>
  <w:style w:type="character" w:customStyle="1" w:styleId="Char2">
    <w:name w:val="批注框文本 Char"/>
    <w:basedOn w:val="a0"/>
    <w:link w:val="af4"/>
    <w:uiPriority w:val="99"/>
    <w:semiHidden/>
    <w:rsid w:val="00372141"/>
    <w:rPr>
      <w:sz w:val="18"/>
      <w:szCs w:val="18"/>
    </w:rPr>
  </w:style>
  <w:style w:type="character" w:styleId="af5">
    <w:name w:val="annotation reference"/>
    <w:basedOn w:val="a0"/>
    <w:uiPriority w:val="99"/>
    <w:semiHidden/>
    <w:unhideWhenUsed/>
    <w:rsid w:val="003511E6"/>
    <w:rPr>
      <w:sz w:val="21"/>
      <w:szCs w:val="21"/>
    </w:rPr>
  </w:style>
  <w:style w:type="paragraph" w:styleId="af6">
    <w:name w:val="annotation text"/>
    <w:basedOn w:val="a"/>
    <w:link w:val="Char3"/>
    <w:uiPriority w:val="99"/>
    <w:semiHidden/>
    <w:unhideWhenUsed/>
    <w:rsid w:val="003511E6"/>
    <w:pPr>
      <w:jc w:val="left"/>
    </w:pPr>
  </w:style>
  <w:style w:type="character" w:customStyle="1" w:styleId="Char3">
    <w:name w:val="批注文字 Char"/>
    <w:basedOn w:val="a0"/>
    <w:link w:val="af6"/>
    <w:uiPriority w:val="99"/>
    <w:semiHidden/>
    <w:rsid w:val="003511E6"/>
  </w:style>
  <w:style w:type="paragraph" w:styleId="af7">
    <w:name w:val="annotation subject"/>
    <w:basedOn w:val="af6"/>
    <w:next w:val="af6"/>
    <w:link w:val="Char4"/>
    <w:uiPriority w:val="99"/>
    <w:semiHidden/>
    <w:unhideWhenUsed/>
    <w:rsid w:val="003511E6"/>
    <w:rPr>
      <w:b/>
      <w:bCs/>
    </w:rPr>
  </w:style>
  <w:style w:type="character" w:customStyle="1" w:styleId="Char4">
    <w:name w:val="批注主题 Char"/>
    <w:basedOn w:val="Char3"/>
    <w:link w:val="af7"/>
    <w:uiPriority w:val="99"/>
    <w:semiHidden/>
    <w:rsid w:val="003511E6"/>
    <w:rPr>
      <w:b/>
      <w:bCs/>
    </w:rPr>
  </w:style>
  <w:style w:type="paragraph" w:customStyle="1" w:styleId="CharCharCharCharCharCharCharCharCharChar">
    <w:name w:val="Char Char Char Char Char Char Char Char Char Char"/>
    <w:basedOn w:val="a"/>
    <w:rsid w:val="00B87333"/>
    <w:pPr>
      <w:spacing w:line="360" w:lineRule="auto"/>
    </w:pPr>
    <w:rPr>
      <w:rFonts w:ascii="Tahoma" w:eastAsia="宋体" w:hAnsi="Tahoma" w:cs="Times New Roman"/>
      <w:sz w:val="24"/>
      <w:szCs w:val="20"/>
    </w:rPr>
  </w:style>
  <w:style w:type="paragraph" w:customStyle="1" w:styleId="af8">
    <w:name w:val="段"/>
    <w:qFormat/>
    <w:rsid w:val="00E72A4D"/>
    <w:pPr>
      <w:autoSpaceDE w:val="0"/>
      <w:autoSpaceDN w:val="0"/>
      <w:ind w:firstLineChars="200" w:firstLine="200"/>
      <w:jc w:val="both"/>
    </w:pPr>
    <w:rPr>
      <w:rFonts w:ascii="宋体" w:eastAsia="宋体" w:hAnsi="Times New Roman" w:cs="Times New Roman"/>
      <w:noProof/>
      <w:kern w:val="0"/>
      <w:szCs w:val="20"/>
    </w:rPr>
  </w:style>
  <w:style w:type="paragraph" w:customStyle="1" w:styleId="af9">
    <w:name w:val="样式"/>
    <w:rsid w:val="003A6B56"/>
    <w:pPr>
      <w:widowControl w:val="0"/>
      <w:autoSpaceDE w:val="0"/>
      <w:autoSpaceDN w:val="0"/>
      <w:adjustRightInd w:val="0"/>
    </w:pPr>
    <w:rPr>
      <w:rFonts w:ascii="宋体" w:eastAsia="宋体" w:hAnsi="Times New Roman" w:cs="宋体"/>
      <w:kern w:val="0"/>
      <w:sz w:val="24"/>
      <w:szCs w:val="24"/>
    </w:rPr>
  </w:style>
  <w:style w:type="paragraph" w:customStyle="1" w:styleId="afa">
    <w:name w:val="封面标准英文名称"/>
    <w:rsid w:val="003A6B56"/>
    <w:pPr>
      <w:widowControl w:val="0"/>
      <w:spacing w:before="370" w:line="400" w:lineRule="exact"/>
      <w:jc w:val="center"/>
    </w:pPr>
    <w:rPr>
      <w:rFonts w:ascii="Times New Roman" w:eastAsia="宋体" w:hAnsi="Times New Roman" w:cs="Times New Roman"/>
      <w:kern w:val="0"/>
      <w:sz w:val="28"/>
      <w:szCs w:val="20"/>
    </w:rPr>
  </w:style>
  <w:style w:type="paragraph" w:customStyle="1" w:styleId="afb">
    <w:name w:val="标准书眉_偶数页"/>
    <w:basedOn w:val="aa"/>
    <w:next w:val="a"/>
    <w:rsid w:val="00BA0F68"/>
    <w:pPr>
      <w:jc w:val="left"/>
    </w:pPr>
    <w:rPr>
      <w:noProof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17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F177B"/>
    <w:rPr>
      <w:sz w:val="18"/>
      <w:szCs w:val="18"/>
    </w:rPr>
  </w:style>
  <w:style w:type="paragraph" w:styleId="a4">
    <w:name w:val="footer"/>
    <w:basedOn w:val="a"/>
    <w:link w:val="Char0"/>
    <w:uiPriority w:val="99"/>
    <w:unhideWhenUsed/>
    <w:rsid w:val="003F177B"/>
    <w:pPr>
      <w:tabs>
        <w:tab w:val="center" w:pos="4153"/>
        <w:tab w:val="right" w:pos="8306"/>
      </w:tabs>
      <w:snapToGrid w:val="0"/>
      <w:jc w:val="left"/>
    </w:pPr>
    <w:rPr>
      <w:sz w:val="18"/>
      <w:szCs w:val="18"/>
    </w:rPr>
  </w:style>
  <w:style w:type="character" w:customStyle="1" w:styleId="Char0">
    <w:name w:val="页脚 Char"/>
    <w:basedOn w:val="a0"/>
    <w:link w:val="a4"/>
    <w:uiPriority w:val="99"/>
    <w:rsid w:val="003F177B"/>
    <w:rPr>
      <w:sz w:val="18"/>
      <w:szCs w:val="18"/>
    </w:rPr>
  </w:style>
  <w:style w:type="paragraph" w:styleId="a5">
    <w:name w:val="Body Text"/>
    <w:basedOn w:val="a"/>
    <w:link w:val="Char1"/>
    <w:uiPriority w:val="99"/>
    <w:semiHidden/>
    <w:unhideWhenUsed/>
    <w:rsid w:val="003F177B"/>
    <w:pPr>
      <w:spacing w:after="120"/>
    </w:pPr>
  </w:style>
  <w:style w:type="character" w:customStyle="1" w:styleId="Char1">
    <w:name w:val="正文文本 Char"/>
    <w:basedOn w:val="a0"/>
    <w:link w:val="a5"/>
    <w:uiPriority w:val="99"/>
    <w:semiHidden/>
    <w:rsid w:val="003F177B"/>
  </w:style>
  <w:style w:type="character" w:styleId="a6">
    <w:name w:val="page number"/>
    <w:basedOn w:val="a0"/>
    <w:rsid w:val="003F177B"/>
  </w:style>
  <w:style w:type="paragraph" w:customStyle="1" w:styleId="a7">
    <w:name w:val="标准称谓"/>
    <w:next w:val="a"/>
    <w:qFormat/>
    <w:rsid w:val="003F177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8">
    <w:name w:val="标准书脚_偶数页"/>
    <w:rsid w:val="003F177B"/>
    <w:pPr>
      <w:spacing w:before="120"/>
    </w:pPr>
    <w:rPr>
      <w:rFonts w:ascii="Times New Roman" w:eastAsia="宋体" w:hAnsi="Times New Roman" w:cs="Times New Roman"/>
      <w:kern w:val="0"/>
      <w:sz w:val="18"/>
      <w:szCs w:val="20"/>
    </w:rPr>
  </w:style>
  <w:style w:type="paragraph" w:customStyle="1" w:styleId="a9">
    <w:name w:val="标准书脚_奇数页"/>
    <w:rsid w:val="003F177B"/>
    <w:pPr>
      <w:spacing w:before="120"/>
      <w:jc w:val="right"/>
    </w:pPr>
    <w:rPr>
      <w:rFonts w:ascii="Times New Roman" w:eastAsia="宋体" w:hAnsi="Times New Roman" w:cs="Times New Roman"/>
      <w:kern w:val="0"/>
      <w:sz w:val="18"/>
      <w:szCs w:val="20"/>
    </w:rPr>
  </w:style>
  <w:style w:type="paragraph" w:customStyle="1" w:styleId="aa">
    <w:name w:val="标准书眉_奇数页"/>
    <w:next w:val="a"/>
    <w:rsid w:val="003F177B"/>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b">
    <w:name w:val="标准书眉一"/>
    <w:rsid w:val="003F177B"/>
    <w:pPr>
      <w:jc w:val="both"/>
    </w:pPr>
    <w:rPr>
      <w:rFonts w:ascii="Times New Roman" w:eastAsia="宋体" w:hAnsi="Times New Roman" w:cs="Times New Roman"/>
      <w:kern w:val="0"/>
      <w:sz w:val="20"/>
      <w:szCs w:val="20"/>
    </w:rPr>
  </w:style>
  <w:style w:type="character" w:customStyle="1" w:styleId="ac">
    <w:name w:val="发布"/>
    <w:qFormat/>
    <w:rsid w:val="003F177B"/>
    <w:rPr>
      <w:rFonts w:ascii="黑体" w:eastAsia="黑体"/>
      <w:spacing w:val="22"/>
      <w:w w:val="100"/>
      <w:position w:val="3"/>
      <w:sz w:val="28"/>
    </w:rPr>
  </w:style>
  <w:style w:type="paragraph" w:customStyle="1" w:styleId="ad">
    <w:name w:val="发布部门"/>
    <w:next w:val="a"/>
    <w:rsid w:val="003F177B"/>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e">
    <w:name w:val="发布日期"/>
    <w:qFormat/>
    <w:rsid w:val="003F177B"/>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2">
    <w:name w:val="封面标准号2"/>
    <w:basedOn w:val="a"/>
    <w:qFormat/>
    <w:rsid w:val="003F177B"/>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customStyle="1" w:styleId="af">
    <w:name w:val="封面标准代替信息"/>
    <w:basedOn w:val="2"/>
    <w:rsid w:val="003F177B"/>
    <w:pPr>
      <w:framePr w:wrap="auto"/>
      <w:spacing w:before="57"/>
    </w:pPr>
    <w:rPr>
      <w:rFonts w:ascii="宋体"/>
      <w:sz w:val="21"/>
    </w:rPr>
  </w:style>
  <w:style w:type="paragraph" w:customStyle="1" w:styleId="af0">
    <w:name w:val="封面标准文稿编辑信息"/>
    <w:rsid w:val="003F177B"/>
    <w:pPr>
      <w:spacing w:before="180" w:line="180" w:lineRule="exact"/>
      <w:jc w:val="center"/>
    </w:pPr>
    <w:rPr>
      <w:rFonts w:ascii="宋体" w:eastAsia="宋体" w:hAnsi="Times New Roman" w:cs="Times New Roman"/>
      <w:kern w:val="0"/>
      <w:szCs w:val="20"/>
    </w:rPr>
  </w:style>
  <w:style w:type="paragraph" w:customStyle="1" w:styleId="af1">
    <w:name w:val="实施日期"/>
    <w:basedOn w:val="ae"/>
    <w:qFormat/>
    <w:rsid w:val="003F177B"/>
    <w:pPr>
      <w:framePr w:hSpace="0" w:wrap="around" w:xAlign="right"/>
      <w:jc w:val="right"/>
    </w:pPr>
  </w:style>
  <w:style w:type="paragraph" w:customStyle="1" w:styleId="af2">
    <w:name w:val="文献分类号"/>
    <w:qFormat/>
    <w:rsid w:val="003F177B"/>
    <w:pPr>
      <w:framePr w:hSpace="180" w:vSpace="180" w:wrap="around" w:hAnchor="margin" w:y="1" w:anchorLock="1"/>
      <w:widowControl w:val="0"/>
      <w:textAlignment w:val="center"/>
    </w:pPr>
    <w:rPr>
      <w:rFonts w:ascii="Times New Roman" w:eastAsia="黑体" w:hAnsi="Times New Roman" w:cs="Times New Roman"/>
      <w:kern w:val="0"/>
      <w:szCs w:val="20"/>
    </w:rPr>
  </w:style>
  <w:style w:type="table" w:styleId="af3">
    <w:name w:val="Table Grid"/>
    <w:basedOn w:val="a1"/>
    <w:uiPriority w:val="39"/>
    <w:rsid w:val="008A6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Char2"/>
    <w:uiPriority w:val="99"/>
    <w:semiHidden/>
    <w:unhideWhenUsed/>
    <w:rsid w:val="00372141"/>
    <w:rPr>
      <w:sz w:val="18"/>
      <w:szCs w:val="18"/>
    </w:rPr>
  </w:style>
  <w:style w:type="character" w:customStyle="1" w:styleId="Char2">
    <w:name w:val="批注框文本 Char"/>
    <w:basedOn w:val="a0"/>
    <w:link w:val="af4"/>
    <w:uiPriority w:val="99"/>
    <w:semiHidden/>
    <w:rsid w:val="00372141"/>
    <w:rPr>
      <w:sz w:val="18"/>
      <w:szCs w:val="18"/>
    </w:rPr>
  </w:style>
  <w:style w:type="character" w:styleId="af5">
    <w:name w:val="annotation reference"/>
    <w:basedOn w:val="a0"/>
    <w:uiPriority w:val="99"/>
    <w:semiHidden/>
    <w:unhideWhenUsed/>
    <w:rsid w:val="003511E6"/>
    <w:rPr>
      <w:sz w:val="21"/>
      <w:szCs w:val="21"/>
    </w:rPr>
  </w:style>
  <w:style w:type="paragraph" w:styleId="af6">
    <w:name w:val="annotation text"/>
    <w:basedOn w:val="a"/>
    <w:link w:val="Char3"/>
    <w:uiPriority w:val="99"/>
    <w:semiHidden/>
    <w:unhideWhenUsed/>
    <w:rsid w:val="003511E6"/>
    <w:pPr>
      <w:jc w:val="left"/>
    </w:pPr>
  </w:style>
  <w:style w:type="character" w:customStyle="1" w:styleId="Char3">
    <w:name w:val="批注文字 Char"/>
    <w:basedOn w:val="a0"/>
    <w:link w:val="af6"/>
    <w:uiPriority w:val="99"/>
    <w:semiHidden/>
    <w:rsid w:val="003511E6"/>
  </w:style>
  <w:style w:type="paragraph" w:styleId="af7">
    <w:name w:val="annotation subject"/>
    <w:basedOn w:val="af6"/>
    <w:next w:val="af6"/>
    <w:link w:val="Char4"/>
    <w:uiPriority w:val="99"/>
    <w:semiHidden/>
    <w:unhideWhenUsed/>
    <w:rsid w:val="003511E6"/>
    <w:rPr>
      <w:b/>
      <w:bCs/>
    </w:rPr>
  </w:style>
  <w:style w:type="character" w:customStyle="1" w:styleId="Char4">
    <w:name w:val="批注主题 Char"/>
    <w:basedOn w:val="Char3"/>
    <w:link w:val="af7"/>
    <w:uiPriority w:val="99"/>
    <w:semiHidden/>
    <w:rsid w:val="003511E6"/>
    <w:rPr>
      <w:b/>
      <w:bCs/>
    </w:rPr>
  </w:style>
  <w:style w:type="paragraph" w:customStyle="1" w:styleId="CharCharCharCharCharCharCharCharCharChar">
    <w:name w:val="Char Char Char Char Char Char Char Char Char Char"/>
    <w:basedOn w:val="a"/>
    <w:rsid w:val="00B87333"/>
    <w:pPr>
      <w:spacing w:line="360" w:lineRule="auto"/>
    </w:pPr>
    <w:rPr>
      <w:rFonts w:ascii="Tahoma" w:eastAsia="宋体" w:hAnsi="Tahoma" w:cs="Times New Roman"/>
      <w:sz w:val="24"/>
      <w:szCs w:val="20"/>
    </w:rPr>
  </w:style>
  <w:style w:type="paragraph" w:customStyle="1" w:styleId="af8">
    <w:name w:val="段"/>
    <w:qFormat/>
    <w:rsid w:val="00E72A4D"/>
    <w:pPr>
      <w:autoSpaceDE w:val="0"/>
      <w:autoSpaceDN w:val="0"/>
      <w:ind w:firstLineChars="200" w:firstLine="200"/>
      <w:jc w:val="both"/>
    </w:pPr>
    <w:rPr>
      <w:rFonts w:ascii="宋体" w:eastAsia="宋体" w:hAnsi="Times New Roman" w:cs="Times New Roman"/>
      <w:noProof/>
      <w:kern w:val="0"/>
      <w:szCs w:val="20"/>
    </w:rPr>
  </w:style>
  <w:style w:type="paragraph" w:customStyle="1" w:styleId="af9">
    <w:name w:val="样式"/>
    <w:rsid w:val="003A6B56"/>
    <w:pPr>
      <w:widowControl w:val="0"/>
      <w:autoSpaceDE w:val="0"/>
      <w:autoSpaceDN w:val="0"/>
      <w:adjustRightInd w:val="0"/>
    </w:pPr>
    <w:rPr>
      <w:rFonts w:ascii="宋体" w:eastAsia="宋体" w:hAnsi="Times New Roman" w:cs="宋体"/>
      <w:kern w:val="0"/>
      <w:sz w:val="24"/>
      <w:szCs w:val="24"/>
    </w:rPr>
  </w:style>
  <w:style w:type="paragraph" w:customStyle="1" w:styleId="afa">
    <w:name w:val="封面标准英文名称"/>
    <w:rsid w:val="003A6B56"/>
    <w:pPr>
      <w:widowControl w:val="0"/>
      <w:spacing w:before="370" w:line="400" w:lineRule="exact"/>
      <w:jc w:val="center"/>
    </w:pPr>
    <w:rPr>
      <w:rFonts w:ascii="Times New Roman" w:eastAsia="宋体" w:hAnsi="Times New Roman" w:cs="Times New Roman"/>
      <w:kern w:val="0"/>
      <w:sz w:val="28"/>
      <w:szCs w:val="20"/>
    </w:rPr>
  </w:style>
  <w:style w:type="paragraph" w:customStyle="1" w:styleId="afb">
    <w:name w:val="标准书眉_偶数页"/>
    <w:basedOn w:val="aa"/>
    <w:next w:val="a"/>
    <w:rsid w:val="00BA0F68"/>
    <w:pPr>
      <w:jc w:val="left"/>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551D6-550B-4444-956E-4DA4F774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809</Words>
  <Characters>4612</Characters>
  <Application>Microsoft Office Word</Application>
  <DocSecurity>0</DocSecurity>
  <Lines>38</Lines>
  <Paragraphs>10</Paragraphs>
  <ScaleCrop>false</ScaleCrop>
  <Company/>
  <LinksUpToDate>false</LinksUpToDate>
  <CharactersWithSpaces>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WeiShuang</dc:creator>
  <cp:keywords/>
  <dc:description/>
  <cp:lastModifiedBy>gyb1</cp:lastModifiedBy>
  <cp:revision>4</cp:revision>
  <dcterms:created xsi:type="dcterms:W3CDTF">2021-09-03T06:41:00Z</dcterms:created>
  <dcterms:modified xsi:type="dcterms:W3CDTF">2021-09-09T00:43:00Z</dcterms:modified>
</cp:coreProperties>
</file>