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ISO/IEC工作组专家/召集人申请表</w:t>
      </w:r>
    </w:p>
    <w:p>
      <w:pPr>
        <w:jc w:val="center"/>
        <w:rPr>
          <w:rFonts w:ascii="方正小标宋简体" w:hAnsi="黑体" w:eastAsia="方正小标宋简体"/>
          <w:bCs/>
          <w:sz w:val="20"/>
          <w:szCs w:val="20"/>
        </w:rPr>
      </w:pPr>
      <w:bookmarkStart w:id="0" w:name="_GoBack"/>
      <w:bookmarkEnd w:id="0"/>
    </w:p>
    <w:tbl>
      <w:tblPr>
        <w:tblStyle w:val="5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506"/>
        <w:gridCol w:w="1274"/>
        <w:gridCol w:w="1185"/>
        <w:gridCol w:w="1052"/>
        <w:gridCol w:w="909"/>
        <w:gridCol w:w="838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9836" w:type="dxa"/>
            <w:gridSpan w:val="8"/>
            <w:vAlign w:val="center"/>
          </w:tcPr>
          <w:p>
            <w:pPr>
              <w:tabs>
                <w:tab w:val="left" w:pos="329"/>
              </w:tabs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工作组信息</w:t>
            </w:r>
          </w:p>
          <w:p>
            <w:pPr>
              <w:tabs>
                <w:tab w:val="left" w:pos="329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同一专家注册多个工作组，在本栏分别列出各工作组信息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415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  <w:szCs w:val="32"/>
              </w:rPr>
              <w:t>编号：ISO/TC 23/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SAG SF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ascii="仿宋" w:hAnsi="仿宋" w:eastAsia="仿宋" w:cs="仿宋"/>
                <w:sz w:val="24"/>
                <w:szCs w:val="32"/>
              </w:rPr>
              <w:t xml:space="preserve">担任工作组召集人：□是  </w:t>
            </w:r>
            <w:r>
              <w:rPr>
                <w:rFonts w:ascii="仿宋" w:hAnsi="仿宋" w:eastAsia="仿宋" w:cs="仿宋"/>
                <w:sz w:val="24"/>
                <w:szCs w:val="32"/>
              </w:rPr>
              <w:sym w:font="Wingdings 2" w:char="0052"/>
            </w:r>
            <w:r>
              <w:rPr>
                <w:rFonts w:ascii="仿宋" w:hAnsi="仿宋" w:eastAsia="仿宋" w:cs="仿宋"/>
                <w:sz w:val="24"/>
                <w:szCs w:val="32"/>
              </w:rPr>
              <w:t>否</w:t>
            </w:r>
          </w:p>
        </w:tc>
        <w:tc>
          <w:tcPr>
            <w:tcW w:w="5677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ascii="仿宋" w:hAnsi="仿宋" w:eastAsia="仿宋" w:cs="仿宋"/>
                <w:sz w:val="24"/>
                <w:szCs w:val="32"/>
              </w:rPr>
              <w:t>中文名称：农林拖拉机和机械标准化技术委员会/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智能农业战略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顾问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小组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ascii="仿宋" w:hAnsi="仿宋" w:eastAsia="仿宋" w:cs="仿宋"/>
                <w:sz w:val="24"/>
                <w:szCs w:val="32"/>
              </w:rPr>
              <w:t>英文名称：Tractors and machinery for agriculture and forestry/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Strategic Advisory Group on Smart Farming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83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专家信息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姓名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中文：王宏洪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英文：WANG honghong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性别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男：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sym w:font="Wingdings 2" w:char="0052"/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女：□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职称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中文：研究员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英文：Researcher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电话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座机：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（必填）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手机：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（必填）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449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7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国籍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中国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所在省（区、直辖市）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北京市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邮编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0"/>
                <w:szCs w:val="20"/>
                <w:shd w:val="clear" w:color="auto" w:fill="FFFFFF"/>
                <w:lang w:val="en-US" w:eastAsia="zh-CN"/>
              </w:rPr>
              <w:t xml:space="preserve"> 100083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8457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能担任口译</w:t>
            </w:r>
            <w:r>
              <w:rPr>
                <w:rFonts w:hint="eastAsia" w:ascii="仿宋" w:hAnsi="仿宋" w:eastAsia="仿宋" w:cs="仿宋"/>
                <w:kern w:val="0"/>
                <w:sz w:val="24"/>
                <w:bdr w:val="single" w:color="auto" w:sz="4" w:space="0"/>
              </w:rPr>
              <w:t>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一般会话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能阅读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基本不会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工作单位</w:t>
            </w:r>
          </w:p>
        </w:tc>
        <w:tc>
          <w:tcPr>
            <w:tcW w:w="8457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中文：中国农业机械化科学研究院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英文：Chinese Academy of Agricultural Mechanization Sciences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单位地址</w:t>
            </w:r>
          </w:p>
        </w:tc>
        <w:tc>
          <w:tcPr>
            <w:tcW w:w="8457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中文：北京市朝阳区北沙滩一号</w:t>
            </w: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英文：No.1 Beishatan, Chaoyang district, Beijing China, 100083</w:t>
            </w:r>
          </w:p>
        </w:tc>
      </w:tr>
    </w:tbl>
    <w:p/>
    <w:tbl>
      <w:tblPr>
        <w:tblStyle w:val="5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1"/>
        <w:gridCol w:w="5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1" w:hRule="atLeast"/>
          <w:jc w:val="center"/>
        </w:trPr>
        <w:tc>
          <w:tcPr>
            <w:tcW w:w="9836" w:type="dxa"/>
            <w:gridSpan w:val="2"/>
          </w:tcPr>
          <w:p>
            <w:pPr>
              <w:spacing w:after="240" w:line="594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个人简历</w:t>
            </w:r>
          </w:p>
          <w:p>
            <w:pPr>
              <w:spacing w:line="276" w:lineRule="auto"/>
              <w:ind w:firstLine="600" w:firstLineChars="250"/>
            </w:pPr>
            <w:r>
              <w:rPr>
                <w:rFonts w:hint="eastAsia" w:ascii="宋体" w:hAnsi="宋体" w:eastAsia="方正仿宋简体" w:cs="宋体"/>
                <w:color w:val="333333"/>
                <w:kern w:val="0"/>
                <w:sz w:val="24"/>
              </w:rPr>
              <w:t>中文+英文，应包含受教育经历和工作经历，还应包含从事国际标准化相关工作的工作经历。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  <w:jc w:val="center"/>
        </w:trPr>
        <w:tc>
          <w:tcPr>
            <w:tcW w:w="9836" w:type="dxa"/>
            <w:gridSpan w:val="2"/>
          </w:tcPr>
          <w:p>
            <w:pPr>
              <w:spacing w:line="594" w:lineRule="exac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声明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：</w:t>
            </w:r>
          </w:p>
          <w:p>
            <w:pPr>
              <w:ind w:firstLine="21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我了解并愿意遵守有关国际标准化工作的管理规定，在此做如下承诺：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1.  履行ISO/IEC专家职责，积极参与相关的标准化活动，在工作中不做有损国家利益的事情；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2.  定期向技术对口单位/标准化主管单位汇报有关活动的情况，传递相关信息、资料；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3.  当个人情况（单位、联系方式、专家身份等）有任何变化时，及时向技术归口单位/标准化主管单位通报。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</w:p>
          <w:p>
            <w:pPr>
              <w:spacing w:line="594" w:lineRule="exact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签名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：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单位签章: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4661" w:type="dxa"/>
          </w:tcPr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技术对口单位意见：</w:t>
            </w:r>
          </w:p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94" w:lineRule="exact"/>
              <w:ind w:firstLine="96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  年  月  日</w:t>
            </w:r>
          </w:p>
        </w:tc>
        <w:tc>
          <w:tcPr>
            <w:tcW w:w="5175" w:type="dxa"/>
          </w:tcPr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国家标准委意见：</w:t>
            </w:r>
          </w:p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94" w:lineRule="exact"/>
              <w:ind w:firstLine="96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02"/>
    <w:rsid w:val="00030853"/>
    <w:rsid w:val="0004092F"/>
    <w:rsid w:val="0006561B"/>
    <w:rsid w:val="000746BF"/>
    <w:rsid w:val="000C3AB3"/>
    <w:rsid w:val="000E06C6"/>
    <w:rsid w:val="001139EE"/>
    <w:rsid w:val="0013011E"/>
    <w:rsid w:val="00133790"/>
    <w:rsid w:val="001452E6"/>
    <w:rsid w:val="00154491"/>
    <w:rsid w:val="0016342F"/>
    <w:rsid w:val="0016765A"/>
    <w:rsid w:val="001741A9"/>
    <w:rsid w:val="0017792C"/>
    <w:rsid w:val="002053C7"/>
    <w:rsid w:val="002500C3"/>
    <w:rsid w:val="00272A6A"/>
    <w:rsid w:val="00275EC8"/>
    <w:rsid w:val="00285150"/>
    <w:rsid w:val="002A2088"/>
    <w:rsid w:val="002D40E4"/>
    <w:rsid w:val="00334CDB"/>
    <w:rsid w:val="00341CF2"/>
    <w:rsid w:val="00391E4F"/>
    <w:rsid w:val="003953EA"/>
    <w:rsid w:val="003C6CE5"/>
    <w:rsid w:val="003D6BFC"/>
    <w:rsid w:val="00401407"/>
    <w:rsid w:val="00445146"/>
    <w:rsid w:val="00447004"/>
    <w:rsid w:val="00453138"/>
    <w:rsid w:val="00455F8D"/>
    <w:rsid w:val="0046558A"/>
    <w:rsid w:val="00477C2E"/>
    <w:rsid w:val="004A0D24"/>
    <w:rsid w:val="004B5FC4"/>
    <w:rsid w:val="004D35F1"/>
    <w:rsid w:val="004E1B44"/>
    <w:rsid w:val="004E47D5"/>
    <w:rsid w:val="005244DB"/>
    <w:rsid w:val="00577396"/>
    <w:rsid w:val="005A2405"/>
    <w:rsid w:val="005D0F04"/>
    <w:rsid w:val="005E116F"/>
    <w:rsid w:val="00605E27"/>
    <w:rsid w:val="0063500B"/>
    <w:rsid w:val="00647CE8"/>
    <w:rsid w:val="00677E66"/>
    <w:rsid w:val="006A41D0"/>
    <w:rsid w:val="006B6BE5"/>
    <w:rsid w:val="006E6D5F"/>
    <w:rsid w:val="006F56CA"/>
    <w:rsid w:val="006F6628"/>
    <w:rsid w:val="00756FAF"/>
    <w:rsid w:val="0076026E"/>
    <w:rsid w:val="00762A0F"/>
    <w:rsid w:val="00765F1C"/>
    <w:rsid w:val="00765FB1"/>
    <w:rsid w:val="007C5E72"/>
    <w:rsid w:val="008011AC"/>
    <w:rsid w:val="00823D0E"/>
    <w:rsid w:val="00830E21"/>
    <w:rsid w:val="00843FC6"/>
    <w:rsid w:val="00850427"/>
    <w:rsid w:val="00892210"/>
    <w:rsid w:val="008A4380"/>
    <w:rsid w:val="008C673F"/>
    <w:rsid w:val="008D16EA"/>
    <w:rsid w:val="00907110"/>
    <w:rsid w:val="00913702"/>
    <w:rsid w:val="00920544"/>
    <w:rsid w:val="00976313"/>
    <w:rsid w:val="00976CC5"/>
    <w:rsid w:val="009B104E"/>
    <w:rsid w:val="00A03A5C"/>
    <w:rsid w:val="00A10B13"/>
    <w:rsid w:val="00A21E5C"/>
    <w:rsid w:val="00A25E10"/>
    <w:rsid w:val="00A52FC9"/>
    <w:rsid w:val="00A5330D"/>
    <w:rsid w:val="00A60869"/>
    <w:rsid w:val="00A8786C"/>
    <w:rsid w:val="00A969A0"/>
    <w:rsid w:val="00A97BEE"/>
    <w:rsid w:val="00AB49DE"/>
    <w:rsid w:val="00AC238E"/>
    <w:rsid w:val="00AE09E5"/>
    <w:rsid w:val="00AF567B"/>
    <w:rsid w:val="00B33E37"/>
    <w:rsid w:val="00B74418"/>
    <w:rsid w:val="00B845D7"/>
    <w:rsid w:val="00B87398"/>
    <w:rsid w:val="00C0280D"/>
    <w:rsid w:val="00C0585C"/>
    <w:rsid w:val="00C222CB"/>
    <w:rsid w:val="00C25B1F"/>
    <w:rsid w:val="00C2783F"/>
    <w:rsid w:val="00C408C6"/>
    <w:rsid w:val="00C53A86"/>
    <w:rsid w:val="00C748DA"/>
    <w:rsid w:val="00CB74B3"/>
    <w:rsid w:val="00CF0133"/>
    <w:rsid w:val="00D20FBA"/>
    <w:rsid w:val="00D34082"/>
    <w:rsid w:val="00D47540"/>
    <w:rsid w:val="00D77B32"/>
    <w:rsid w:val="00E12BC4"/>
    <w:rsid w:val="00E22C79"/>
    <w:rsid w:val="00E36B46"/>
    <w:rsid w:val="00E41BBB"/>
    <w:rsid w:val="00E42DA7"/>
    <w:rsid w:val="00E528BF"/>
    <w:rsid w:val="00E859D3"/>
    <w:rsid w:val="00E91E4D"/>
    <w:rsid w:val="00E92806"/>
    <w:rsid w:val="00E92813"/>
    <w:rsid w:val="00EA4C3E"/>
    <w:rsid w:val="00EC10D1"/>
    <w:rsid w:val="00ED5991"/>
    <w:rsid w:val="00F21DF9"/>
    <w:rsid w:val="00F419B2"/>
    <w:rsid w:val="00F76A4F"/>
    <w:rsid w:val="00FA1467"/>
    <w:rsid w:val="00FB79F4"/>
    <w:rsid w:val="00FD293E"/>
    <w:rsid w:val="00FE78C1"/>
    <w:rsid w:val="00FF1F76"/>
    <w:rsid w:val="023712F0"/>
    <w:rsid w:val="080522DF"/>
    <w:rsid w:val="0B526923"/>
    <w:rsid w:val="0E8E1A3D"/>
    <w:rsid w:val="1CF72883"/>
    <w:rsid w:val="37F12820"/>
    <w:rsid w:val="386145B3"/>
    <w:rsid w:val="3DEF012C"/>
    <w:rsid w:val="3EC23197"/>
    <w:rsid w:val="41677C25"/>
    <w:rsid w:val="472E7AC8"/>
    <w:rsid w:val="71413E48"/>
    <w:rsid w:val="72AA55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441</Words>
  <Characters>2518</Characters>
  <Lines>20</Lines>
  <Paragraphs>5</Paragraphs>
  <TotalTime>1</TotalTime>
  <ScaleCrop>false</ScaleCrop>
  <LinksUpToDate>false</LinksUpToDate>
  <CharactersWithSpaces>2954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2020-09-09T09:16:00Z</dcterms:created>
  <dc:creator>SAC</dc:creator>
  <cp:lastModifiedBy>榣山遗韵</cp:lastModifiedBy>
  <cp:lastPrinted>2017-01-12T07:26:00Z</cp:lastPrinted>
  <dcterms:modified xsi:type="dcterms:W3CDTF">2021-07-26T10:09:05Z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381406900_btnclosed</vt:lpwstr>
  </property>
</Properties>
</file>