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7F69DF" w14:textId="40D39A19" w:rsidR="003F177B" w:rsidRPr="003F177B" w:rsidRDefault="003F177B" w:rsidP="003F177B">
      <w:pPr>
        <w:widowControl/>
        <w:rPr>
          <w:rFonts w:ascii="Times New Roman" w:eastAsia="宋体" w:hAnsi="Times New Roman" w:cs="Times New Roman"/>
          <w:kern w:val="0"/>
          <w:sz w:val="20"/>
          <w:szCs w:val="20"/>
        </w:rPr>
      </w:pPr>
      <w:bookmarkStart w:id="0" w:name="SectionMark0"/>
      <w:r w:rsidRPr="003F177B">
        <w:rPr>
          <w:rFonts w:ascii="Times New Roman" w:eastAsia="宋体" w:hAnsi="Times New Roman" w:cs="Times New Roman"/>
          <w:noProof/>
          <w:kern w:val="0"/>
          <w:sz w:val="20"/>
          <w:szCs w:val="20"/>
        </w:rPr>
        <mc:AlternateContent>
          <mc:Choice Requires="wps">
            <w:drawing>
              <wp:anchor distT="0" distB="0" distL="114300" distR="114300" simplePos="0" relativeHeight="251666432" behindDoc="0" locked="0" layoutInCell="0" allowOverlap="1" wp14:anchorId="393BB25E" wp14:editId="1DFE536F">
                <wp:simplePos x="0" y="0"/>
                <wp:positionH relativeFrom="column">
                  <wp:posOffset>0</wp:posOffset>
                </wp:positionH>
                <wp:positionV relativeFrom="paragraph">
                  <wp:posOffset>2273300</wp:posOffset>
                </wp:positionV>
                <wp:extent cx="6121400" cy="0"/>
                <wp:effectExtent l="8890" t="15240" r="13335" b="13335"/>
                <wp:wrapNone/>
                <wp:docPr id="23" name="直接连接符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E86B0E" id="直接连接符 23"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" o:allowincell="f" strokecolor="#080000" strokeweight="1pt"/>
            </w:pict>
          </mc:Fallback>
        </mc:AlternateContent>
      </w:r>
      <w:r w:rsidRPr="003F177B">
        <w:rPr>
          <w:rFonts w:ascii="Times New Roman" w:eastAsia="宋体" w:hAnsi="Times New Roman" w:cs="Times New Roman"/>
          <w:noProof/>
          <w:kern w:val="0"/>
          <w:sz w:val="20"/>
          <w:szCs w:val="20"/>
        </w:rPr>
        <mc:AlternateContent>
          <mc:Choice Requires="wps">
            <w:drawing>
              <wp:anchor distT="0" distB="0" distL="114300" distR="114300" simplePos="0" relativeHeight="251665408" behindDoc="0" locked="1" layoutInCell="1" allowOverlap="1" wp14:anchorId="426DFFB7" wp14:editId="10F7D850">
                <wp:simplePos x="0" y="0"/>
                <wp:positionH relativeFrom="margin">
                  <wp:posOffset>3886200</wp:posOffset>
                </wp:positionH>
                <wp:positionV relativeFrom="margin">
                  <wp:posOffset>8023860</wp:posOffset>
                </wp:positionV>
                <wp:extent cx="2286000" cy="312420"/>
                <wp:effectExtent l="0" t="3175" r="635" b="0"/>
                <wp:wrapNone/>
                <wp:docPr id="22" name="文本框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D19293" w14:textId="77777777" w:rsidR="008E08EB" w:rsidRDefault="008E08EB" w:rsidP="003F177B">
                            <w:pPr>
                              <w:pStyle w:val="af1"/>
                            </w:pPr>
                            <w:r>
                              <w:rPr>
                                <w:rFonts w:hint="eastAsia"/>
                              </w:rPr>
                              <w:t>201</w:t>
                            </w:r>
                            <w:r>
                              <w:rPr>
                                <w:rFonts w:hint="eastAsia"/>
                              </w:rPr>
                              <w:t>×</w:t>
                            </w:r>
                            <w:r>
                              <w:rPr>
                                <w:rFonts w:hint="eastAsia"/>
                              </w:rPr>
                              <w:t>-</w:t>
                            </w:r>
                            <w:r>
                              <w:rPr>
                                <w:rFonts w:hint="eastAsia"/>
                              </w:rPr>
                              <w:t>××</w:t>
                            </w:r>
                            <w:r>
                              <w:rPr>
                                <w:rFonts w:hint="eastAsia"/>
                              </w:rPr>
                              <w:t>-</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2" o:spid="_x0000_s1027" type="#_x0000_t202" style="position:absolute;left:0;text-align:left;margin-left:306pt;margin-top:631.8pt;width:180pt;height:24.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" stroked="f">
                <v:textbox inset="0,0,0,0">
                  <w:txbxContent>
                    <w:p w:rsidR="008E08EB" w:rsidRDefault="008E08EB" w:rsidP="003F177B">
                      <w:pPr>
                        <w:pStyle w:val="af1"/>
                      </w:pPr>
                      <w:r>
                        <w:rPr>
                          <w:rFonts w:hint="eastAsia"/>
                        </w:rPr>
                        <w:t>201</w:t>
                      </w:r>
                      <w:r>
                        <w:rPr>
                          <w:rFonts w:hint="eastAsia"/>
                        </w:rPr>
                        <w:t>×</w:t>
                      </w:r>
                      <w:r>
                        <w:rPr>
                          <w:rFonts w:hint="eastAsia"/>
                        </w:rPr>
                        <w:t>-</w:t>
                      </w:r>
                      <w:r>
                        <w:rPr>
                          <w:rFonts w:hint="eastAsia"/>
                        </w:rPr>
                        <w:t>××</w:t>
                      </w:r>
                      <w:r>
                        <w:rPr>
                          <w:rFonts w:hint="eastAsia"/>
                        </w:rPr>
                        <w:t>-</w:t>
                      </w:r>
                      <w:r>
                        <w:rPr>
                          <w:rFonts w:hint="eastAsia"/>
                        </w:rPr>
                        <w:t>××实施</w:t>
                      </w:r>
                    </w:p>
                  </w:txbxContent>
                </v:textbox>
                <w10:wrap anchorx="margin" anchory="margin"/>
                <w10:anchorlock/>
              </v:shape>
            </w:pict>
          </mc:Fallback>
        </mc:AlternateContent>
      </w:r>
      <w:r w:rsidRPr="003F177B">
        <w:rPr>
          <w:rFonts w:ascii="Times New Roman" w:eastAsia="宋体" w:hAnsi="Times New Roman" w:cs="Times New Roman"/>
          <w:noProof/>
          <w:kern w:val="0"/>
          <w:sz w:val="20"/>
          <w:szCs w:val="20"/>
        </w:rPr>
        <mc:AlternateContent>
          <mc:Choice Requires="wps">
            <w:drawing>
              <wp:anchor distT="0" distB="0" distL="114300" distR="114300" simplePos="0" relativeHeight="251664384" behindDoc="0" locked="1" layoutInCell="1" allowOverlap="1" wp14:anchorId="0F323DD2" wp14:editId="157A6314">
                <wp:simplePos x="0" y="0"/>
                <wp:positionH relativeFrom="margin">
                  <wp:posOffset>0</wp:posOffset>
                </wp:positionH>
                <wp:positionV relativeFrom="margin">
                  <wp:posOffset>8023860</wp:posOffset>
                </wp:positionV>
                <wp:extent cx="2019300" cy="312420"/>
                <wp:effectExtent l="0" t="3175" r="635" b="0"/>
                <wp:wrapNone/>
                <wp:docPr id="21" name="文本框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AEDB86" w14:textId="77777777" w:rsidR="008E08EB" w:rsidRDefault="008E08EB" w:rsidP="003F177B">
                            <w:pPr>
                              <w:pStyle w:val="ae"/>
                            </w:pPr>
                            <w:r>
                              <w:rPr>
                                <w:rFonts w:hint="eastAsia"/>
                              </w:rPr>
                              <w:t>201</w:t>
                            </w:r>
                            <w:r>
                              <w:rPr>
                                <w:rFonts w:hint="eastAsia"/>
                              </w:rPr>
                              <w:t>×</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1" o:spid="_x0000_s1028" type="#_x0000_t202" style="position:absolute;left:0;text-align:left;margin-left:0;margin-top:631.8pt;width:159pt;height:24.6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" stroked="f">
                <v:textbox inset="0,0,0,0">
                  <w:txbxContent>
                    <w:p w:rsidR="008E08EB" w:rsidRDefault="008E08EB" w:rsidP="003F177B">
                      <w:pPr>
                        <w:pStyle w:val="ae"/>
                      </w:pPr>
                      <w:r>
                        <w:rPr>
                          <w:rFonts w:hint="eastAsia"/>
                        </w:rPr>
                        <w:t>201</w:t>
                      </w:r>
                      <w:r>
                        <w:rPr>
                          <w:rFonts w:hint="eastAsia"/>
                        </w:rPr>
                        <w:t>×</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sidRPr="003F177B">
        <w:rPr>
          <w:rFonts w:ascii="Times New Roman" w:eastAsia="宋体" w:hAnsi="Times New Roman" w:cs="Times New Roman"/>
          <w:noProof/>
          <w:kern w:val="0"/>
          <w:sz w:val="20"/>
          <w:szCs w:val="20"/>
        </w:rPr>
        <mc:AlternateContent>
          <mc:Choice Requires="wps">
            <w:drawing>
              <wp:anchor distT="0" distB="0" distL="114300" distR="114300" simplePos="0" relativeHeight="251663360" behindDoc="0" locked="1" layoutInCell="0" allowOverlap="1" wp14:anchorId="1337BC2D" wp14:editId="5C3ACFE1">
                <wp:simplePos x="0" y="0"/>
                <wp:positionH relativeFrom="margin">
                  <wp:posOffset>153035</wp:posOffset>
                </wp:positionH>
                <wp:positionV relativeFrom="margin">
                  <wp:posOffset>3181985</wp:posOffset>
                </wp:positionV>
                <wp:extent cx="5969000" cy="3867150"/>
                <wp:effectExtent l="0" t="0" r="0" b="0"/>
                <wp:wrapNone/>
                <wp:docPr id="20" name="文本框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3867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5ADBF1" w14:textId="7CD9FA93" w:rsidR="008E08EB" w:rsidRPr="007C0A88" w:rsidRDefault="008E08EB" w:rsidP="009476C2">
                            <w:pPr>
                              <w:pStyle w:val="a5"/>
                              <w:jc w:val="center"/>
                              <w:rPr>
                                <w:rFonts w:eastAsia="黑体"/>
                                <w:b/>
                                <w:bCs/>
                                <w:color w:val="000000"/>
                                <w:sz w:val="52"/>
                              </w:rPr>
                            </w:pPr>
                            <w:r>
                              <w:rPr>
                                <w:rFonts w:eastAsia="黑体" w:hint="eastAsia"/>
                                <w:b/>
                                <w:bCs/>
                                <w:color w:val="000000"/>
                                <w:sz w:val="52"/>
                              </w:rPr>
                              <w:t>拖拉机自动导航</w:t>
                            </w:r>
                            <w:r>
                              <w:rPr>
                                <w:rFonts w:eastAsia="黑体"/>
                                <w:b/>
                                <w:bCs/>
                                <w:color w:val="000000"/>
                                <w:sz w:val="52"/>
                              </w:rPr>
                              <w:t>避障</w:t>
                            </w:r>
                            <w:r>
                              <w:rPr>
                                <w:rFonts w:eastAsia="黑体" w:hint="eastAsia"/>
                                <w:b/>
                                <w:bCs/>
                                <w:color w:val="000000"/>
                                <w:sz w:val="52"/>
                              </w:rPr>
                              <w:t>系统</w:t>
                            </w:r>
                            <w:r>
                              <w:rPr>
                                <w:rFonts w:eastAsia="黑体"/>
                                <w:b/>
                                <w:bCs/>
                                <w:color w:val="000000"/>
                                <w:sz w:val="52"/>
                              </w:rPr>
                              <w:t>技术规范</w:t>
                            </w:r>
                          </w:p>
                          <w:p w14:paraId="2DBB0AE4" w14:textId="77777777" w:rsidR="008E08EB" w:rsidRPr="00ED2C7F" w:rsidRDefault="008E08EB" w:rsidP="003F177B">
                            <w:pPr>
                              <w:rPr>
                                <w:color w:val="000000"/>
                              </w:rPr>
                            </w:pPr>
                          </w:p>
                          <w:p w14:paraId="7B9D9415" w14:textId="77777777" w:rsidR="008E08EB" w:rsidRDefault="008E08EB" w:rsidP="00AD4B65">
                            <w:pPr>
                              <w:pStyle w:val="af0"/>
                              <w:adjustRightInd w:val="0"/>
                              <w:snapToGrid w:val="0"/>
                              <w:spacing w:before="240" w:line="360" w:lineRule="exact"/>
                              <w:rPr>
                                <w:rFonts w:ascii="Times New Roman"/>
                                <w:color w:val="000000"/>
                                <w:sz w:val="28"/>
                              </w:rPr>
                            </w:pPr>
                            <w:r w:rsidRPr="00AD4B65">
                              <w:rPr>
                                <w:rFonts w:ascii="Times New Roman"/>
                                <w:color w:val="000000"/>
                                <w:sz w:val="28"/>
                              </w:rPr>
                              <w:t xml:space="preserve">Technical Specification of the system of Automatic Navigation Obstacle Avoidance for the Tractor </w:t>
                            </w:r>
                          </w:p>
                          <w:p w14:paraId="5FF5D652" w14:textId="77777777" w:rsidR="009476C2" w:rsidRDefault="009476C2" w:rsidP="00AD4B65">
                            <w:pPr>
                              <w:pStyle w:val="af0"/>
                              <w:adjustRightInd w:val="0"/>
                              <w:snapToGrid w:val="0"/>
                              <w:spacing w:before="240" w:line="360" w:lineRule="exact"/>
                              <w:rPr>
                                <w:rFonts w:ascii="Times New Roman"/>
                                <w:color w:val="000000"/>
                                <w:sz w:val="28"/>
                              </w:rPr>
                            </w:pPr>
                          </w:p>
                          <w:p w14:paraId="302B0746" w14:textId="77777777" w:rsidR="009476C2" w:rsidRPr="009476C2" w:rsidRDefault="009476C2" w:rsidP="009476C2">
                            <w:pPr>
                              <w:pStyle w:val="a5"/>
                              <w:jc w:val="center"/>
                              <w:rPr>
                                <w:rFonts w:eastAsia="黑体"/>
                                <w:bCs/>
                                <w:color w:val="000000"/>
                                <w:sz w:val="28"/>
                              </w:rPr>
                            </w:pPr>
                            <w:r w:rsidRPr="009476C2">
                              <w:rPr>
                                <w:rFonts w:eastAsia="黑体" w:hint="eastAsia"/>
                                <w:bCs/>
                                <w:color w:val="000000"/>
                                <w:sz w:val="28"/>
                              </w:rPr>
                              <w:t>（征求意见稿）</w:t>
                            </w:r>
                          </w:p>
                          <w:p w14:paraId="752BE632" w14:textId="77777777" w:rsidR="009476C2" w:rsidRPr="00AD4B65" w:rsidRDefault="009476C2" w:rsidP="00AD4B65">
                            <w:pPr>
                              <w:pStyle w:val="af0"/>
                              <w:adjustRightInd w:val="0"/>
                              <w:snapToGrid w:val="0"/>
                              <w:spacing w:before="240" w:line="360" w:lineRule="exact"/>
                              <w:rPr>
                                <w:rFonts w:ascii="Times New Roman"/>
                                <w:color w:val="000000"/>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7BC2D" id="_x0000_t202" coordsize="21600,21600" o:spt="202" path="m,l,21600r21600,l21600,xe">
                <v:stroke joinstyle="miter"/>
                <v:path gradientshapeok="t" o:connecttype="rect"/>
              </v:shapetype>
              <v:shape id="文本框 20" o:spid="_x0000_s1028" type="#_x0000_t202" style="position:absolute;left:0;text-align:left;margin-left:12.05pt;margin-top:250.55pt;width:470pt;height:30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" o:allowincell="f" stroked="f">
                <v:textbox inset="0,0,0,0">
                  <w:txbxContent>
                    <w:p w14:paraId="145ADBF1" w14:textId="7CD9FA93" w:rsidR="008E08EB" w:rsidRPr="007C0A88" w:rsidRDefault="008E08EB" w:rsidP="009476C2">
                      <w:pPr>
                        <w:pStyle w:val="a5"/>
                        <w:jc w:val="center"/>
                        <w:rPr>
                          <w:rFonts w:eastAsia="黑体"/>
                          <w:b/>
                          <w:bCs/>
                          <w:color w:val="000000"/>
                          <w:sz w:val="52"/>
                        </w:rPr>
                      </w:pPr>
                      <w:r>
                        <w:rPr>
                          <w:rFonts w:eastAsia="黑体" w:hint="eastAsia"/>
                          <w:b/>
                          <w:bCs/>
                          <w:color w:val="000000"/>
                          <w:sz w:val="52"/>
                        </w:rPr>
                        <w:t>拖拉机自动导航</w:t>
                      </w:r>
                      <w:r>
                        <w:rPr>
                          <w:rFonts w:eastAsia="黑体"/>
                          <w:b/>
                          <w:bCs/>
                          <w:color w:val="000000"/>
                          <w:sz w:val="52"/>
                        </w:rPr>
                        <w:t>避障</w:t>
                      </w:r>
                      <w:r>
                        <w:rPr>
                          <w:rFonts w:eastAsia="黑体" w:hint="eastAsia"/>
                          <w:b/>
                          <w:bCs/>
                          <w:color w:val="000000"/>
                          <w:sz w:val="52"/>
                        </w:rPr>
                        <w:t>系统</w:t>
                      </w:r>
                      <w:r>
                        <w:rPr>
                          <w:rFonts w:eastAsia="黑体"/>
                          <w:b/>
                          <w:bCs/>
                          <w:color w:val="000000"/>
                          <w:sz w:val="52"/>
                        </w:rPr>
                        <w:t>技术规范</w:t>
                      </w:r>
                    </w:p>
                    <w:p w14:paraId="2DBB0AE4" w14:textId="77777777" w:rsidR="008E08EB" w:rsidRPr="00ED2C7F" w:rsidRDefault="008E08EB" w:rsidP="003F177B">
                      <w:pPr>
                        <w:rPr>
                          <w:color w:val="000000"/>
                        </w:rPr>
                      </w:pPr>
                    </w:p>
                    <w:p w14:paraId="7B9D9415" w14:textId="77777777" w:rsidR="008E08EB" w:rsidRDefault="008E08EB" w:rsidP="00AD4B65">
                      <w:pPr>
                        <w:pStyle w:val="af0"/>
                        <w:adjustRightInd w:val="0"/>
                        <w:snapToGrid w:val="0"/>
                        <w:spacing w:before="240" w:line="360" w:lineRule="exact"/>
                        <w:rPr>
                          <w:rFonts w:ascii="Times New Roman"/>
                          <w:color w:val="000000"/>
                          <w:sz w:val="28"/>
                        </w:rPr>
                      </w:pPr>
                      <w:r w:rsidRPr="00AD4B65">
                        <w:rPr>
                          <w:rFonts w:ascii="Times New Roman"/>
                          <w:color w:val="000000"/>
                          <w:sz w:val="28"/>
                        </w:rPr>
                        <w:t xml:space="preserve">Technical Specification of the system of Automatic Navigation Obstacle Avoidance for the Tractor </w:t>
                      </w:r>
                    </w:p>
                    <w:p w14:paraId="5FF5D652" w14:textId="77777777" w:rsidR="009476C2" w:rsidRDefault="009476C2" w:rsidP="00AD4B65">
                      <w:pPr>
                        <w:pStyle w:val="af0"/>
                        <w:adjustRightInd w:val="0"/>
                        <w:snapToGrid w:val="0"/>
                        <w:spacing w:before="240" w:line="360" w:lineRule="exact"/>
                        <w:rPr>
                          <w:rFonts w:ascii="Times New Roman"/>
                          <w:color w:val="000000"/>
                          <w:sz w:val="28"/>
                        </w:rPr>
                      </w:pPr>
                    </w:p>
                    <w:p w14:paraId="302B0746" w14:textId="77777777" w:rsidR="009476C2" w:rsidRPr="009476C2" w:rsidRDefault="009476C2" w:rsidP="009476C2">
                      <w:pPr>
                        <w:pStyle w:val="a5"/>
                        <w:jc w:val="center"/>
                        <w:rPr>
                          <w:rFonts w:eastAsia="黑体"/>
                          <w:bCs/>
                          <w:color w:val="000000"/>
                          <w:sz w:val="28"/>
                        </w:rPr>
                      </w:pPr>
                      <w:r w:rsidRPr="009476C2">
                        <w:rPr>
                          <w:rFonts w:eastAsia="黑体" w:hint="eastAsia"/>
                          <w:bCs/>
                          <w:color w:val="000000"/>
                          <w:sz w:val="28"/>
                        </w:rPr>
                        <w:t>（征求意见稿）</w:t>
                      </w:r>
                    </w:p>
                    <w:p w14:paraId="752BE632" w14:textId="77777777" w:rsidR="009476C2" w:rsidRPr="00AD4B65" w:rsidRDefault="009476C2" w:rsidP="00AD4B65">
                      <w:pPr>
                        <w:pStyle w:val="af0"/>
                        <w:adjustRightInd w:val="0"/>
                        <w:snapToGrid w:val="0"/>
                        <w:spacing w:before="240" w:line="360" w:lineRule="exact"/>
                        <w:rPr>
                          <w:rFonts w:ascii="Times New Roman"/>
                          <w:color w:val="000000"/>
                          <w:sz w:val="28"/>
                        </w:rPr>
                      </w:pPr>
                    </w:p>
                  </w:txbxContent>
                </v:textbox>
                <w10:wrap anchorx="margin" anchory="margin"/>
                <w10:anchorlock/>
              </v:shape>
            </w:pict>
          </mc:Fallback>
        </mc:AlternateContent>
      </w:r>
      <w:r w:rsidRPr="003F177B">
        <w:rPr>
          <w:rFonts w:ascii="Times New Roman" w:eastAsia="宋体" w:hAnsi="Times New Roman" w:cs="Times New Roman"/>
          <w:noProof/>
          <w:kern w:val="0"/>
          <w:sz w:val="20"/>
          <w:szCs w:val="20"/>
        </w:rPr>
        <mc:AlternateContent>
          <mc:Choice Requires="wps">
            <w:drawing>
              <wp:anchor distT="0" distB="0" distL="114300" distR="114300" simplePos="0" relativeHeight="251662336" behindDoc="0" locked="1" layoutInCell="1" allowOverlap="1" wp14:anchorId="5745DA28" wp14:editId="2DCF0E31">
                <wp:simplePos x="0" y="0"/>
                <wp:positionH relativeFrom="margin">
                  <wp:posOffset>342900</wp:posOffset>
                </wp:positionH>
                <wp:positionV relativeFrom="margin">
                  <wp:posOffset>1386840</wp:posOffset>
                </wp:positionV>
                <wp:extent cx="5802630" cy="860425"/>
                <wp:effectExtent l="0" t="0" r="0" b="127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071367" w14:textId="77777777" w:rsidR="008E08EB" w:rsidRDefault="008E08EB" w:rsidP="003F177B">
                            <w:pPr>
                              <w:pStyle w:val="2"/>
                              <w:spacing w:before="0" w:line="360" w:lineRule="exact"/>
                              <w:rPr>
                                <w:b/>
                              </w:rPr>
                            </w:pPr>
                          </w:p>
                          <w:p w14:paraId="1B802266" w14:textId="1CF4F7FA" w:rsidR="008E08EB" w:rsidRDefault="008E08EB" w:rsidP="003F177B">
                            <w:pPr>
                              <w:pStyle w:val="2"/>
                              <w:spacing w:before="0" w:line="360" w:lineRule="exact"/>
                              <w:rPr>
                                <w:rFonts w:ascii="宋体" w:hAnsi="宋体"/>
                                <w:b/>
                              </w:rPr>
                            </w:pPr>
                            <w:r>
                              <w:rPr>
                                <w:rFonts w:hint="eastAsia"/>
                                <w:b/>
                              </w:rPr>
                              <w:t>T/NJ</w:t>
                            </w:r>
                            <w:r>
                              <w:rPr>
                                <w:b/>
                              </w:rPr>
                              <w:t xml:space="preserve"> </w:t>
                            </w:r>
                            <w:r>
                              <w:rPr>
                                <w:rFonts w:hint="eastAsia"/>
                                <w:b/>
                              </w:rPr>
                              <w:t>XX</w:t>
                            </w:r>
                            <w:r>
                              <w:rPr>
                                <w:b/>
                              </w:rPr>
                              <w:t>—20</w:t>
                            </w:r>
                            <w:r>
                              <w:rPr>
                                <w:rFonts w:hint="eastAsia"/>
                                <w:b/>
                              </w:rPr>
                              <w:t>1</w:t>
                            </w:r>
                            <w:r w:rsidR="009476C2">
                              <w:rPr>
                                <w:rFonts w:ascii="宋体" w:hAnsi="宋体"/>
                                <w:b/>
                              </w:rPr>
                              <w:t>9</w:t>
                            </w:r>
                          </w:p>
                          <w:p w14:paraId="1DB45D93" w14:textId="77777777" w:rsidR="008E08EB" w:rsidRDefault="008E08EB" w:rsidP="003F177B">
                            <w:pPr>
                              <w:pStyle w:val="2"/>
                              <w:spacing w:before="0" w:line="360" w:lineRule="exact"/>
                              <w:rPr>
                                <w:rFonts w:ascii="宋体" w:hAnsi="宋体"/>
                                <w:b/>
                              </w:rPr>
                            </w:pPr>
                          </w:p>
                          <w:p w14:paraId="2B76A4EC" w14:textId="77777777" w:rsidR="008E08EB" w:rsidRDefault="008E08EB" w:rsidP="003F177B">
                            <w:pPr>
                              <w:pStyle w:val="2"/>
                              <w:spacing w:before="0" w:line="360" w:lineRule="exact"/>
                              <w:rPr>
                                <w:b/>
                              </w:rPr>
                            </w:pPr>
                          </w:p>
                          <w:p w14:paraId="01A1C762" w14:textId="77777777" w:rsidR="008E08EB" w:rsidRDefault="008E08EB" w:rsidP="003F177B">
                            <w:pPr>
                              <w:pStyle w:val="af"/>
                              <w:spacing w:before="0" w:line="360"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45DA28" id="文本框 19" o:spid="_x0000_s1029" type="#_x0000_t202" style="position:absolute;left:0;text-align:left;margin-left:27pt;margin-top:109.2pt;width:456.9pt;height:67.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" stroked="f">
                <v:textbox inset="0,0,0,0">
                  <w:txbxContent>
                    <w:p w14:paraId="25071367" w14:textId="77777777" w:rsidR="008E08EB" w:rsidRDefault="008E08EB" w:rsidP="003F177B">
                      <w:pPr>
                        <w:pStyle w:val="2"/>
                        <w:spacing w:before="0" w:line="360" w:lineRule="exact"/>
                        <w:rPr>
                          <w:b/>
                        </w:rPr>
                      </w:pPr>
                    </w:p>
                    <w:p w14:paraId="1B802266" w14:textId="1CF4F7FA" w:rsidR="008E08EB" w:rsidRDefault="008E08EB" w:rsidP="003F177B">
                      <w:pPr>
                        <w:pStyle w:val="2"/>
                        <w:spacing w:before="0" w:line="360" w:lineRule="exact"/>
                        <w:rPr>
                          <w:rFonts w:ascii="宋体" w:hAnsi="宋体"/>
                          <w:b/>
                        </w:rPr>
                      </w:pPr>
                      <w:r>
                        <w:rPr>
                          <w:rFonts w:hint="eastAsia"/>
                          <w:b/>
                        </w:rPr>
                        <w:t>T/NJ</w:t>
                      </w:r>
                      <w:r>
                        <w:rPr>
                          <w:b/>
                        </w:rPr>
                        <w:t xml:space="preserve"> </w:t>
                      </w:r>
                      <w:r>
                        <w:rPr>
                          <w:rFonts w:hint="eastAsia"/>
                          <w:b/>
                        </w:rPr>
                        <w:t>XX</w:t>
                      </w:r>
                      <w:r>
                        <w:rPr>
                          <w:b/>
                        </w:rPr>
                        <w:t>—20</w:t>
                      </w:r>
                      <w:r>
                        <w:rPr>
                          <w:rFonts w:hint="eastAsia"/>
                          <w:b/>
                        </w:rPr>
                        <w:t>1</w:t>
                      </w:r>
                      <w:r w:rsidR="009476C2">
                        <w:rPr>
                          <w:rFonts w:ascii="宋体" w:hAnsi="宋体"/>
                          <w:b/>
                        </w:rPr>
                        <w:t>9</w:t>
                      </w:r>
                    </w:p>
                    <w:p w14:paraId="1DB45D93" w14:textId="77777777" w:rsidR="008E08EB" w:rsidRDefault="008E08EB" w:rsidP="003F177B">
                      <w:pPr>
                        <w:pStyle w:val="2"/>
                        <w:spacing w:before="0" w:line="360" w:lineRule="exact"/>
                        <w:rPr>
                          <w:rFonts w:ascii="宋体" w:hAnsi="宋体"/>
                          <w:b/>
                        </w:rPr>
                      </w:pPr>
                    </w:p>
                    <w:p w14:paraId="2B76A4EC" w14:textId="77777777" w:rsidR="008E08EB" w:rsidRDefault="008E08EB" w:rsidP="003F177B">
                      <w:pPr>
                        <w:pStyle w:val="2"/>
                        <w:spacing w:before="0" w:line="360" w:lineRule="exact"/>
                        <w:rPr>
                          <w:b/>
                        </w:rPr>
                      </w:pPr>
                    </w:p>
                    <w:p w14:paraId="01A1C762" w14:textId="77777777" w:rsidR="008E08EB" w:rsidRDefault="008E08EB" w:rsidP="003F177B">
                      <w:pPr>
                        <w:pStyle w:val="af"/>
                        <w:spacing w:before="0" w:line="360" w:lineRule="exact"/>
                      </w:pPr>
                    </w:p>
                  </w:txbxContent>
                </v:textbox>
                <w10:wrap anchorx="margin" anchory="margin"/>
                <w10:anchorlock/>
              </v:shape>
            </w:pict>
          </mc:Fallback>
        </mc:AlternateContent>
      </w:r>
      <w:r w:rsidRPr="003F177B">
        <w:rPr>
          <w:rFonts w:ascii="Times New Roman" w:eastAsia="宋体" w:hAnsi="Times New Roman" w:cs="Times New Roman"/>
          <w:noProof/>
          <w:kern w:val="0"/>
          <w:sz w:val="20"/>
          <w:szCs w:val="20"/>
        </w:rPr>
        <mc:AlternateContent>
          <mc:Choice Requires="wps">
            <w:drawing>
              <wp:anchor distT="0" distB="0" distL="114300" distR="114300" simplePos="0" relativeHeight="251660288" behindDoc="0" locked="1" layoutInCell="0" allowOverlap="1" wp14:anchorId="23D3A1CC" wp14:editId="10CB8395">
                <wp:simplePos x="0" y="0"/>
                <wp:positionH relativeFrom="margin">
                  <wp:posOffset>0</wp:posOffset>
                </wp:positionH>
                <wp:positionV relativeFrom="margin">
                  <wp:posOffset>1010920</wp:posOffset>
                </wp:positionV>
                <wp:extent cx="6120130" cy="391160"/>
                <wp:effectExtent l="0" t="635" r="0" b="0"/>
                <wp:wrapNone/>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6EC06B" w14:textId="77777777" w:rsidR="008E08EB" w:rsidRDefault="008E08EB" w:rsidP="003F177B">
                            <w:pPr>
                              <w:pStyle w:val="a7"/>
                            </w:pPr>
                            <w:r>
                              <w:rPr>
                                <w:rFonts w:hint="eastAsia"/>
                              </w:rPr>
                              <w:t>团体标准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3A1CC" id="文本框 17" o:spid="_x0000_s1030" type="#_x0000_t202" style="position:absolute;left:0;text-align:left;margin-left:0;margin-top:79.6pt;width:481.9pt;height:30.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" o:allowincell="f" stroked="f">
                <v:textbox inset="0,0,0,0">
                  <w:txbxContent>
                    <w:p w14:paraId="336EC06B" w14:textId="77777777" w:rsidR="008E08EB" w:rsidRDefault="008E08EB" w:rsidP="003F177B">
                      <w:pPr>
                        <w:pStyle w:val="a7"/>
                      </w:pPr>
                      <w:r>
                        <w:rPr>
                          <w:rFonts w:hint="eastAsia"/>
                        </w:rPr>
                        <w:t>团体标准</w:t>
                      </w:r>
                    </w:p>
                  </w:txbxContent>
                </v:textbox>
                <w10:wrap anchorx="margin" anchory="margin"/>
                <w10:anchorlock/>
              </v:shape>
            </w:pict>
          </mc:Fallback>
        </mc:AlternateContent>
      </w:r>
      <w:r w:rsidRPr="003F177B">
        <w:rPr>
          <w:rFonts w:ascii="Times New Roman" w:eastAsia="宋体" w:hAnsi="Times New Roman" w:cs="Times New Roman"/>
          <w:noProof/>
          <w:kern w:val="0"/>
          <w:sz w:val="20"/>
          <w:szCs w:val="20"/>
        </w:rPr>
        <mc:AlternateContent>
          <mc:Choice Requires="wps">
            <w:drawing>
              <wp:anchor distT="0" distB="0" distL="114300" distR="114300" simplePos="0" relativeHeight="251659264" behindDoc="0" locked="1" layoutInCell="0" allowOverlap="1" wp14:anchorId="6997A72E" wp14:editId="79F58366">
                <wp:simplePos x="0" y="0"/>
                <wp:positionH relativeFrom="margin">
                  <wp:posOffset>0</wp:posOffset>
                </wp:positionH>
                <wp:positionV relativeFrom="margin">
                  <wp:posOffset>0</wp:posOffset>
                </wp:positionV>
                <wp:extent cx="2540000" cy="657860"/>
                <wp:effectExtent l="0" t="0" r="3810" b="0"/>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BC5643" w14:textId="77777777" w:rsidR="008E08EB" w:rsidRDefault="008E08EB" w:rsidP="003F177B">
                            <w:pPr>
                              <w:pStyle w:val="af2"/>
                              <w:rPr>
                                <w:b/>
                              </w:rPr>
                            </w:pPr>
                            <w:r>
                              <w:rPr>
                                <w:b/>
                              </w:rPr>
                              <w:t>ICS</w:t>
                            </w:r>
                          </w:p>
                          <w:p w14:paraId="7446069A" w14:textId="398F1645" w:rsidR="008E08EB" w:rsidRDefault="008E08EB" w:rsidP="003F177B">
                            <w:pPr>
                              <w:pStyle w:val="af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97A72E" id="文本框 16" o:spid="_x0000_s1031" type="#_x0000_t202" style="position:absolute;left:0;text-align:left;margin-left:0;margin-top:0;width:200pt;height:51.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" o:allowincell="f" stroked="f">
                <v:textbox inset="0,0,0,0">
                  <w:txbxContent>
                    <w:p w14:paraId="20BC5643" w14:textId="77777777" w:rsidR="008E08EB" w:rsidRDefault="008E08EB" w:rsidP="003F177B">
                      <w:pPr>
                        <w:pStyle w:val="af2"/>
                        <w:rPr>
                          <w:b/>
                        </w:rPr>
                      </w:pPr>
                      <w:r>
                        <w:rPr>
                          <w:b/>
                        </w:rPr>
                        <w:t>ICS</w:t>
                      </w:r>
                    </w:p>
                    <w:p w14:paraId="7446069A" w14:textId="398F1645" w:rsidR="008E08EB" w:rsidRDefault="008E08EB" w:rsidP="003F177B">
                      <w:pPr>
                        <w:pStyle w:val="af2"/>
                      </w:pPr>
                    </w:p>
                  </w:txbxContent>
                </v:textbox>
                <w10:wrap anchorx="margin" anchory="margin"/>
                <w10:anchorlock/>
              </v:shape>
            </w:pict>
          </mc:Fallback>
        </mc:AlternateContent>
      </w:r>
    </w:p>
    <w:p w14:paraId="350D8DF8" w14:textId="77777777" w:rsidR="003F177B" w:rsidRPr="003F177B" w:rsidRDefault="003F177B" w:rsidP="003F177B">
      <w:pPr>
        <w:rPr>
          <w:rFonts w:ascii="Times New Roman" w:eastAsia="宋体" w:hAnsi="Times New Roman" w:cs="Times New Roman"/>
          <w:szCs w:val="24"/>
        </w:rPr>
      </w:pPr>
    </w:p>
    <w:p w14:paraId="640C2388" w14:textId="77777777" w:rsidR="003F177B" w:rsidRPr="003F177B" w:rsidRDefault="003F177B" w:rsidP="003F177B">
      <w:pPr>
        <w:rPr>
          <w:rFonts w:ascii="Times New Roman" w:eastAsia="宋体" w:hAnsi="Times New Roman" w:cs="Times New Roman"/>
          <w:szCs w:val="24"/>
        </w:rPr>
      </w:pPr>
    </w:p>
    <w:p w14:paraId="40BBFA56" w14:textId="77777777" w:rsidR="003F177B" w:rsidRPr="003F177B" w:rsidRDefault="003F177B" w:rsidP="003F177B">
      <w:pPr>
        <w:rPr>
          <w:rFonts w:ascii="Times New Roman" w:eastAsia="宋体" w:hAnsi="Times New Roman" w:cs="Times New Roman"/>
          <w:szCs w:val="24"/>
        </w:rPr>
      </w:pPr>
    </w:p>
    <w:p w14:paraId="067F9E98" w14:textId="77777777" w:rsidR="003F177B" w:rsidRPr="003F177B" w:rsidRDefault="003F177B" w:rsidP="003F177B">
      <w:pPr>
        <w:rPr>
          <w:rFonts w:ascii="Times New Roman" w:eastAsia="宋体" w:hAnsi="Times New Roman" w:cs="Times New Roman"/>
          <w:szCs w:val="24"/>
        </w:rPr>
      </w:pPr>
    </w:p>
    <w:p w14:paraId="68F3EF87" w14:textId="77777777" w:rsidR="003F177B" w:rsidRPr="003F177B" w:rsidRDefault="003F177B" w:rsidP="003F177B">
      <w:pPr>
        <w:rPr>
          <w:rFonts w:ascii="Times New Roman" w:eastAsia="宋体" w:hAnsi="Times New Roman" w:cs="Times New Roman"/>
          <w:szCs w:val="24"/>
        </w:rPr>
      </w:pPr>
    </w:p>
    <w:p w14:paraId="713904BA" w14:textId="77777777" w:rsidR="003F177B" w:rsidRPr="003F177B" w:rsidRDefault="003F177B" w:rsidP="003F177B">
      <w:pPr>
        <w:rPr>
          <w:rFonts w:ascii="Times New Roman" w:eastAsia="宋体" w:hAnsi="Times New Roman" w:cs="Times New Roman"/>
          <w:szCs w:val="24"/>
        </w:rPr>
      </w:pPr>
    </w:p>
    <w:p w14:paraId="337748FC" w14:textId="77777777" w:rsidR="003F177B" w:rsidRPr="003F177B" w:rsidRDefault="003F177B" w:rsidP="003F177B">
      <w:pPr>
        <w:rPr>
          <w:rFonts w:ascii="Times New Roman" w:eastAsia="宋体" w:hAnsi="Times New Roman" w:cs="Times New Roman"/>
          <w:szCs w:val="24"/>
        </w:rPr>
      </w:pPr>
    </w:p>
    <w:p w14:paraId="0237B74E" w14:textId="77777777" w:rsidR="003F177B" w:rsidRPr="003F177B" w:rsidRDefault="003F177B" w:rsidP="003F177B">
      <w:pPr>
        <w:rPr>
          <w:rFonts w:ascii="Times New Roman" w:eastAsia="宋体" w:hAnsi="Times New Roman" w:cs="Times New Roman"/>
          <w:szCs w:val="24"/>
        </w:rPr>
      </w:pPr>
    </w:p>
    <w:p w14:paraId="2E7FD0F4" w14:textId="77777777" w:rsidR="003F177B" w:rsidRPr="003F177B" w:rsidRDefault="003F177B" w:rsidP="003F177B">
      <w:pPr>
        <w:rPr>
          <w:rFonts w:ascii="Times New Roman" w:eastAsia="宋体" w:hAnsi="Times New Roman" w:cs="Times New Roman"/>
          <w:szCs w:val="24"/>
        </w:rPr>
      </w:pPr>
    </w:p>
    <w:p w14:paraId="787FDB29" w14:textId="77777777" w:rsidR="003F177B" w:rsidRPr="003F177B" w:rsidRDefault="003F177B" w:rsidP="003F177B">
      <w:pPr>
        <w:rPr>
          <w:rFonts w:ascii="Times New Roman" w:eastAsia="宋体" w:hAnsi="Times New Roman" w:cs="Times New Roman"/>
          <w:szCs w:val="24"/>
        </w:rPr>
      </w:pPr>
    </w:p>
    <w:p w14:paraId="5C079F6A" w14:textId="77777777" w:rsidR="003F177B" w:rsidRPr="003F177B" w:rsidRDefault="003F177B" w:rsidP="003F177B">
      <w:pPr>
        <w:rPr>
          <w:rFonts w:ascii="Times New Roman" w:eastAsia="宋体" w:hAnsi="Times New Roman" w:cs="Times New Roman"/>
          <w:szCs w:val="24"/>
        </w:rPr>
      </w:pPr>
    </w:p>
    <w:p w14:paraId="2B7B9886" w14:textId="77777777" w:rsidR="003F177B" w:rsidRPr="003F177B" w:rsidRDefault="003F177B" w:rsidP="003F177B">
      <w:pPr>
        <w:rPr>
          <w:rFonts w:ascii="Times New Roman" w:eastAsia="宋体" w:hAnsi="Times New Roman" w:cs="Times New Roman"/>
          <w:szCs w:val="24"/>
        </w:rPr>
      </w:pPr>
    </w:p>
    <w:p w14:paraId="3F971F8D" w14:textId="77777777" w:rsidR="003F177B" w:rsidRPr="003F177B" w:rsidRDefault="003F177B" w:rsidP="003F177B">
      <w:pPr>
        <w:rPr>
          <w:rFonts w:ascii="Times New Roman" w:eastAsia="宋体" w:hAnsi="Times New Roman" w:cs="Times New Roman"/>
          <w:szCs w:val="24"/>
        </w:rPr>
      </w:pPr>
    </w:p>
    <w:p w14:paraId="23A23A05" w14:textId="77777777" w:rsidR="003F177B" w:rsidRPr="003F177B" w:rsidRDefault="003F177B" w:rsidP="003F177B">
      <w:pPr>
        <w:rPr>
          <w:rFonts w:ascii="Times New Roman" w:eastAsia="宋体" w:hAnsi="Times New Roman" w:cs="Times New Roman"/>
          <w:szCs w:val="24"/>
        </w:rPr>
      </w:pPr>
    </w:p>
    <w:p w14:paraId="21988478" w14:textId="77777777" w:rsidR="003F177B" w:rsidRPr="003F177B" w:rsidRDefault="003F177B" w:rsidP="003F177B">
      <w:pPr>
        <w:rPr>
          <w:rFonts w:ascii="Times New Roman" w:eastAsia="宋体" w:hAnsi="Times New Roman" w:cs="Times New Roman"/>
          <w:szCs w:val="24"/>
        </w:rPr>
      </w:pPr>
    </w:p>
    <w:p w14:paraId="731EC156" w14:textId="77777777" w:rsidR="003F177B" w:rsidRPr="003F177B" w:rsidRDefault="003F177B" w:rsidP="003F177B">
      <w:pPr>
        <w:rPr>
          <w:rFonts w:ascii="Times New Roman" w:eastAsia="宋体" w:hAnsi="Times New Roman" w:cs="Times New Roman"/>
          <w:szCs w:val="24"/>
        </w:rPr>
      </w:pPr>
    </w:p>
    <w:p w14:paraId="7DEC06F6" w14:textId="77777777" w:rsidR="003F177B" w:rsidRPr="003F177B" w:rsidRDefault="003F177B" w:rsidP="003F177B">
      <w:pPr>
        <w:rPr>
          <w:rFonts w:ascii="Times New Roman" w:eastAsia="宋体" w:hAnsi="Times New Roman" w:cs="Times New Roman"/>
          <w:szCs w:val="24"/>
        </w:rPr>
      </w:pPr>
    </w:p>
    <w:p w14:paraId="62D3FBFC" w14:textId="77777777" w:rsidR="003F177B" w:rsidRPr="003F177B" w:rsidRDefault="003F177B" w:rsidP="003F177B">
      <w:pPr>
        <w:rPr>
          <w:rFonts w:ascii="Times New Roman" w:eastAsia="宋体" w:hAnsi="Times New Roman" w:cs="Times New Roman"/>
          <w:szCs w:val="24"/>
        </w:rPr>
      </w:pPr>
    </w:p>
    <w:p w14:paraId="7976CCAF" w14:textId="77777777" w:rsidR="003F177B" w:rsidRPr="003F177B" w:rsidRDefault="003F177B" w:rsidP="003F177B">
      <w:pPr>
        <w:rPr>
          <w:rFonts w:ascii="Times New Roman" w:eastAsia="宋体" w:hAnsi="Times New Roman" w:cs="Times New Roman"/>
          <w:szCs w:val="24"/>
        </w:rPr>
      </w:pPr>
    </w:p>
    <w:p w14:paraId="5D97431E" w14:textId="77777777" w:rsidR="003F177B" w:rsidRPr="003F177B" w:rsidRDefault="003F177B" w:rsidP="003F177B">
      <w:pPr>
        <w:rPr>
          <w:rFonts w:ascii="Times New Roman" w:eastAsia="宋体" w:hAnsi="Times New Roman" w:cs="Times New Roman"/>
          <w:szCs w:val="24"/>
        </w:rPr>
      </w:pPr>
    </w:p>
    <w:p w14:paraId="0EF6C552" w14:textId="77777777" w:rsidR="003F177B" w:rsidRPr="003F177B" w:rsidRDefault="003F177B" w:rsidP="003F177B">
      <w:pPr>
        <w:rPr>
          <w:rFonts w:ascii="Times New Roman" w:eastAsia="宋体" w:hAnsi="Times New Roman" w:cs="Times New Roman"/>
          <w:szCs w:val="24"/>
        </w:rPr>
      </w:pPr>
    </w:p>
    <w:p w14:paraId="2BFC9216" w14:textId="77777777" w:rsidR="003F177B" w:rsidRPr="003F177B" w:rsidRDefault="003F177B" w:rsidP="003F177B">
      <w:pPr>
        <w:rPr>
          <w:rFonts w:ascii="Times New Roman" w:eastAsia="宋体" w:hAnsi="Times New Roman" w:cs="Times New Roman"/>
          <w:szCs w:val="24"/>
        </w:rPr>
      </w:pPr>
    </w:p>
    <w:p w14:paraId="137D31C8" w14:textId="77777777" w:rsidR="003F177B" w:rsidRPr="003F177B" w:rsidRDefault="003F177B" w:rsidP="003F177B">
      <w:pPr>
        <w:rPr>
          <w:rFonts w:ascii="Times New Roman" w:eastAsia="宋体" w:hAnsi="Times New Roman" w:cs="Times New Roman"/>
          <w:szCs w:val="24"/>
        </w:rPr>
      </w:pPr>
    </w:p>
    <w:p w14:paraId="44EB8CB0" w14:textId="77777777" w:rsidR="003F177B" w:rsidRPr="003F177B" w:rsidRDefault="003F177B" w:rsidP="003F177B">
      <w:pPr>
        <w:rPr>
          <w:rFonts w:ascii="Times New Roman" w:eastAsia="宋体" w:hAnsi="Times New Roman" w:cs="Times New Roman"/>
          <w:szCs w:val="24"/>
        </w:rPr>
      </w:pPr>
    </w:p>
    <w:p w14:paraId="1B811D46" w14:textId="77777777" w:rsidR="003F177B" w:rsidRPr="003F177B" w:rsidRDefault="003F177B" w:rsidP="003F177B">
      <w:pPr>
        <w:rPr>
          <w:rFonts w:ascii="Times New Roman" w:eastAsia="宋体" w:hAnsi="Times New Roman" w:cs="Times New Roman"/>
          <w:szCs w:val="24"/>
        </w:rPr>
      </w:pPr>
    </w:p>
    <w:p w14:paraId="434CB808" w14:textId="77777777" w:rsidR="003F177B" w:rsidRPr="003F177B" w:rsidRDefault="003F177B" w:rsidP="003F177B">
      <w:pPr>
        <w:rPr>
          <w:rFonts w:ascii="Times New Roman" w:eastAsia="宋体" w:hAnsi="Times New Roman" w:cs="Times New Roman"/>
          <w:szCs w:val="24"/>
        </w:rPr>
      </w:pPr>
    </w:p>
    <w:p w14:paraId="713CEE2F" w14:textId="77777777" w:rsidR="003F177B" w:rsidRPr="003F177B" w:rsidRDefault="003F177B" w:rsidP="003F177B">
      <w:pPr>
        <w:rPr>
          <w:rFonts w:ascii="Times New Roman" w:eastAsia="宋体" w:hAnsi="Times New Roman" w:cs="Times New Roman"/>
          <w:szCs w:val="24"/>
        </w:rPr>
      </w:pPr>
    </w:p>
    <w:p w14:paraId="498A74C3" w14:textId="77777777" w:rsidR="003F177B" w:rsidRPr="003F177B" w:rsidRDefault="003F177B" w:rsidP="003F177B">
      <w:pPr>
        <w:rPr>
          <w:rFonts w:ascii="Times New Roman" w:eastAsia="宋体" w:hAnsi="Times New Roman" w:cs="Times New Roman"/>
          <w:szCs w:val="24"/>
        </w:rPr>
      </w:pPr>
    </w:p>
    <w:p w14:paraId="5FAE4810" w14:textId="77777777" w:rsidR="003F177B" w:rsidRPr="003F177B" w:rsidRDefault="003F177B" w:rsidP="003F177B">
      <w:pPr>
        <w:rPr>
          <w:rFonts w:ascii="Times New Roman" w:eastAsia="宋体" w:hAnsi="Times New Roman" w:cs="Times New Roman"/>
          <w:szCs w:val="24"/>
        </w:rPr>
      </w:pPr>
    </w:p>
    <w:p w14:paraId="3C0F64E1" w14:textId="77777777" w:rsidR="003F177B" w:rsidRPr="003F177B" w:rsidRDefault="003F177B" w:rsidP="003F177B">
      <w:pPr>
        <w:rPr>
          <w:rFonts w:ascii="Times New Roman" w:eastAsia="宋体" w:hAnsi="Times New Roman" w:cs="Times New Roman"/>
          <w:szCs w:val="24"/>
        </w:rPr>
      </w:pPr>
    </w:p>
    <w:p w14:paraId="359DE820" w14:textId="77777777" w:rsidR="003F177B" w:rsidRPr="003F177B" w:rsidRDefault="003F177B" w:rsidP="003F177B">
      <w:pPr>
        <w:rPr>
          <w:rFonts w:ascii="Times New Roman" w:eastAsia="宋体" w:hAnsi="Times New Roman" w:cs="Times New Roman"/>
          <w:szCs w:val="24"/>
        </w:rPr>
      </w:pPr>
    </w:p>
    <w:p w14:paraId="05DEEC0B" w14:textId="77777777" w:rsidR="003F177B" w:rsidRPr="003F177B" w:rsidRDefault="003F177B" w:rsidP="003F177B">
      <w:pPr>
        <w:rPr>
          <w:rFonts w:ascii="Times New Roman" w:eastAsia="宋体" w:hAnsi="Times New Roman" w:cs="Times New Roman"/>
          <w:szCs w:val="24"/>
        </w:rPr>
      </w:pPr>
    </w:p>
    <w:p w14:paraId="5412225C" w14:textId="77777777" w:rsidR="003F177B" w:rsidRPr="003F177B" w:rsidRDefault="003F177B" w:rsidP="003F177B">
      <w:pPr>
        <w:rPr>
          <w:rFonts w:ascii="Times New Roman" w:eastAsia="宋体" w:hAnsi="Times New Roman" w:cs="Times New Roman"/>
          <w:szCs w:val="24"/>
        </w:rPr>
      </w:pPr>
    </w:p>
    <w:p w14:paraId="56BCFE62" w14:textId="77777777" w:rsidR="003F177B" w:rsidRPr="003F177B" w:rsidRDefault="003F177B" w:rsidP="003F177B">
      <w:pPr>
        <w:rPr>
          <w:rFonts w:ascii="Times New Roman" w:eastAsia="宋体" w:hAnsi="Times New Roman" w:cs="Times New Roman"/>
          <w:szCs w:val="24"/>
        </w:rPr>
      </w:pPr>
    </w:p>
    <w:p w14:paraId="2B77E313" w14:textId="77777777" w:rsidR="003F177B" w:rsidRPr="003F177B" w:rsidRDefault="003F177B" w:rsidP="003F177B">
      <w:pPr>
        <w:rPr>
          <w:rFonts w:ascii="Times New Roman" w:eastAsia="宋体" w:hAnsi="Times New Roman" w:cs="Times New Roman"/>
          <w:szCs w:val="24"/>
        </w:rPr>
      </w:pPr>
    </w:p>
    <w:p w14:paraId="314F11D7" w14:textId="77777777" w:rsidR="003F177B" w:rsidRPr="003F177B" w:rsidRDefault="003F177B" w:rsidP="003F177B">
      <w:pPr>
        <w:rPr>
          <w:rFonts w:ascii="Times New Roman" w:eastAsia="宋体" w:hAnsi="Times New Roman" w:cs="Times New Roman"/>
          <w:szCs w:val="24"/>
        </w:rPr>
      </w:pPr>
    </w:p>
    <w:p w14:paraId="416C38F3" w14:textId="77777777" w:rsidR="003F177B" w:rsidRPr="003F177B" w:rsidRDefault="003F177B" w:rsidP="003F177B">
      <w:pPr>
        <w:rPr>
          <w:rFonts w:ascii="Times New Roman" w:eastAsia="宋体" w:hAnsi="Times New Roman" w:cs="Times New Roman"/>
          <w:szCs w:val="24"/>
        </w:rPr>
      </w:pPr>
    </w:p>
    <w:p w14:paraId="6FD1A5EE" w14:textId="77777777" w:rsidR="003F177B" w:rsidRPr="003F177B" w:rsidRDefault="003F177B" w:rsidP="003F177B">
      <w:pPr>
        <w:rPr>
          <w:rFonts w:ascii="Times New Roman" w:eastAsia="宋体" w:hAnsi="Times New Roman" w:cs="Times New Roman"/>
          <w:szCs w:val="24"/>
        </w:rPr>
      </w:pPr>
    </w:p>
    <w:p w14:paraId="58D78BA1" w14:textId="77777777" w:rsidR="003F177B" w:rsidRPr="003F177B" w:rsidRDefault="003F177B" w:rsidP="003F177B">
      <w:pPr>
        <w:rPr>
          <w:rFonts w:ascii="Times New Roman" w:eastAsia="宋体" w:hAnsi="Times New Roman" w:cs="Times New Roman"/>
          <w:szCs w:val="24"/>
        </w:rPr>
      </w:pPr>
    </w:p>
    <w:p w14:paraId="6014762E" w14:textId="77777777" w:rsidR="003F177B" w:rsidRPr="003F177B" w:rsidRDefault="003F177B" w:rsidP="003F177B">
      <w:pPr>
        <w:rPr>
          <w:rFonts w:ascii="Times New Roman" w:eastAsia="宋体" w:hAnsi="Times New Roman" w:cs="Times New Roman"/>
          <w:szCs w:val="24"/>
        </w:rPr>
      </w:pPr>
    </w:p>
    <w:p w14:paraId="0C06A29F" w14:textId="77777777" w:rsidR="003F177B" w:rsidRPr="003F177B" w:rsidRDefault="003F177B" w:rsidP="003F177B">
      <w:pPr>
        <w:tabs>
          <w:tab w:val="left" w:pos="1395"/>
        </w:tabs>
        <w:rPr>
          <w:rFonts w:ascii="Times New Roman" w:eastAsia="宋体" w:hAnsi="Times New Roman" w:cs="Times New Roman"/>
          <w:szCs w:val="24"/>
        </w:rPr>
        <w:sectPr w:rsidR="003F177B" w:rsidRPr="003F177B" w:rsidSect="008E08EB">
          <w:headerReference w:type="even" r:id="rId8"/>
          <w:headerReference w:type="default" r:id="rId9"/>
          <w:footerReference w:type="even" r:id="rId10"/>
          <w:footerReference w:type="default" r:id="rId11"/>
          <w:headerReference w:type="first" r:id="rId12"/>
          <w:pgSz w:w="11907" w:h="16839"/>
          <w:pgMar w:top="1304" w:right="1304" w:bottom="1304" w:left="1304" w:header="0" w:footer="0" w:gutter="0"/>
          <w:pgNumType w:start="1"/>
          <w:cols w:space="425"/>
          <w:titlePg/>
          <w:docGrid w:type="linesAndChars" w:linePitch="312"/>
        </w:sectPr>
      </w:pPr>
      <w:r w:rsidRPr="003F177B">
        <w:rPr>
          <w:rFonts w:ascii="Times New Roman" w:eastAsia="宋体" w:hAnsi="Times New Roman" w:cs="Times New Roman"/>
          <w:noProof/>
          <w:szCs w:val="24"/>
        </w:rPr>
        <mc:AlternateContent>
          <mc:Choice Requires="wps">
            <w:drawing>
              <wp:anchor distT="0" distB="0" distL="114300" distR="114300" simplePos="0" relativeHeight="251667456" behindDoc="0" locked="0" layoutInCell="1" allowOverlap="1" wp14:anchorId="5ABECB47" wp14:editId="648939EF">
                <wp:simplePos x="0" y="0"/>
                <wp:positionH relativeFrom="column">
                  <wp:posOffset>0</wp:posOffset>
                </wp:positionH>
                <wp:positionV relativeFrom="paragraph">
                  <wp:posOffset>297180</wp:posOffset>
                </wp:positionV>
                <wp:extent cx="6172200" cy="0"/>
                <wp:effectExtent l="8890" t="8890" r="10160" b="10160"/>
                <wp:wrapNone/>
                <wp:docPr id="15"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12700">
                          <a:solidFill>
                            <a:srgbClr val="0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47213742" id="直接连接符 15"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4pt" to="486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" strokecolor="#080000" strokeweight="1pt"/>
            </w:pict>
          </mc:Fallback>
        </mc:AlternateContent>
      </w:r>
      <w:r w:rsidRPr="003F177B">
        <w:rPr>
          <w:rFonts w:ascii="Times New Roman" w:eastAsia="宋体" w:hAnsi="Times New Roman" w:cs="Times New Roman" w:hint="eastAsia"/>
          <w:noProof/>
          <w:szCs w:val="24"/>
        </w:rPr>
        <mc:AlternateContent>
          <mc:Choice Requires="wps">
            <w:drawing>
              <wp:anchor distT="0" distB="0" distL="114300" distR="114300" simplePos="0" relativeHeight="251668480" behindDoc="0" locked="1" layoutInCell="1" allowOverlap="1" wp14:anchorId="7F80692D" wp14:editId="7C4FDE00">
                <wp:simplePos x="0" y="0"/>
                <wp:positionH relativeFrom="margin">
                  <wp:posOffset>0</wp:posOffset>
                </wp:positionH>
                <wp:positionV relativeFrom="margin">
                  <wp:posOffset>8519160</wp:posOffset>
                </wp:positionV>
                <wp:extent cx="6120130" cy="648335"/>
                <wp:effectExtent l="0" t="3175" r="0" b="0"/>
                <wp:wrapNone/>
                <wp:docPr id="14"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648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263" w:type="dxa"/>
                              <w:tblLayout w:type="fixed"/>
                              <w:tblLook w:val="0000" w:firstRow="0" w:lastRow="0" w:firstColumn="0" w:lastColumn="0" w:noHBand="0" w:noVBand="0"/>
                            </w:tblPr>
                            <w:tblGrid>
                              <w:gridCol w:w="6510"/>
                              <w:gridCol w:w="1785"/>
                            </w:tblGrid>
                            <w:tr w:rsidR="008E08EB" w:rsidRPr="0040706A" w14:paraId="476DF43E" w14:textId="77777777">
                              <w:trPr>
                                <w:trHeight w:val="638"/>
                              </w:trPr>
                              <w:tc>
                                <w:tcPr>
                                  <w:tcW w:w="6510" w:type="dxa"/>
                                  <w:vAlign w:val="center"/>
                                </w:tcPr>
                                <w:p w14:paraId="493B2160" w14:textId="77777777" w:rsidR="008E08EB" w:rsidRPr="00D70E53" w:rsidRDefault="008E08EB" w:rsidP="008E08EB">
                                  <w:pPr>
                                    <w:pStyle w:val="ad"/>
                                    <w:spacing w:line="400" w:lineRule="exact"/>
                                    <w:rPr>
                                      <w:rFonts w:ascii="华文中宋" w:eastAsia="华文中宋" w:hAnsi="华文中宋"/>
                                      <w:color w:val="000000"/>
                                      <w:spacing w:val="0"/>
                                      <w:w w:val="100"/>
                                      <w:sz w:val="32"/>
                                      <w:szCs w:val="32"/>
                                    </w:rPr>
                                  </w:pPr>
                                  <w:r>
                                    <w:rPr>
                                      <w:rFonts w:ascii="华文中宋" w:eastAsia="华文中宋" w:hAnsi="华文中宋" w:hint="eastAsia"/>
                                      <w:color w:val="000000"/>
                                      <w:spacing w:val="0"/>
                                      <w:w w:val="100"/>
                                      <w:sz w:val="32"/>
                                      <w:szCs w:val="32"/>
                                    </w:rPr>
                                    <w:t>中国农业机械学会</w:t>
                                  </w:r>
                                </w:p>
                              </w:tc>
                              <w:tc>
                                <w:tcPr>
                                  <w:tcW w:w="1785" w:type="dxa"/>
                                  <w:vAlign w:val="center"/>
                                </w:tcPr>
                                <w:p w14:paraId="7C7C4B9E" w14:textId="77777777" w:rsidR="008E08EB" w:rsidRPr="0040706A" w:rsidRDefault="008E08EB">
                                  <w:pPr>
                                    <w:pStyle w:val="ad"/>
                                    <w:jc w:val="both"/>
                                    <w:rPr>
                                      <w:color w:val="000000"/>
                                    </w:rPr>
                                  </w:pPr>
                                  <w:r w:rsidRPr="0040706A">
                                    <w:rPr>
                                      <w:rStyle w:val="ac"/>
                                      <w:rFonts w:hint="eastAsia"/>
                                      <w:color w:val="000000"/>
                                    </w:rPr>
                                    <w:t>发布</w:t>
                                  </w:r>
                                </w:p>
                              </w:tc>
                            </w:tr>
                          </w:tbl>
                          <w:p w14:paraId="603FD480" w14:textId="77777777" w:rsidR="008E08EB" w:rsidRPr="0040706A" w:rsidRDefault="008E08EB" w:rsidP="003F177B">
                            <w:pPr>
                              <w:pStyle w:val="ad"/>
                              <w:rPr>
                                <w:color w:val="000000"/>
                              </w:rPr>
                            </w:pPr>
                          </w:p>
                          <w:p w14:paraId="0BC81482" w14:textId="77777777" w:rsidR="008E08EB" w:rsidRDefault="008E08EB" w:rsidP="003F177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80692D" id="文本框 14" o:spid="_x0000_s1032" type="#_x0000_t202" style="position:absolute;left:0;text-align:left;margin-left:0;margin-top:670.8pt;width:481.9pt;height:51.0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" stroked="f">
                <v:textbox inset="0,0,0,0">
                  <w:txbxContent>
                    <w:tbl>
                      <w:tblPr>
                        <w:tblW w:w="0" w:type="auto"/>
                        <w:tblInd w:w="1263" w:type="dxa"/>
                        <w:tblLayout w:type="fixed"/>
                        <w:tblLook w:val="0000" w:firstRow="0" w:lastRow="0" w:firstColumn="0" w:lastColumn="0" w:noHBand="0" w:noVBand="0"/>
                      </w:tblPr>
                      <w:tblGrid>
                        <w:gridCol w:w="6510"/>
                        <w:gridCol w:w="1785"/>
                      </w:tblGrid>
                      <w:tr w:rsidR="008E08EB" w:rsidRPr="0040706A" w14:paraId="476DF43E" w14:textId="77777777">
                        <w:trPr>
                          <w:trHeight w:val="638"/>
                        </w:trPr>
                        <w:tc>
                          <w:tcPr>
                            <w:tcW w:w="6510" w:type="dxa"/>
                            <w:vAlign w:val="center"/>
                          </w:tcPr>
                          <w:p w14:paraId="493B2160" w14:textId="77777777" w:rsidR="008E08EB" w:rsidRPr="00D70E53" w:rsidRDefault="008E08EB" w:rsidP="008E08EB">
                            <w:pPr>
                              <w:pStyle w:val="ad"/>
                              <w:spacing w:line="400" w:lineRule="exact"/>
                              <w:rPr>
                                <w:rFonts w:ascii="华文中宋" w:eastAsia="华文中宋" w:hAnsi="华文中宋"/>
                                <w:color w:val="000000"/>
                                <w:spacing w:val="0"/>
                                <w:w w:val="100"/>
                                <w:sz w:val="32"/>
                                <w:szCs w:val="32"/>
                              </w:rPr>
                            </w:pPr>
                            <w:r>
                              <w:rPr>
                                <w:rFonts w:ascii="华文中宋" w:eastAsia="华文中宋" w:hAnsi="华文中宋" w:hint="eastAsia"/>
                                <w:color w:val="000000"/>
                                <w:spacing w:val="0"/>
                                <w:w w:val="100"/>
                                <w:sz w:val="32"/>
                                <w:szCs w:val="32"/>
                              </w:rPr>
                              <w:t>中国农业机械学会</w:t>
                            </w:r>
                          </w:p>
                        </w:tc>
                        <w:tc>
                          <w:tcPr>
                            <w:tcW w:w="1785" w:type="dxa"/>
                            <w:vAlign w:val="center"/>
                          </w:tcPr>
                          <w:p w14:paraId="7C7C4B9E" w14:textId="77777777" w:rsidR="008E08EB" w:rsidRPr="0040706A" w:rsidRDefault="008E08EB">
                            <w:pPr>
                              <w:pStyle w:val="ad"/>
                              <w:jc w:val="both"/>
                              <w:rPr>
                                <w:color w:val="000000"/>
                              </w:rPr>
                            </w:pPr>
                            <w:r w:rsidRPr="0040706A">
                              <w:rPr>
                                <w:rStyle w:val="ac"/>
                                <w:rFonts w:hint="eastAsia"/>
                                <w:color w:val="000000"/>
                              </w:rPr>
                              <w:t>发布</w:t>
                            </w:r>
                          </w:p>
                        </w:tc>
                      </w:tr>
                    </w:tbl>
                    <w:p w14:paraId="603FD480" w14:textId="77777777" w:rsidR="008E08EB" w:rsidRPr="0040706A" w:rsidRDefault="008E08EB" w:rsidP="003F177B">
                      <w:pPr>
                        <w:pStyle w:val="ad"/>
                        <w:rPr>
                          <w:color w:val="000000"/>
                        </w:rPr>
                      </w:pPr>
                    </w:p>
                    <w:p w14:paraId="0BC81482" w14:textId="77777777" w:rsidR="008E08EB" w:rsidRDefault="008E08EB" w:rsidP="003F177B"/>
                  </w:txbxContent>
                </v:textbox>
                <w10:wrap anchorx="margin" anchory="margin"/>
                <w10:anchorlock/>
              </v:shape>
            </w:pict>
          </mc:Fallback>
        </mc:AlternateContent>
      </w:r>
    </w:p>
    <w:p w14:paraId="7599746B" w14:textId="77777777" w:rsidR="003F177B" w:rsidRPr="003F177B" w:rsidRDefault="003F177B" w:rsidP="003F177B">
      <w:pPr>
        <w:widowControl/>
        <w:shd w:val="clear" w:color="FFFFFF" w:fill="FFFFFF"/>
        <w:spacing w:before="640" w:after="560"/>
        <w:jc w:val="center"/>
        <w:outlineLvl w:val="0"/>
        <w:rPr>
          <w:rFonts w:ascii="黑体" w:eastAsia="黑体" w:hAnsi="Times New Roman" w:cs="Times New Roman"/>
          <w:kern w:val="0"/>
          <w:sz w:val="32"/>
          <w:szCs w:val="20"/>
        </w:rPr>
      </w:pPr>
      <w:bookmarkStart w:id="1" w:name="_Toc16316696"/>
      <w:bookmarkStart w:id="2" w:name="_Toc16347766"/>
      <w:bookmarkStart w:id="3" w:name="_Toc16347807"/>
      <w:bookmarkStart w:id="4" w:name="_Toc16412452"/>
      <w:bookmarkStart w:id="5" w:name="_Toc16429518"/>
      <w:bookmarkStart w:id="6" w:name="_Toc16479796"/>
      <w:bookmarkStart w:id="7" w:name="_Toc16489825"/>
      <w:bookmarkStart w:id="8" w:name="_Toc18564944"/>
      <w:bookmarkStart w:id="9" w:name="_Toc18565482"/>
      <w:bookmarkStart w:id="10" w:name="_Toc18565783"/>
      <w:bookmarkStart w:id="11" w:name="_Toc18566564"/>
      <w:bookmarkStart w:id="12" w:name="_Toc18567672"/>
      <w:bookmarkStart w:id="13" w:name="_Toc18567909"/>
      <w:bookmarkStart w:id="14" w:name="_Toc18567999"/>
      <w:bookmarkStart w:id="15" w:name="_Toc18568046"/>
      <w:bookmarkStart w:id="16" w:name="_Toc18568093"/>
      <w:bookmarkStart w:id="17" w:name="_Toc18569424"/>
      <w:bookmarkStart w:id="18" w:name="_Toc18569563"/>
      <w:bookmarkStart w:id="19" w:name="_Toc18648725"/>
      <w:bookmarkStart w:id="20" w:name="_Toc18648955"/>
      <w:bookmarkStart w:id="21" w:name="_Toc19006292"/>
      <w:bookmarkStart w:id="22" w:name="_Toc19006313"/>
      <w:bookmarkStart w:id="23" w:name="_Toc19006427"/>
      <w:bookmarkStart w:id="24" w:name="_Toc19063796"/>
      <w:bookmarkStart w:id="25" w:name="_Toc19324751"/>
      <w:bookmarkStart w:id="26" w:name="_Toc19333604"/>
      <w:bookmarkStart w:id="27" w:name="_Toc19334159"/>
      <w:bookmarkStart w:id="28" w:name="_Toc23923702"/>
      <w:bookmarkStart w:id="29" w:name="_Toc24791560"/>
      <w:bookmarkStart w:id="30" w:name="_Toc25657815"/>
      <w:bookmarkStart w:id="31" w:name="_Toc25657834"/>
      <w:bookmarkStart w:id="32" w:name="_Toc25745788"/>
      <w:bookmarkStart w:id="33" w:name="_Toc26027960"/>
      <w:bookmarkStart w:id="34" w:name="_Toc26779156"/>
      <w:bookmarkStart w:id="35" w:name="_Toc26955541"/>
      <w:bookmarkStart w:id="36" w:name="_Toc28597544"/>
      <w:bookmarkStart w:id="37" w:name="_Toc28597979"/>
      <w:bookmarkStart w:id="38" w:name="_Toc28598475"/>
      <w:bookmarkStart w:id="39" w:name="_Toc28759130"/>
      <w:bookmarkStart w:id="40" w:name="_Toc468827260"/>
      <w:bookmarkStart w:id="41" w:name="SectionMark2"/>
      <w:bookmarkEnd w:id="0"/>
      <w:r w:rsidRPr="003F177B">
        <w:rPr>
          <w:rFonts w:ascii="黑体" w:eastAsia="黑体" w:hAnsi="Times New Roman" w:cs="Times New Roman" w:hint="eastAsia"/>
          <w:kern w:val="0"/>
          <w:sz w:val="32"/>
          <w:szCs w:val="20"/>
        </w:rPr>
        <w:lastRenderedPageBreak/>
        <w:t>前    言</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1B1411BA" w14:textId="0A05440C" w:rsidR="003F177B" w:rsidRPr="003F177B" w:rsidRDefault="009476C2" w:rsidP="003F177B">
      <w:pPr>
        <w:spacing w:after="120"/>
        <w:ind w:leftChars="200" w:left="420"/>
        <w:rPr>
          <w:rFonts w:ascii="Times New Roman" w:eastAsia="宋体" w:hAnsi="Times New Roman" w:cs="Times New Roman"/>
          <w:szCs w:val="24"/>
        </w:rPr>
      </w:pPr>
      <w:r w:rsidRPr="009476C2">
        <w:rPr>
          <w:rFonts w:ascii="Times New Roman" w:eastAsia="宋体" w:hAnsi="Times New Roman" w:cs="Times New Roman" w:hint="eastAsia"/>
          <w:szCs w:val="24"/>
        </w:rPr>
        <w:t>本标准按照</w:t>
      </w:r>
      <w:r w:rsidRPr="009476C2">
        <w:rPr>
          <w:rFonts w:ascii="Times New Roman" w:eastAsia="宋体" w:hAnsi="Times New Roman" w:cs="Times New Roman" w:hint="eastAsia"/>
          <w:szCs w:val="24"/>
        </w:rPr>
        <w:t>GB/T 1.1</w:t>
      </w:r>
      <w:r w:rsidRPr="009476C2">
        <w:rPr>
          <w:rFonts w:ascii="Times New Roman" w:eastAsia="宋体" w:hAnsi="Times New Roman" w:cs="Times New Roman" w:hint="eastAsia"/>
          <w:szCs w:val="24"/>
        </w:rPr>
        <w:t>—</w:t>
      </w:r>
      <w:r w:rsidRPr="009476C2">
        <w:rPr>
          <w:rFonts w:ascii="Times New Roman" w:eastAsia="宋体" w:hAnsi="Times New Roman" w:cs="Times New Roman" w:hint="eastAsia"/>
          <w:szCs w:val="24"/>
        </w:rPr>
        <w:t>2009</w:t>
      </w:r>
      <w:r w:rsidRPr="009476C2">
        <w:rPr>
          <w:rFonts w:ascii="Times New Roman" w:eastAsia="宋体" w:hAnsi="Times New Roman" w:cs="Times New Roman" w:hint="eastAsia"/>
          <w:szCs w:val="24"/>
        </w:rPr>
        <w:t>《标准化工作导则</w:t>
      </w:r>
      <w:r w:rsidRPr="009476C2">
        <w:rPr>
          <w:rFonts w:ascii="Times New Roman" w:eastAsia="宋体" w:hAnsi="Times New Roman" w:cs="Times New Roman" w:hint="eastAsia"/>
          <w:szCs w:val="24"/>
        </w:rPr>
        <w:t xml:space="preserve">  </w:t>
      </w:r>
      <w:r w:rsidRPr="009476C2">
        <w:rPr>
          <w:rFonts w:ascii="Times New Roman" w:eastAsia="宋体" w:hAnsi="Times New Roman" w:cs="Times New Roman" w:hint="eastAsia"/>
          <w:szCs w:val="24"/>
        </w:rPr>
        <w:t>第</w:t>
      </w:r>
      <w:r w:rsidRPr="009476C2">
        <w:rPr>
          <w:rFonts w:ascii="Times New Roman" w:eastAsia="宋体" w:hAnsi="Times New Roman" w:cs="Times New Roman" w:hint="eastAsia"/>
          <w:szCs w:val="24"/>
        </w:rPr>
        <w:t>1</w:t>
      </w:r>
      <w:r w:rsidRPr="009476C2">
        <w:rPr>
          <w:rFonts w:ascii="Times New Roman" w:eastAsia="宋体" w:hAnsi="Times New Roman" w:cs="Times New Roman" w:hint="eastAsia"/>
          <w:szCs w:val="24"/>
        </w:rPr>
        <w:t>部分：标准的结构和编写》给出的规则起草。</w:t>
      </w:r>
    </w:p>
    <w:p w14:paraId="00B93BCB" w14:textId="77777777" w:rsidR="009476C2" w:rsidRPr="009476C2" w:rsidRDefault="009476C2" w:rsidP="009476C2">
      <w:pPr>
        <w:widowControl/>
        <w:autoSpaceDE w:val="0"/>
        <w:autoSpaceDN w:val="0"/>
        <w:spacing w:line="360" w:lineRule="auto"/>
        <w:ind w:firstLineChars="200" w:firstLine="420"/>
        <w:rPr>
          <w:rFonts w:ascii="宋体" w:eastAsia="宋体" w:hAnsi="Times New Roman" w:cs="Times New Roman" w:hint="eastAsia"/>
          <w:noProof/>
          <w:color w:val="000000"/>
          <w:kern w:val="0"/>
          <w:szCs w:val="20"/>
        </w:rPr>
      </w:pPr>
      <w:r w:rsidRPr="009476C2">
        <w:rPr>
          <w:rFonts w:ascii="宋体" w:eastAsia="宋体" w:hAnsi="Times New Roman" w:cs="Times New Roman" w:hint="eastAsia"/>
          <w:noProof/>
          <w:color w:val="000000"/>
          <w:kern w:val="0"/>
          <w:szCs w:val="20"/>
        </w:rPr>
        <w:t>本标准由中国农业机械学会提出。</w:t>
      </w:r>
    </w:p>
    <w:p w14:paraId="37C80D56" w14:textId="77777777" w:rsidR="009476C2" w:rsidRDefault="009476C2" w:rsidP="009476C2">
      <w:pPr>
        <w:widowControl/>
        <w:autoSpaceDE w:val="0"/>
        <w:autoSpaceDN w:val="0"/>
        <w:spacing w:line="360" w:lineRule="auto"/>
        <w:ind w:firstLineChars="200" w:firstLine="420"/>
        <w:rPr>
          <w:rFonts w:ascii="宋体" w:eastAsia="宋体" w:hAnsi="Times New Roman" w:cs="Times New Roman"/>
          <w:noProof/>
          <w:color w:val="000000"/>
          <w:kern w:val="0"/>
          <w:szCs w:val="20"/>
        </w:rPr>
      </w:pPr>
      <w:r w:rsidRPr="009476C2">
        <w:rPr>
          <w:rFonts w:ascii="宋体" w:eastAsia="宋体" w:hAnsi="Times New Roman" w:cs="Times New Roman" w:hint="eastAsia"/>
          <w:noProof/>
          <w:color w:val="000000"/>
          <w:kern w:val="0"/>
          <w:szCs w:val="20"/>
        </w:rPr>
        <w:t>本标准由全国农业机械标准化技术委员会</w:t>
      </w:r>
      <w:bookmarkStart w:id="42" w:name="_GoBack"/>
      <w:bookmarkEnd w:id="42"/>
      <w:r w:rsidRPr="009476C2">
        <w:rPr>
          <w:rFonts w:ascii="宋体" w:eastAsia="宋体" w:hAnsi="Times New Roman" w:cs="Times New Roman" w:hint="eastAsia"/>
          <w:noProof/>
          <w:color w:val="000000"/>
          <w:kern w:val="0"/>
          <w:szCs w:val="20"/>
        </w:rPr>
        <w:t>（SAC/TC 201）归口。</w:t>
      </w:r>
    </w:p>
    <w:p w14:paraId="54306EE4" w14:textId="10B479D5" w:rsidR="003F177B" w:rsidRPr="003511E6" w:rsidRDefault="003F177B" w:rsidP="009476C2">
      <w:pPr>
        <w:widowControl/>
        <w:autoSpaceDE w:val="0"/>
        <w:autoSpaceDN w:val="0"/>
        <w:spacing w:line="360" w:lineRule="auto"/>
        <w:ind w:firstLineChars="200" w:firstLine="420"/>
        <w:rPr>
          <w:rFonts w:ascii="宋体" w:eastAsia="宋体" w:hAnsi="Times New Roman" w:cs="Times New Roman"/>
          <w:noProof/>
          <w:color w:val="000000"/>
          <w:kern w:val="0"/>
          <w:szCs w:val="20"/>
        </w:rPr>
      </w:pPr>
      <w:r w:rsidRPr="003511E6">
        <w:rPr>
          <w:rFonts w:ascii="宋体" w:eastAsia="宋体" w:hAnsi="Times New Roman" w:cs="Times New Roman" w:hint="eastAsia"/>
          <w:noProof/>
          <w:color w:val="000000"/>
          <w:kern w:val="0"/>
          <w:szCs w:val="20"/>
        </w:rPr>
        <w:t xml:space="preserve">本标准起草单位: </w:t>
      </w:r>
      <w:r w:rsidR="00AD4B65" w:rsidRPr="003511E6">
        <w:rPr>
          <w:rFonts w:ascii="宋体" w:eastAsia="宋体" w:hAnsi="Times New Roman" w:cs="Times New Roman" w:hint="eastAsia"/>
          <w:noProof/>
          <w:color w:val="000000"/>
          <w:kern w:val="0"/>
          <w:szCs w:val="20"/>
        </w:rPr>
        <w:t>中国农业大学</w:t>
      </w:r>
      <w:r w:rsidR="00FA2D6C">
        <w:rPr>
          <w:rFonts w:ascii="宋体" w:eastAsia="宋体" w:hAnsi="Times New Roman" w:cs="Times New Roman" w:hint="eastAsia"/>
          <w:noProof/>
          <w:color w:val="000000"/>
          <w:kern w:val="0"/>
          <w:szCs w:val="20"/>
        </w:rPr>
        <w:t>等</w:t>
      </w:r>
    </w:p>
    <w:p w14:paraId="611B0EAC" w14:textId="6CD35AD8" w:rsidR="003F177B" w:rsidRDefault="003F177B" w:rsidP="003511E6">
      <w:pPr>
        <w:widowControl/>
        <w:autoSpaceDE w:val="0"/>
        <w:autoSpaceDN w:val="0"/>
        <w:spacing w:line="360" w:lineRule="auto"/>
        <w:ind w:firstLineChars="200" w:firstLine="420"/>
        <w:rPr>
          <w:rFonts w:ascii="宋体" w:eastAsia="宋体" w:hAnsi="Times New Roman" w:cs="Times New Roman"/>
          <w:noProof/>
          <w:color w:val="000000"/>
          <w:kern w:val="0"/>
          <w:szCs w:val="20"/>
        </w:rPr>
      </w:pPr>
      <w:r w:rsidRPr="003511E6">
        <w:rPr>
          <w:rFonts w:ascii="宋体" w:eastAsia="宋体" w:hAnsi="Times New Roman" w:cs="Times New Roman" w:hint="eastAsia"/>
          <w:noProof/>
          <w:color w:val="000000"/>
          <w:kern w:val="0"/>
          <w:szCs w:val="20"/>
        </w:rPr>
        <w:t>本标准主要起草人：</w:t>
      </w:r>
      <w:r w:rsidR="00AD4B65" w:rsidRPr="003511E6">
        <w:rPr>
          <w:rFonts w:ascii="宋体" w:eastAsia="宋体" w:hAnsi="Times New Roman" w:cs="Times New Roman" w:hint="eastAsia"/>
          <w:noProof/>
          <w:color w:val="000000"/>
          <w:kern w:val="0"/>
          <w:szCs w:val="20"/>
        </w:rPr>
        <w:t>张漫 季宇寒 徐弘祯 李寒 李世超 曹如月 张振乾</w:t>
      </w:r>
      <w:r w:rsidR="00FA2D6C">
        <w:rPr>
          <w:rFonts w:ascii="宋体" w:eastAsia="宋体" w:hAnsi="Times New Roman" w:cs="Times New Roman" w:hint="eastAsia"/>
          <w:noProof/>
          <w:color w:val="000000"/>
          <w:kern w:val="0"/>
          <w:szCs w:val="20"/>
        </w:rPr>
        <w:t>等</w:t>
      </w:r>
    </w:p>
    <w:p w14:paraId="3B1E72E5" w14:textId="1BED9D70" w:rsidR="009476C2" w:rsidRPr="003511E6" w:rsidRDefault="009476C2" w:rsidP="003511E6">
      <w:pPr>
        <w:widowControl/>
        <w:autoSpaceDE w:val="0"/>
        <w:autoSpaceDN w:val="0"/>
        <w:spacing w:line="360" w:lineRule="auto"/>
        <w:ind w:firstLineChars="200" w:firstLine="420"/>
        <w:rPr>
          <w:rFonts w:ascii="宋体" w:eastAsia="宋体" w:hAnsi="Times New Roman" w:cs="Times New Roman" w:hint="eastAsia"/>
          <w:noProof/>
          <w:color w:val="000000"/>
          <w:kern w:val="0"/>
          <w:szCs w:val="20"/>
        </w:rPr>
      </w:pPr>
      <w:r w:rsidRPr="009476C2">
        <w:rPr>
          <w:rFonts w:ascii="宋体" w:eastAsia="宋体" w:hAnsi="Times New Roman" w:cs="Times New Roman" w:hint="eastAsia"/>
          <w:noProof/>
          <w:color w:val="000000"/>
          <w:kern w:val="0"/>
          <w:szCs w:val="20"/>
        </w:rPr>
        <w:t>本标准为首次发布。</w:t>
      </w:r>
    </w:p>
    <w:p w14:paraId="660EC143" w14:textId="77777777" w:rsidR="003F177B" w:rsidRPr="003F177B" w:rsidRDefault="003F177B" w:rsidP="003F177B">
      <w:pPr>
        <w:tabs>
          <w:tab w:val="center" w:pos="3402"/>
        </w:tabs>
        <w:rPr>
          <w:rFonts w:ascii="Times New Roman" w:eastAsia="宋体" w:hAnsi="Times New Roman" w:cs="Times New Roman"/>
          <w:szCs w:val="24"/>
        </w:rPr>
      </w:pPr>
    </w:p>
    <w:p w14:paraId="5F190CF1" w14:textId="77777777" w:rsidR="003F177B" w:rsidRPr="003F177B" w:rsidRDefault="003F177B" w:rsidP="003F177B">
      <w:pPr>
        <w:widowControl/>
        <w:autoSpaceDE w:val="0"/>
        <w:autoSpaceDN w:val="0"/>
        <w:rPr>
          <w:rFonts w:ascii="宋体" w:eastAsia="宋体" w:hAnsi="Times New Roman" w:cs="Times New Roman"/>
          <w:noProof/>
          <w:kern w:val="0"/>
          <w:szCs w:val="20"/>
        </w:rPr>
      </w:pPr>
    </w:p>
    <w:p w14:paraId="5F125F14" w14:textId="77777777" w:rsidR="003F177B" w:rsidRPr="003F177B" w:rsidRDefault="003F177B" w:rsidP="003F177B">
      <w:pPr>
        <w:widowControl/>
        <w:autoSpaceDE w:val="0"/>
        <w:autoSpaceDN w:val="0"/>
        <w:rPr>
          <w:rFonts w:ascii="宋体" w:eastAsia="宋体" w:hAnsi="宋体" w:cs="Times New Roman"/>
          <w:noProof/>
          <w:kern w:val="0"/>
          <w:szCs w:val="20"/>
        </w:rPr>
        <w:sectPr w:rsidR="003F177B" w:rsidRPr="003F177B">
          <w:footerReference w:type="even" r:id="rId13"/>
          <w:footerReference w:type="default" r:id="rId14"/>
          <w:pgSz w:w="11907" w:h="16839"/>
          <w:pgMar w:top="1418" w:right="1134" w:bottom="1134" w:left="1418" w:header="1418" w:footer="851" w:gutter="0"/>
          <w:pgNumType w:fmt="upperRoman"/>
          <w:cols w:space="425"/>
          <w:docGrid w:type="lines" w:linePitch="312"/>
        </w:sectPr>
      </w:pPr>
      <w:bookmarkStart w:id="43" w:name="SectionMark3"/>
      <w:bookmarkEnd w:id="41"/>
    </w:p>
    <w:p w14:paraId="5ED660D3" w14:textId="77777777" w:rsidR="008368E8" w:rsidRDefault="008368E8" w:rsidP="003F177B">
      <w:pPr>
        <w:jc w:val="center"/>
        <w:rPr>
          <w:rFonts w:ascii="黑体" w:eastAsia="黑体" w:hAnsi="Times New Roman" w:cs="Times New Roman"/>
          <w:kern w:val="0"/>
          <w:sz w:val="32"/>
          <w:szCs w:val="20"/>
        </w:rPr>
      </w:pPr>
      <w:bookmarkStart w:id="44" w:name="SectionMark4"/>
      <w:bookmarkEnd w:id="43"/>
      <w:r>
        <w:rPr>
          <w:rFonts w:ascii="黑体" w:eastAsia="黑体" w:hAnsi="Times New Roman" w:cs="Times New Roman" w:hint="eastAsia"/>
          <w:kern w:val="0"/>
          <w:sz w:val="32"/>
          <w:szCs w:val="20"/>
        </w:rPr>
        <w:lastRenderedPageBreak/>
        <w:t>拖拉机 自动导航</w:t>
      </w:r>
      <w:r>
        <w:rPr>
          <w:rFonts w:ascii="黑体" w:eastAsia="黑体" w:hAnsi="Times New Roman" w:cs="Times New Roman"/>
          <w:kern w:val="0"/>
          <w:sz w:val="32"/>
          <w:szCs w:val="20"/>
        </w:rPr>
        <w:t>避障</w:t>
      </w:r>
      <w:r w:rsidR="004F6913">
        <w:rPr>
          <w:rFonts w:ascii="黑体" w:eastAsia="黑体" w:hAnsi="Times New Roman" w:cs="Times New Roman" w:hint="eastAsia"/>
          <w:kern w:val="0"/>
          <w:sz w:val="32"/>
          <w:szCs w:val="20"/>
        </w:rPr>
        <w:t>系统</w:t>
      </w:r>
    </w:p>
    <w:p w14:paraId="614D6155" w14:textId="77777777" w:rsidR="003F177B" w:rsidRPr="003F177B" w:rsidRDefault="003F177B" w:rsidP="003F177B">
      <w:pPr>
        <w:jc w:val="center"/>
        <w:rPr>
          <w:rFonts w:ascii="黑体" w:eastAsia="黑体" w:hAnsi="Times New Roman" w:cs="Times New Roman"/>
          <w:b/>
          <w:bCs/>
          <w:kern w:val="0"/>
          <w:sz w:val="32"/>
          <w:szCs w:val="20"/>
        </w:rPr>
      </w:pPr>
      <w:r w:rsidRPr="003F177B">
        <w:rPr>
          <w:rFonts w:ascii="黑体" w:eastAsia="黑体" w:hAnsi="Times New Roman" w:cs="Times New Roman"/>
          <w:kern w:val="0"/>
          <w:sz w:val="32"/>
          <w:szCs w:val="20"/>
        </w:rPr>
        <w:t>技术规范</w:t>
      </w:r>
    </w:p>
    <w:p w14:paraId="709BDC2F" w14:textId="77777777" w:rsidR="003F177B" w:rsidRPr="003F177B" w:rsidRDefault="003F177B" w:rsidP="003F177B">
      <w:pPr>
        <w:widowControl/>
        <w:autoSpaceDE w:val="0"/>
        <w:autoSpaceDN w:val="0"/>
        <w:ind w:firstLineChars="200" w:firstLine="420"/>
        <w:rPr>
          <w:rFonts w:ascii="宋体" w:eastAsia="宋体" w:hAnsi="Times New Roman" w:cs="Times New Roman"/>
          <w:noProof/>
          <w:kern w:val="0"/>
          <w:szCs w:val="20"/>
        </w:rPr>
      </w:pPr>
    </w:p>
    <w:p w14:paraId="265ADCE7" w14:textId="77777777" w:rsidR="003F177B" w:rsidRPr="003F177B" w:rsidRDefault="00DC7FAC" w:rsidP="003F177B">
      <w:pPr>
        <w:widowControl/>
        <w:numPr>
          <w:ilvl w:val="1"/>
          <w:numId w:val="0"/>
        </w:numPr>
        <w:spacing w:beforeLines="50" w:before="156" w:afterLines="50" w:after="156"/>
        <w:outlineLvl w:val="1"/>
        <w:rPr>
          <w:rFonts w:ascii="黑体" w:eastAsia="黑体" w:hAnsi="Times New Roman" w:cs="Times New Roman"/>
          <w:kern w:val="0"/>
          <w:sz w:val="28"/>
          <w:szCs w:val="20"/>
        </w:rPr>
      </w:pPr>
      <w:bookmarkStart w:id="45" w:name="_Toc16316697"/>
      <w:bookmarkStart w:id="46" w:name="_Toc16347767"/>
      <w:bookmarkStart w:id="47" w:name="_Toc16347808"/>
      <w:bookmarkStart w:id="48" w:name="_Toc16412453"/>
      <w:bookmarkStart w:id="49" w:name="_Toc16429519"/>
      <w:bookmarkStart w:id="50" w:name="_Toc16479797"/>
      <w:bookmarkStart w:id="51" w:name="_Toc16489826"/>
      <w:bookmarkStart w:id="52" w:name="_Toc18564945"/>
      <w:bookmarkStart w:id="53" w:name="_Toc18565483"/>
      <w:bookmarkStart w:id="54" w:name="_Toc18565784"/>
      <w:bookmarkStart w:id="55" w:name="_Toc18566565"/>
      <w:bookmarkStart w:id="56" w:name="_Toc18567673"/>
      <w:bookmarkStart w:id="57" w:name="_Toc18567910"/>
      <w:bookmarkStart w:id="58" w:name="_Toc18568000"/>
      <w:bookmarkStart w:id="59" w:name="_Toc18568047"/>
      <w:bookmarkStart w:id="60" w:name="_Toc18568094"/>
      <w:bookmarkStart w:id="61" w:name="_Toc18569425"/>
      <w:bookmarkStart w:id="62" w:name="_Toc18569564"/>
      <w:bookmarkStart w:id="63" w:name="_Toc18648726"/>
      <w:bookmarkStart w:id="64" w:name="_Toc18648956"/>
      <w:bookmarkStart w:id="65" w:name="_Toc19006293"/>
      <w:bookmarkStart w:id="66" w:name="_Toc19006314"/>
      <w:bookmarkStart w:id="67" w:name="_Toc19006428"/>
      <w:bookmarkStart w:id="68" w:name="_Toc19063797"/>
      <w:bookmarkStart w:id="69" w:name="_Toc19324752"/>
      <w:bookmarkStart w:id="70" w:name="_Toc19333605"/>
      <w:bookmarkStart w:id="71" w:name="_Toc19334160"/>
      <w:bookmarkStart w:id="72" w:name="_Toc23923703"/>
      <w:bookmarkStart w:id="73" w:name="_Toc24791561"/>
      <w:bookmarkStart w:id="74" w:name="_Toc25657816"/>
      <w:bookmarkStart w:id="75" w:name="_Toc25657835"/>
      <w:bookmarkStart w:id="76" w:name="_Toc25745789"/>
      <w:bookmarkStart w:id="77" w:name="_Toc26027961"/>
      <w:bookmarkStart w:id="78" w:name="_Toc26779157"/>
      <w:bookmarkStart w:id="79" w:name="_Toc26955542"/>
      <w:bookmarkStart w:id="80" w:name="_Toc28597546"/>
      <w:bookmarkStart w:id="81" w:name="_Toc28597981"/>
      <w:bookmarkStart w:id="82" w:name="_Toc28598477"/>
      <w:bookmarkStart w:id="83" w:name="_Toc28759132"/>
      <w:bookmarkStart w:id="84" w:name="_Toc468827261"/>
      <w:r>
        <w:rPr>
          <w:rFonts w:ascii="黑体" w:eastAsia="黑体" w:hAnsi="Times New Roman" w:cs="Times New Roman" w:hint="eastAsia"/>
          <w:kern w:val="0"/>
          <w:sz w:val="28"/>
          <w:szCs w:val="20"/>
        </w:rPr>
        <w:t xml:space="preserve">1 </w:t>
      </w:r>
      <w:r w:rsidR="003F177B" w:rsidRPr="003F177B">
        <w:rPr>
          <w:rFonts w:ascii="黑体" w:eastAsia="黑体" w:hAnsi="Times New Roman" w:cs="Times New Roman" w:hint="eastAsia"/>
          <w:kern w:val="0"/>
          <w:sz w:val="28"/>
          <w:szCs w:val="20"/>
        </w:rPr>
        <w:t>范围</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06D95E11" w14:textId="77777777" w:rsidR="003F177B" w:rsidRDefault="008368E8" w:rsidP="002959FE">
      <w:pPr>
        <w:widowControl/>
        <w:autoSpaceDE w:val="0"/>
        <w:autoSpaceDN w:val="0"/>
        <w:spacing w:line="360" w:lineRule="auto"/>
        <w:ind w:firstLineChars="200" w:firstLine="420"/>
        <w:rPr>
          <w:rFonts w:ascii="Times New Roman" w:eastAsia="宋体" w:hAnsi="Times New Roman" w:cs="Times New Roman"/>
          <w:noProof/>
          <w:kern w:val="0"/>
          <w:szCs w:val="20"/>
        </w:rPr>
      </w:pPr>
      <w:r>
        <w:rPr>
          <w:rFonts w:ascii="Times New Roman" w:eastAsia="宋体" w:hAnsi="Times New Roman" w:cs="Times New Roman" w:hint="eastAsia"/>
          <w:noProof/>
          <w:kern w:val="0"/>
          <w:szCs w:val="20"/>
        </w:rPr>
        <w:t>本标准</w:t>
      </w:r>
      <w:r>
        <w:rPr>
          <w:rFonts w:ascii="Times New Roman" w:eastAsia="宋体" w:hAnsi="Times New Roman" w:cs="Times New Roman"/>
          <w:noProof/>
          <w:kern w:val="0"/>
          <w:szCs w:val="20"/>
        </w:rPr>
        <w:t>规定了拖拉机自动导航</w:t>
      </w:r>
      <w:r>
        <w:rPr>
          <w:rFonts w:ascii="Times New Roman" w:eastAsia="宋体" w:hAnsi="Times New Roman" w:cs="Times New Roman" w:hint="eastAsia"/>
          <w:noProof/>
          <w:kern w:val="0"/>
          <w:szCs w:val="20"/>
        </w:rPr>
        <w:t>过程</w:t>
      </w:r>
      <w:r>
        <w:rPr>
          <w:rFonts w:ascii="Times New Roman" w:eastAsia="宋体" w:hAnsi="Times New Roman" w:cs="Times New Roman"/>
          <w:noProof/>
          <w:kern w:val="0"/>
          <w:szCs w:val="20"/>
        </w:rPr>
        <w:t>中避障</w:t>
      </w:r>
      <w:r w:rsidR="00B30816">
        <w:rPr>
          <w:rFonts w:ascii="Times New Roman" w:eastAsia="宋体" w:hAnsi="Times New Roman" w:cs="Times New Roman" w:hint="eastAsia"/>
          <w:noProof/>
          <w:kern w:val="0"/>
          <w:szCs w:val="20"/>
        </w:rPr>
        <w:t>系统</w:t>
      </w:r>
      <w:r>
        <w:rPr>
          <w:rFonts w:ascii="Times New Roman" w:eastAsia="宋体" w:hAnsi="Times New Roman" w:cs="Times New Roman"/>
          <w:noProof/>
          <w:kern w:val="0"/>
          <w:szCs w:val="20"/>
        </w:rPr>
        <w:t>相关的术语和定义、系统组成、</w:t>
      </w:r>
      <w:r>
        <w:rPr>
          <w:rFonts w:ascii="Times New Roman" w:eastAsia="宋体" w:hAnsi="Times New Roman" w:cs="Times New Roman" w:hint="eastAsia"/>
          <w:noProof/>
          <w:kern w:val="0"/>
          <w:szCs w:val="20"/>
        </w:rPr>
        <w:t>要求</w:t>
      </w:r>
      <w:r>
        <w:rPr>
          <w:rFonts w:ascii="Times New Roman" w:eastAsia="宋体" w:hAnsi="Times New Roman" w:cs="Times New Roman"/>
          <w:noProof/>
          <w:kern w:val="0"/>
          <w:szCs w:val="20"/>
        </w:rPr>
        <w:t>、试验方法、检验规则、标志、包装、运输和贮存。</w:t>
      </w:r>
    </w:p>
    <w:p w14:paraId="5BFA64FA" w14:textId="77777777" w:rsidR="008368E8" w:rsidRPr="008368E8" w:rsidRDefault="008368E8" w:rsidP="002959FE">
      <w:pPr>
        <w:widowControl/>
        <w:autoSpaceDE w:val="0"/>
        <w:autoSpaceDN w:val="0"/>
        <w:spacing w:line="360" w:lineRule="auto"/>
        <w:ind w:firstLineChars="200" w:firstLine="420"/>
        <w:rPr>
          <w:rFonts w:ascii="Times New Roman" w:eastAsia="宋体" w:hAnsi="Times New Roman" w:cs="Times New Roman"/>
          <w:noProof/>
          <w:kern w:val="0"/>
          <w:szCs w:val="20"/>
        </w:rPr>
      </w:pPr>
      <w:r>
        <w:rPr>
          <w:rFonts w:ascii="Times New Roman" w:eastAsia="宋体" w:hAnsi="Times New Roman" w:cs="Times New Roman" w:hint="eastAsia"/>
          <w:noProof/>
          <w:kern w:val="0"/>
          <w:szCs w:val="20"/>
        </w:rPr>
        <w:t>本标准</w:t>
      </w:r>
      <w:r>
        <w:rPr>
          <w:rFonts w:ascii="Times New Roman" w:eastAsia="宋体" w:hAnsi="Times New Roman" w:cs="Times New Roman"/>
          <w:noProof/>
          <w:kern w:val="0"/>
          <w:szCs w:val="20"/>
        </w:rPr>
        <w:t>适用于拖拉机</w:t>
      </w:r>
      <w:r>
        <w:rPr>
          <w:rFonts w:ascii="Times New Roman" w:eastAsia="宋体" w:hAnsi="Times New Roman" w:cs="Times New Roman" w:hint="eastAsia"/>
          <w:noProof/>
          <w:kern w:val="0"/>
          <w:szCs w:val="20"/>
        </w:rPr>
        <w:t>自动导航</w:t>
      </w:r>
      <w:r>
        <w:rPr>
          <w:rFonts w:ascii="Times New Roman" w:eastAsia="宋体" w:hAnsi="Times New Roman" w:cs="Times New Roman"/>
          <w:noProof/>
          <w:kern w:val="0"/>
          <w:szCs w:val="20"/>
        </w:rPr>
        <w:t>过程中的避障</w:t>
      </w:r>
      <w:r w:rsidR="00B30816">
        <w:rPr>
          <w:rFonts w:ascii="Times New Roman" w:eastAsia="宋体" w:hAnsi="Times New Roman" w:cs="Times New Roman" w:hint="eastAsia"/>
          <w:noProof/>
          <w:kern w:val="0"/>
          <w:szCs w:val="20"/>
        </w:rPr>
        <w:t>系统</w:t>
      </w:r>
      <w:r>
        <w:rPr>
          <w:rFonts w:ascii="Times New Roman" w:eastAsia="宋体" w:hAnsi="Times New Roman" w:cs="Times New Roman"/>
          <w:noProof/>
          <w:kern w:val="0"/>
          <w:szCs w:val="20"/>
        </w:rPr>
        <w:t>技术。</w:t>
      </w:r>
    </w:p>
    <w:p w14:paraId="3000AA81" w14:textId="77777777" w:rsidR="003F177B" w:rsidRPr="003F177B" w:rsidRDefault="00DC7FAC" w:rsidP="003F177B">
      <w:pPr>
        <w:widowControl/>
        <w:numPr>
          <w:ilvl w:val="1"/>
          <w:numId w:val="0"/>
        </w:numPr>
        <w:spacing w:beforeLines="50" w:before="156" w:afterLines="50" w:after="156"/>
        <w:outlineLvl w:val="1"/>
        <w:rPr>
          <w:rFonts w:ascii="黑体" w:eastAsia="黑体" w:hAnsi="Times New Roman" w:cs="Times New Roman"/>
          <w:kern w:val="0"/>
          <w:sz w:val="28"/>
          <w:szCs w:val="28"/>
        </w:rPr>
      </w:pPr>
      <w:bookmarkStart w:id="85" w:name="_Toc16316698"/>
      <w:bookmarkStart w:id="86" w:name="_Toc16347768"/>
      <w:bookmarkStart w:id="87" w:name="_Toc16347809"/>
      <w:bookmarkStart w:id="88" w:name="_Toc16412454"/>
      <w:bookmarkStart w:id="89" w:name="_Toc16429520"/>
      <w:bookmarkStart w:id="90" w:name="_Toc16479798"/>
      <w:bookmarkStart w:id="91" w:name="_Toc16489827"/>
      <w:bookmarkStart w:id="92" w:name="_Toc18564946"/>
      <w:bookmarkStart w:id="93" w:name="_Toc18565484"/>
      <w:bookmarkStart w:id="94" w:name="_Toc18565785"/>
      <w:bookmarkStart w:id="95" w:name="_Toc18566566"/>
      <w:bookmarkStart w:id="96" w:name="_Toc18567674"/>
      <w:bookmarkStart w:id="97" w:name="_Toc18567911"/>
      <w:bookmarkStart w:id="98" w:name="_Toc18568001"/>
      <w:bookmarkStart w:id="99" w:name="_Toc18568048"/>
      <w:bookmarkStart w:id="100" w:name="_Toc18568095"/>
      <w:bookmarkStart w:id="101" w:name="_Toc18569426"/>
      <w:bookmarkStart w:id="102" w:name="_Toc18569565"/>
      <w:bookmarkStart w:id="103" w:name="_Toc18648727"/>
      <w:bookmarkStart w:id="104" w:name="_Toc18648957"/>
      <w:bookmarkStart w:id="105" w:name="_Toc19006294"/>
      <w:bookmarkStart w:id="106" w:name="_Toc19006315"/>
      <w:bookmarkStart w:id="107" w:name="_Toc19006429"/>
      <w:bookmarkStart w:id="108" w:name="_Toc19063798"/>
      <w:bookmarkStart w:id="109" w:name="_Toc19324753"/>
      <w:bookmarkStart w:id="110" w:name="_Toc19333606"/>
      <w:bookmarkStart w:id="111" w:name="_Toc19334161"/>
      <w:bookmarkStart w:id="112" w:name="_Toc23923704"/>
      <w:bookmarkStart w:id="113" w:name="_Toc24791562"/>
      <w:bookmarkStart w:id="114" w:name="_Toc25657817"/>
      <w:bookmarkStart w:id="115" w:name="_Toc25657836"/>
      <w:bookmarkStart w:id="116" w:name="_Toc25745790"/>
      <w:bookmarkStart w:id="117" w:name="_Toc26027962"/>
      <w:bookmarkStart w:id="118" w:name="_Toc26779158"/>
      <w:bookmarkStart w:id="119" w:name="_Toc26955543"/>
      <w:bookmarkStart w:id="120" w:name="_Toc28597547"/>
      <w:bookmarkStart w:id="121" w:name="_Toc28597982"/>
      <w:bookmarkStart w:id="122" w:name="_Toc28598478"/>
      <w:bookmarkStart w:id="123" w:name="_Toc28759133"/>
      <w:bookmarkStart w:id="124" w:name="_Toc468827262"/>
      <w:r>
        <w:rPr>
          <w:rFonts w:ascii="黑体" w:eastAsia="黑体" w:hAnsi="Times New Roman" w:cs="Times New Roman" w:hint="eastAsia"/>
          <w:kern w:val="0"/>
          <w:sz w:val="28"/>
          <w:szCs w:val="28"/>
        </w:rPr>
        <w:t xml:space="preserve">2 </w:t>
      </w:r>
      <w:r w:rsidR="003F177B" w:rsidRPr="003F177B">
        <w:rPr>
          <w:rFonts w:ascii="黑体" w:eastAsia="黑体" w:hAnsi="Times New Roman" w:cs="Times New Roman" w:hint="eastAsia"/>
          <w:kern w:val="0"/>
          <w:sz w:val="28"/>
          <w:szCs w:val="28"/>
        </w:rPr>
        <w:t>规范性引用文件</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14:paraId="2499EEFB" w14:textId="77777777" w:rsidR="003F177B" w:rsidRPr="003F177B" w:rsidRDefault="003F177B" w:rsidP="003F177B">
      <w:pPr>
        <w:widowControl/>
        <w:autoSpaceDE w:val="0"/>
        <w:autoSpaceDN w:val="0"/>
        <w:spacing w:line="360" w:lineRule="auto"/>
        <w:ind w:firstLineChars="200" w:firstLine="420"/>
        <w:rPr>
          <w:rFonts w:ascii="Times New Roman" w:eastAsia="宋体" w:hAnsi="Times New Roman" w:cs="Times New Roman"/>
          <w:noProof/>
          <w:kern w:val="0"/>
          <w:szCs w:val="20"/>
        </w:rPr>
      </w:pPr>
      <w:r w:rsidRPr="003F177B">
        <w:rPr>
          <w:rFonts w:ascii="Times New Roman" w:eastAsia="宋体" w:hAnsi="Times New Roman" w:cs="Times New Roman"/>
          <w:noProof/>
          <w:kern w:val="0"/>
          <w:szCs w:val="20"/>
        </w:rPr>
        <w:t>下列文件对于本文件的应用是必不可少的。凡是注日期的引用文件，仅所注日期的版本适用于本文件。凡是不注日期的引用文件，其最新版本（包括所有的修改单）适用于本文件。</w:t>
      </w:r>
    </w:p>
    <w:p w14:paraId="4071DE0A" w14:textId="77777777" w:rsidR="003F177B" w:rsidRPr="003F177B" w:rsidRDefault="00A002D0" w:rsidP="003F177B">
      <w:pPr>
        <w:widowControl/>
        <w:autoSpaceDE w:val="0"/>
        <w:autoSpaceDN w:val="0"/>
        <w:spacing w:line="360" w:lineRule="auto"/>
        <w:ind w:firstLineChars="200" w:firstLine="420"/>
        <w:rPr>
          <w:rFonts w:ascii="Times New Roman" w:eastAsia="宋体" w:hAnsi="Times New Roman" w:cs="Times New Roman"/>
          <w:noProof/>
          <w:kern w:val="0"/>
          <w:szCs w:val="20"/>
        </w:rPr>
      </w:pPr>
      <w:r>
        <w:rPr>
          <w:rFonts w:ascii="Times New Roman" w:eastAsia="宋体" w:hAnsi="Times New Roman" w:cs="Times New Roman"/>
          <w:noProof/>
          <w:kern w:val="0"/>
          <w:szCs w:val="20"/>
        </w:rPr>
        <w:t xml:space="preserve">GB/T 9390-2017 </w:t>
      </w:r>
      <w:r>
        <w:rPr>
          <w:rFonts w:ascii="Times New Roman" w:eastAsia="宋体" w:hAnsi="Times New Roman" w:cs="Times New Roman" w:hint="eastAsia"/>
          <w:noProof/>
          <w:kern w:val="0"/>
          <w:szCs w:val="20"/>
        </w:rPr>
        <w:t>导航术语</w:t>
      </w:r>
    </w:p>
    <w:p w14:paraId="6B5FEAB7" w14:textId="77777777" w:rsidR="00A002D0" w:rsidRDefault="00A002D0" w:rsidP="00A002D0">
      <w:pPr>
        <w:widowControl/>
        <w:autoSpaceDE w:val="0"/>
        <w:autoSpaceDN w:val="0"/>
        <w:spacing w:line="360" w:lineRule="auto"/>
        <w:ind w:firstLineChars="200" w:firstLine="420"/>
        <w:rPr>
          <w:rFonts w:ascii="Times New Roman" w:eastAsia="宋体" w:hAnsi="Times New Roman" w:cs="Times New Roman"/>
          <w:noProof/>
          <w:kern w:val="0"/>
          <w:szCs w:val="20"/>
        </w:rPr>
      </w:pPr>
      <w:r>
        <w:rPr>
          <w:rFonts w:ascii="Times New Roman" w:eastAsia="宋体" w:hAnsi="Times New Roman" w:cs="Times New Roman"/>
          <w:noProof/>
          <w:kern w:val="0"/>
          <w:szCs w:val="20"/>
        </w:rPr>
        <w:t xml:space="preserve">GB/T 30321-2017 </w:t>
      </w:r>
      <w:r>
        <w:rPr>
          <w:rFonts w:ascii="Times New Roman" w:eastAsia="宋体" w:hAnsi="Times New Roman" w:cs="Times New Roman" w:hint="eastAsia"/>
          <w:noProof/>
          <w:kern w:val="0"/>
          <w:szCs w:val="20"/>
        </w:rPr>
        <w:t>地理信息</w:t>
      </w:r>
      <w:r>
        <w:rPr>
          <w:rFonts w:ascii="Times New Roman" w:eastAsia="宋体" w:hAnsi="Times New Roman" w:cs="Times New Roman" w:hint="eastAsia"/>
          <w:noProof/>
          <w:kern w:val="0"/>
          <w:szCs w:val="20"/>
        </w:rPr>
        <w:t xml:space="preserve"> </w:t>
      </w:r>
      <w:r>
        <w:rPr>
          <w:rFonts w:ascii="Times New Roman" w:eastAsia="宋体" w:hAnsi="Times New Roman" w:cs="Times New Roman" w:hint="eastAsia"/>
          <w:noProof/>
          <w:kern w:val="0"/>
          <w:szCs w:val="20"/>
        </w:rPr>
        <w:t>基于</w:t>
      </w:r>
      <w:r>
        <w:rPr>
          <w:rFonts w:ascii="Times New Roman" w:eastAsia="宋体" w:hAnsi="Times New Roman" w:cs="Times New Roman"/>
          <w:noProof/>
          <w:kern w:val="0"/>
          <w:szCs w:val="20"/>
        </w:rPr>
        <w:t>位置服务</w:t>
      </w:r>
      <w:r>
        <w:rPr>
          <w:rFonts w:ascii="Times New Roman" w:eastAsia="宋体" w:hAnsi="Times New Roman" w:cs="Times New Roman" w:hint="eastAsia"/>
          <w:noProof/>
          <w:kern w:val="0"/>
          <w:szCs w:val="20"/>
        </w:rPr>
        <w:t xml:space="preserve"> </w:t>
      </w:r>
      <w:r>
        <w:rPr>
          <w:rFonts w:ascii="Times New Roman" w:eastAsia="宋体" w:hAnsi="Times New Roman" w:cs="Times New Roman" w:hint="eastAsia"/>
          <w:noProof/>
          <w:kern w:val="0"/>
          <w:szCs w:val="20"/>
        </w:rPr>
        <w:t>多模式</w:t>
      </w:r>
      <w:r>
        <w:rPr>
          <w:rFonts w:ascii="Times New Roman" w:eastAsia="宋体" w:hAnsi="Times New Roman" w:cs="Times New Roman"/>
          <w:noProof/>
          <w:kern w:val="0"/>
          <w:szCs w:val="20"/>
        </w:rPr>
        <w:t>路径规划与导航</w:t>
      </w:r>
    </w:p>
    <w:p w14:paraId="59BC5A73" w14:textId="77777777" w:rsidR="00C84FE5" w:rsidRDefault="00C84FE5" w:rsidP="00A002D0">
      <w:pPr>
        <w:widowControl/>
        <w:autoSpaceDE w:val="0"/>
        <w:autoSpaceDN w:val="0"/>
        <w:spacing w:line="360" w:lineRule="auto"/>
        <w:ind w:firstLineChars="200" w:firstLine="420"/>
        <w:rPr>
          <w:rFonts w:ascii="Times New Roman" w:eastAsia="宋体" w:hAnsi="Times New Roman" w:cs="Times New Roman"/>
          <w:noProof/>
          <w:kern w:val="0"/>
          <w:szCs w:val="20"/>
        </w:rPr>
      </w:pPr>
      <w:r>
        <w:rPr>
          <w:rFonts w:ascii="Times New Roman" w:eastAsia="宋体" w:hAnsi="Times New Roman" w:cs="Times New Roman" w:hint="eastAsia"/>
          <w:noProof/>
          <w:kern w:val="0"/>
          <w:szCs w:val="20"/>
        </w:rPr>
        <w:t xml:space="preserve">JB/T 6697 </w:t>
      </w:r>
      <w:r>
        <w:rPr>
          <w:rFonts w:ascii="Times New Roman" w:eastAsia="宋体" w:hAnsi="Times New Roman" w:cs="Times New Roman" w:hint="eastAsia"/>
          <w:noProof/>
          <w:kern w:val="0"/>
          <w:szCs w:val="20"/>
        </w:rPr>
        <w:t>机动车</w:t>
      </w:r>
      <w:r>
        <w:rPr>
          <w:rFonts w:ascii="Times New Roman" w:eastAsia="宋体" w:hAnsi="Times New Roman" w:cs="Times New Roman"/>
          <w:noProof/>
          <w:kern w:val="0"/>
          <w:szCs w:val="20"/>
        </w:rPr>
        <w:t>及内燃机电气设备</w:t>
      </w:r>
      <w:r>
        <w:rPr>
          <w:rFonts w:ascii="Times New Roman" w:eastAsia="宋体" w:hAnsi="Times New Roman" w:cs="Times New Roman" w:hint="eastAsia"/>
          <w:noProof/>
          <w:kern w:val="0"/>
          <w:szCs w:val="20"/>
        </w:rPr>
        <w:t xml:space="preserve"> </w:t>
      </w:r>
      <w:r>
        <w:rPr>
          <w:rFonts w:ascii="Times New Roman" w:eastAsia="宋体" w:hAnsi="Times New Roman" w:cs="Times New Roman" w:hint="eastAsia"/>
          <w:noProof/>
          <w:kern w:val="0"/>
          <w:szCs w:val="20"/>
        </w:rPr>
        <w:t>基本技术条件</w:t>
      </w:r>
    </w:p>
    <w:p w14:paraId="29E6E43E" w14:textId="77777777" w:rsidR="003F177B" w:rsidRPr="003F177B" w:rsidRDefault="00A002D0" w:rsidP="00A002D0">
      <w:pPr>
        <w:widowControl/>
        <w:autoSpaceDE w:val="0"/>
        <w:autoSpaceDN w:val="0"/>
        <w:spacing w:line="360" w:lineRule="auto"/>
        <w:ind w:firstLineChars="200" w:firstLine="420"/>
        <w:rPr>
          <w:rFonts w:ascii="Times New Roman" w:eastAsia="宋体" w:hAnsi="Times New Roman" w:cs="Times New Roman"/>
          <w:noProof/>
          <w:color w:val="000000"/>
          <w:kern w:val="0"/>
          <w:szCs w:val="20"/>
        </w:rPr>
      </w:pPr>
      <w:r>
        <w:rPr>
          <w:rFonts w:ascii="Times New Roman" w:eastAsia="宋体" w:hAnsi="Times New Roman" w:cs="Times New Roman"/>
          <w:noProof/>
          <w:kern w:val="0"/>
          <w:szCs w:val="20"/>
        </w:rPr>
        <w:t xml:space="preserve">T/NJ 1138-2018 </w:t>
      </w:r>
      <w:r>
        <w:rPr>
          <w:rFonts w:ascii="Times New Roman" w:eastAsia="宋体" w:hAnsi="Times New Roman" w:cs="Times New Roman" w:hint="eastAsia"/>
          <w:noProof/>
          <w:kern w:val="0"/>
          <w:szCs w:val="20"/>
        </w:rPr>
        <w:t>拖拉机</w:t>
      </w:r>
      <w:r>
        <w:rPr>
          <w:rFonts w:ascii="Times New Roman" w:eastAsia="宋体" w:hAnsi="Times New Roman" w:cs="Times New Roman" w:hint="eastAsia"/>
          <w:noProof/>
          <w:kern w:val="0"/>
          <w:szCs w:val="20"/>
        </w:rPr>
        <w:t xml:space="preserve"> </w:t>
      </w:r>
      <w:r>
        <w:rPr>
          <w:rFonts w:ascii="Times New Roman" w:eastAsia="宋体" w:hAnsi="Times New Roman" w:cs="Times New Roman" w:hint="eastAsia"/>
          <w:noProof/>
          <w:kern w:val="0"/>
          <w:szCs w:val="20"/>
        </w:rPr>
        <w:t>自动辅助</w:t>
      </w:r>
      <w:r>
        <w:rPr>
          <w:rFonts w:ascii="Times New Roman" w:eastAsia="宋体" w:hAnsi="Times New Roman" w:cs="Times New Roman"/>
          <w:noProof/>
          <w:kern w:val="0"/>
          <w:szCs w:val="20"/>
        </w:rPr>
        <w:t>驾驶系统</w:t>
      </w:r>
      <w:r>
        <w:rPr>
          <w:rFonts w:ascii="Times New Roman" w:eastAsia="宋体" w:hAnsi="Times New Roman" w:cs="Times New Roman" w:hint="eastAsia"/>
          <w:noProof/>
          <w:kern w:val="0"/>
          <w:szCs w:val="20"/>
        </w:rPr>
        <w:t xml:space="preserve"> </w:t>
      </w:r>
      <w:r>
        <w:rPr>
          <w:rFonts w:ascii="Times New Roman" w:eastAsia="宋体" w:hAnsi="Times New Roman" w:cs="Times New Roman" w:hint="eastAsia"/>
          <w:noProof/>
          <w:kern w:val="0"/>
          <w:szCs w:val="20"/>
        </w:rPr>
        <w:t>通用技术条件</w:t>
      </w:r>
      <w:r w:rsidRPr="003F177B">
        <w:rPr>
          <w:rFonts w:ascii="Times New Roman" w:eastAsia="宋体" w:hAnsi="Times New Roman" w:cs="Times New Roman"/>
          <w:noProof/>
          <w:color w:val="000000"/>
          <w:kern w:val="0"/>
          <w:szCs w:val="20"/>
        </w:rPr>
        <w:t xml:space="preserve"> </w:t>
      </w:r>
    </w:p>
    <w:p w14:paraId="19CED8AC" w14:textId="77777777" w:rsidR="003F177B" w:rsidRPr="003F177B" w:rsidRDefault="00DC7FAC" w:rsidP="003F177B">
      <w:pPr>
        <w:widowControl/>
        <w:numPr>
          <w:ilvl w:val="1"/>
          <w:numId w:val="0"/>
        </w:numPr>
        <w:spacing w:beforeLines="50" w:before="156" w:afterLines="50" w:after="156"/>
        <w:outlineLvl w:val="1"/>
        <w:rPr>
          <w:rFonts w:ascii="黑体" w:eastAsia="黑体" w:hAnsi="Times New Roman" w:cs="Times New Roman"/>
          <w:kern w:val="0"/>
          <w:sz w:val="28"/>
          <w:szCs w:val="28"/>
        </w:rPr>
      </w:pPr>
      <w:bookmarkStart w:id="125" w:name="_Toc16316699"/>
      <w:bookmarkStart w:id="126" w:name="_Toc16347769"/>
      <w:bookmarkStart w:id="127" w:name="_Toc16347810"/>
      <w:bookmarkStart w:id="128" w:name="_Toc16412455"/>
      <w:bookmarkStart w:id="129" w:name="_Toc16429521"/>
      <w:bookmarkStart w:id="130" w:name="_Toc16479799"/>
      <w:bookmarkStart w:id="131" w:name="_Toc16489828"/>
      <w:bookmarkStart w:id="132" w:name="_Toc18564947"/>
      <w:bookmarkStart w:id="133" w:name="_Toc18565485"/>
      <w:bookmarkStart w:id="134" w:name="_Toc18565786"/>
      <w:bookmarkStart w:id="135" w:name="_Toc18566567"/>
      <w:bookmarkStart w:id="136" w:name="_Toc18567675"/>
      <w:bookmarkStart w:id="137" w:name="_Toc18567912"/>
      <w:bookmarkStart w:id="138" w:name="_Toc18568002"/>
      <w:bookmarkStart w:id="139" w:name="_Toc18568049"/>
      <w:bookmarkStart w:id="140" w:name="_Toc18568096"/>
      <w:bookmarkStart w:id="141" w:name="_Toc18569427"/>
      <w:bookmarkStart w:id="142" w:name="_Toc18569566"/>
      <w:bookmarkStart w:id="143" w:name="_Toc18648728"/>
      <w:bookmarkStart w:id="144" w:name="_Toc18648958"/>
      <w:bookmarkStart w:id="145" w:name="_Toc19006295"/>
      <w:bookmarkStart w:id="146" w:name="_Toc19006316"/>
      <w:bookmarkStart w:id="147" w:name="_Toc19006430"/>
      <w:bookmarkStart w:id="148" w:name="_Toc19063799"/>
      <w:bookmarkStart w:id="149" w:name="_Toc19324754"/>
      <w:bookmarkStart w:id="150" w:name="_Toc19333607"/>
      <w:bookmarkStart w:id="151" w:name="_Toc19334162"/>
      <w:bookmarkStart w:id="152" w:name="_Toc23923705"/>
      <w:bookmarkStart w:id="153" w:name="_Toc24791563"/>
      <w:bookmarkStart w:id="154" w:name="_Toc25657818"/>
      <w:bookmarkStart w:id="155" w:name="_Toc25657837"/>
      <w:bookmarkStart w:id="156" w:name="_Toc25745791"/>
      <w:bookmarkStart w:id="157" w:name="_Toc26027963"/>
      <w:bookmarkStart w:id="158" w:name="_Toc26779159"/>
      <w:bookmarkStart w:id="159" w:name="_Toc26955544"/>
      <w:bookmarkStart w:id="160" w:name="_Toc28597548"/>
      <w:bookmarkStart w:id="161" w:name="_Toc28597983"/>
      <w:bookmarkStart w:id="162" w:name="_Toc28598479"/>
      <w:bookmarkStart w:id="163" w:name="_Toc28759134"/>
      <w:bookmarkStart w:id="164" w:name="_Toc468827263"/>
      <w:r>
        <w:rPr>
          <w:rFonts w:ascii="黑体" w:eastAsia="黑体" w:hAnsi="Times New Roman" w:cs="Times New Roman" w:hint="eastAsia"/>
          <w:kern w:val="0"/>
          <w:sz w:val="28"/>
          <w:szCs w:val="28"/>
        </w:rPr>
        <w:t xml:space="preserve">3 </w:t>
      </w:r>
      <w:r w:rsidR="003F177B" w:rsidRPr="003F177B">
        <w:rPr>
          <w:rFonts w:ascii="黑体" w:eastAsia="黑体" w:hAnsi="Times New Roman" w:cs="Times New Roman" w:hint="eastAsia"/>
          <w:kern w:val="0"/>
          <w:sz w:val="28"/>
          <w:szCs w:val="28"/>
        </w:rPr>
        <w:t>术语和定义</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2F5AF02A" w14:textId="77777777" w:rsidR="003F177B" w:rsidRPr="003F177B" w:rsidRDefault="003F177B" w:rsidP="003F177B">
      <w:pPr>
        <w:widowControl/>
        <w:autoSpaceDE w:val="0"/>
        <w:autoSpaceDN w:val="0"/>
        <w:spacing w:line="360" w:lineRule="auto"/>
        <w:ind w:firstLineChars="200" w:firstLine="420"/>
        <w:rPr>
          <w:rFonts w:ascii="宋体" w:eastAsia="宋体" w:hAnsi="Times New Roman" w:cs="Times New Roman"/>
          <w:noProof/>
          <w:kern w:val="0"/>
          <w:szCs w:val="24"/>
        </w:rPr>
      </w:pPr>
      <w:r w:rsidRPr="003F177B">
        <w:rPr>
          <w:rFonts w:ascii="宋体" w:eastAsia="宋体" w:hAnsi="Times New Roman" w:cs="Times New Roman" w:hint="eastAsia"/>
          <w:noProof/>
          <w:kern w:val="0"/>
          <w:szCs w:val="24"/>
        </w:rPr>
        <w:t>下列术语和定义适用于本文件。</w:t>
      </w:r>
    </w:p>
    <w:p w14:paraId="4EBC3F24" w14:textId="77777777" w:rsidR="003F177B" w:rsidRPr="00CA0F9A" w:rsidRDefault="003F177B" w:rsidP="00CA0F9A">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bookmarkStart w:id="165" w:name="_Toc468827264"/>
      <w:bookmarkEnd w:id="165"/>
      <w:r w:rsidRPr="00CA0F9A">
        <w:rPr>
          <w:rFonts w:ascii="黑体" w:eastAsia="黑体" w:hAnsi="Times New Roman" w:cs="Times New Roman"/>
          <w:kern w:val="0"/>
          <w:sz w:val="24"/>
          <w:szCs w:val="20"/>
        </w:rPr>
        <w:t xml:space="preserve">3.1 </w:t>
      </w:r>
    </w:p>
    <w:p w14:paraId="26CF37A6" w14:textId="77777777" w:rsidR="003F177B" w:rsidRPr="003F177B" w:rsidRDefault="0020556A" w:rsidP="003F177B">
      <w:pPr>
        <w:spacing w:line="360" w:lineRule="auto"/>
        <w:ind w:firstLineChars="200" w:firstLine="422"/>
        <w:rPr>
          <w:rFonts w:ascii="宋体" w:eastAsia="宋体" w:hAnsi="Times New Roman" w:cs="Times New Roman"/>
          <w:b/>
          <w:szCs w:val="21"/>
        </w:rPr>
      </w:pPr>
      <w:r>
        <w:rPr>
          <w:rFonts w:ascii="宋体" w:eastAsia="宋体" w:hAnsi="宋体" w:cs="Times New Roman" w:hint="eastAsia"/>
          <w:b/>
          <w:szCs w:val="21"/>
        </w:rPr>
        <w:t>避障</w:t>
      </w:r>
      <w:r>
        <w:rPr>
          <w:rFonts w:ascii="宋体" w:eastAsia="宋体" w:hAnsi="宋体" w:cs="Times New Roman"/>
          <w:b/>
          <w:szCs w:val="21"/>
        </w:rPr>
        <w:t>安全距离</w:t>
      </w:r>
      <w:r w:rsidR="00472BFC">
        <w:rPr>
          <w:rFonts w:ascii="宋体" w:eastAsia="宋体" w:hAnsi="宋体" w:cs="Times New Roman" w:hint="eastAsia"/>
          <w:b/>
          <w:szCs w:val="21"/>
        </w:rPr>
        <w:t xml:space="preserve"> </w:t>
      </w:r>
      <w:r w:rsidRPr="00CF5D6A">
        <w:rPr>
          <w:rFonts w:ascii="Times New Roman" w:eastAsia="宋体" w:hAnsi="Times New Roman" w:cs="Times New Roman"/>
          <w:b/>
          <w:szCs w:val="21"/>
        </w:rPr>
        <w:t>Safe Distance to Avoid Obstacles</w:t>
      </w:r>
    </w:p>
    <w:p w14:paraId="7696A089" w14:textId="77777777" w:rsidR="003F177B" w:rsidRPr="003F177B" w:rsidRDefault="0020556A" w:rsidP="003F177B">
      <w:pPr>
        <w:spacing w:line="360" w:lineRule="auto"/>
        <w:ind w:firstLineChars="200" w:firstLine="420"/>
        <w:rPr>
          <w:rFonts w:ascii="宋体" w:eastAsia="宋体" w:hAnsi="Times New Roman" w:cs="Times New Roman"/>
          <w:szCs w:val="21"/>
        </w:rPr>
      </w:pPr>
      <w:r>
        <w:rPr>
          <w:rFonts w:ascii="宋体" w:eastAsia="宋体" w:hAnsi="宋体" w:cs="Times New Roman" w:hint="eastAsia"/>
          <w:szCs w:val="21"/>
        </w:rPr>
        <w:t>能够规避</w:t>
      </w:r>
      <w:r>
        <w:rPr>
          <w:rFonts w:ascii="宋体" w:eastAsia="宋体" w:hAnsi="宋体" w:cs="Times New Roman"/>
          <w:szCs w:val="21"/>
        </w:rPr>
        <w:t>障碍物</w:t>
      </w:r>
      <w:r>
        <w:rPr>
          <w:rFonts w:ascii="宋体" w:eastAsia="宋体" w:hAnsi="宋体" w:cs="Times New Roman" w:hint="eastAsia"/>
          <w:szCs w:val="21"/>
        </w:rPr>
        <w:t>且</w:t>
      </w:r>
      <w:r>
        <w:rPr>
          <w:rFonts w:ascii="宋体" w:eastAsia="宋体" w:hAnsi="宋体" w:cs="Times New Roman"/>
          <w:szCs w:val="21"/>
        </w:rPr>
        <w:t>保证拖拉机安全的</w:t>
      </w:r>
      <w:r>
        <w:rPr>
          <w:rFonts w:ascii="宋体" w:eastAsia="宋体" w:hAnsi="宋体" w:cs="Times New Roman" w:hint="eastAsia"/>
          <w:szCs w:val="21"/>
        </w:rPr>
        <w:t>，拖拉机</w:t>
      </w:r>
      <w:r>
        <w:rPr>
          <w:rFonts w:ascii="宋体" w:eastAsia="宋体" w:hAnsi="宋体" w:cs="Times New Roman"/>
          <w:szCs w:val="21"/>
        </w:rPr>
        <w:t>与障碍物之间的</w:t>
      </w:r>
      <w:r w:rsidR="00DE3F23">
        <w:rPr>
          <w:rFonts w:ascii="宋体" w:eastAsia="宋体" w:hAnsi="宋体" w:cs="Times New Roman" w:hint="eastAsia"/>
          <w:szCs w:val="21"/>
        </w:rPr>
        <w:t>最小</w:t>
      </w:r>
      <w:r>
        <w:rPr>
          <w:rFonts w:ascii="宋体" w:eastAsia="宋体" w:hAnsi="宋体" w:cs="Times New Roman"/>
          <w:szCs w:val="21"/>
        </w:rPr>
        <w:t>距离</w:t>
      </w:r>
      <w:r w:rsidR="003F177B" w:rsidRPr="003F177B">
        <w:rPr>
          <w:rFonts w:ascii="宋体" w:eastAsia="宋体" w:hAnsi="宋体" w:cs="Times New Roman" w:hint="eastAsia"/>
          <w:szCs w:val="21"/>
        </w:rPr>
        <w:t>。</w:t>
      </w:r>
    </w:p>
    <w:p w14:paraId="0B99A1AE" w14:textId="77777777" w:rsidR="003F177B" w:rsidRPr="00CA0F9A" w:rsidRDefault="0020556A" w:rsidP="00CA0F9A">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sidRPr="00CA0F9A">
        <w:rPr>
          <w:rFonts w:ascii="黑体" w:eastAsia="黑体" w:hAnsi="Times New Roman" w:cs="Times New Roman"/>
          <w:kern w:val="0"/>
          <w:sz w:val="24"/>
          <w:szCs w:val="20"/>
        </w:rPr>
        <w:t>3.2</w:t>
      </w:r>
      <w:r w:rsidR="003F177B" w:rsidRPr="00CA0F9A">
        <w:rPr>
          <w:rFonts w:ascii="黑体" w:eastAsia="黑体" w:hAnsi="Times New Roman" w:cs="Times New Roman"/>
          <w:kern w:val="0"/>
          <w:sz w:val="24"/>
          <w:szCs w:val="20"/>
        </w:rPr>
        <w:t xml:space="preserve"> </w:t>
      </w:r>
    </w:p>
    <w:p w14:paraId="1FDC5812" w14:textId="77777777" w:rsidR="003F177B" w:rsidRPr="00CF5D6A" w:rsidRDefault="0020556A" w:rsidP="003F177B">
      <w:pPr>
        <w:spacing w:line="360" w:lineRule="auto"/>
        <w:ind w:firstLineChars="200" w:firstLine="422"/>
        <w:rPr>
          <w:rFonts w:ascii="Times New Roman" w:eastAsia="宋体" w:hAnsi="Times New Roman" w:cs="Times New Roman"/>
          <w:b/>
          <w:szCs w:val="21"/>
        </w:rPr>
      </w:pPr>
      <w:r>
        <w:rPr>
          <w:rFonts w:ascii="宋体" w:eastAsia="宋体" w:hAnsi="宋体" w:cs="Times New Roman" w:hint="eastAsia"/>
          <w:b/>
          <w:szCs w:val="21"/>
        </w:rPr>
        <w:t>避障策略</w:t>
      </w:r>
      <w:r w:rsidRPr="00CF5D6A">
        <w:rPr>
          <w:rFonts w:ascii="Times New Roman" w:eastAsia="宋体" w:hAnsi="Times New Roman" w:cs="Times New Roman"/>
          <w:b/>
          <w:szCs w:val="21"/>
        </w:rPr>
        <w:t>Obstacle Avoidance Strategy</w:t>
      </w:r>
    </w:p>
    <w:p w14:paraId="632B656E" w14:textId="77777777" w:rsidR="00833831" w:rsidRDefault="0020556A">
      <w:pPr>
        <w:spacing w:line="360" w:lineRule="auto"/>
        <w:ind w:firstLineChars="200" w:firstLine="420"/>
        <w:rPr>
          <w:rFonts w:ascii="宋体" w:eastAsia="宋体" w:hAnsi="宋体" w:cs="Times New Roman"/>
          <w:color w:val="000000"/>
          <w:szCs w:val="21"/>
        </w:rPr>
      </w:pPr>
      <w:r>
        <w:rPr>
          <w:rFonts w:ascii="宋体" w:eastAsia="宋体" w:hAnsi="宋体" w:cs="Times New Roman" w:hint="eastAsia"/>
          <w:color w:val="000000"/>
          <w:szCs w:val="21"/>
        </w:rPr>
        <w:t>检测到</w:t>
      </w:r>
      <w:r>
        <w:rPr>
          <w:rFonts w:ascii="宋体" w:eastAsia="宋体" w:hAnsi="宋体" w:cs="Times New Roman"/>
          <w:color w:val="000000"/>
          <w:szCs w:val="21"/>
        </w:rPr>
        <w:t>障碍物后，拖拉机</w:t>
      </w:r>
      <w:r>
        <w:rPr>
          <w:rFonts w:ascii="宋体" w:eastAsia="宋体" w:hAnsi="宋体" w:cs="Times New Roman" w:hint="eastAsia"/>
          <w:color w:val="000000"/>
          <w:szCs w:val="21"/>
        </w:rPr>
        <w:t>将</w:t>
      </w:r>
      <w:r>
        <w:rPr>
          <w:rFonts w:ascii="宋体" w:eastAsia="宋体" w:hAnsi="宋体" w:cs="Times New Roman"/>
          <w:color w:val="000000"/>
          <w:szCs w:val="21"/>
        </w:rPr>
        <w:t>采取的避障</w:t>
      </w:r>
      <w:r>
        <w:rPr>
          <w:rFonts w:ascii="宋体" w:eastAsia="宋体" w:hAnsi="宋体" w:cs="Times New Roman" w:hint="eastAsia"/>
          <w:color w:val="000000"/>
          <w:szCs w:val="21"/>
        </w:rPr>
        <w:t>方法</w:t>
      </w:r>
      <w:r>
        <w:rPr>
          <w:rFonts w:ascii="宋体" w:eastAsia="宋体" w:hAnsi="宋体" w:cs="Times New Roman"/>
          <w:color w:val="000000"/>
          <w:szCs w:val="21"/>
        </w:rPr>
        <w:t>与策略</w:t>
      </w:r>
      <w:r w:rsidR="003F177B" w:rsidRPr="003F177B">
        <w:rPr>
          <w:rFonts w:ascii="宋体" w:eastAsia="宋体" w:hAnsi="宋体" w:cs="Times New Roman" w:hint="eastAsia"/>
          <w:color w:val="000000"/>
          <w:szCs w:val="21"/>
        </w:rPr>
        <w:t>。</w:t>
      </w:r>
    </w:p>
    <w:p w14:paraId="12DF2453" w14:textId="77777777" w:rsidR="00955BBF" w:rsidRPr="003B26C6" w:rsidRDefault="00955BBF" w:rsidP="00955BBF">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sidRPr="003B26C6">
        <w:rPr>
          <w:rFonts w:ascii="黑体" w:eastAsia="黑体" w:hAnsi="Times New Roman" w:cs="Times New Roman"/>
          <w:kern w:val="0"/>
          <w:sz w:val="24"/>
          <w:szCs w:val="20"/>
        </w:rPr>
        <w:t>3.</w:t>
      </w:r>
      <w:r>
        <w:rPr>
          <w:rFonts w:ascii="黑体" w:eastAsia="黑体" w:hAnsi="Times New Roman" w:cs="Times New Roman"/>
          <w:kern w:val="0"/>
          <w:sz w:val="24"/>
          <w:szCs w:val="20"/>
        </w:rPr>
        <w:t>3</w:t>
      </w:r>
      <w:r w:rsidRPr="003B26C6">
        <w:rPr>
          <w:rFonts w:ascii="黑体" w:eastAsia="黑体" w:hAnsi="Times New Roman" w:cs="Times New Roman"/>
          <w:kern w:val="0"/>
          <w:sz w:val="24"/>
          <w:szCs w:val="20"/>
        </w:rPr>
        <w:t xml:space="preserve"> </w:t>
      </w:r>
    </w:p>
    <w:p w14:paraId="15814531" w14:textId="77777777" w:rsidR="00955BBF" w:rsidRPr="003F177B" w:rsidRDefault="00955BBF" w:rsidP="00955BBF">
      <w:pPr>
        <w:spacing w:line="360" w:lineRule="auto"/>
        <w:ind w:firstLineChars="200" w:firstLine="422"/>
        <w:rPr>
          <w:rFonts w:ascii="宋体" w:eastAsia="宋体" w:hAnsi="Times New Roman" w:cs="Times New Roman"/>
          <w:b/>
          <w:color w:val="000000"/>
          <w:szCs w:val="21"/>
        </w:rPr>
      </w:pPr>
      <w:r>
        <w:rPr>
          <w:rFonts w:ascii="宋体" w:eastAsia="宋体" w:hAnsi="宋体" w:cs="Times New Roman" w:hint="eastAsia"/>
          <w:b/>
          <w:color w:val="000000"/>
          <w:szCs w:val="21"/>
        </w:rPr>
        <w:t xml:space="preserve">被动式避障 </w:t>
      </w:r>
      <w:r w:rsidRPr="00CF5D6A">
        <w:rPr>
          <w:rFonts w:ascii="Times New Roman" w:eastAsia="宋体" w:hAnsi="Times New Roman" w:cs="Times New Roman"/>
          <w:b/>
          <w:szCs w:val="21"/>
        </w:rPr>
        <w:t xml:space="preserve">Passive Obstacle Avoidance </w:t>
      </w:r>
    </w:p>
    <w:p w14:paraId="1B4835C1" w14:textId="77777777" w:rsidR="00955BBF" w:rsidRPr="003F177B" w:rsidRDefault="00955BBF" w:rsidP="00955BBF">
      <w:pPr>
        <w:spacing w:line="360" w:lineRule="auto"/>
        <w:ind w:firstLineChars="200" w:firstLine="420"/>
        <w:rPr>
          <w:rFonts w:ascii="宋体" w:eastAsia="宋体" w:hAnsi="Times New Roman" w:cs="Times New Roman"/>
          <w:color w:val="000000"/>
          <w:szCs w:val="21"/>
        </w:rPr>
      </w:pPr>
      <w:r>
        <w:rPr>
          <w:rFonts w:ascii="Times New Roman" w:eastAsia="宋体" w:hAnsi="宋体" w:cs="Times New Roman" w:hint="eastAsia"/>
          <w:color w:val="000000"/>
          <w:szCs w:val="21"/>
        </w:rPr>
        <w:t>拖拉机上</w:t>
      </w:r>
      <w:r>
        <w:rPr>
          <w:rFonts w:ascii="Times New Roman" w:eastAsia="宋体" w:hAnsi="宋体" w:cs="Times New Roman"/>
          <w:color w:val="000000"/>
          <w:szCs w:val="21"/>
        </w:rPr>
        <w:t>安装</w:t>
      </w:r>
      <w:r>
        <w:rPr>
          <w:rFonts w:ascii="Times New Roman" w:eastAsia="宋体" w:hAnsi="宋体" w:cs="Times New Roman" w:hint="eastAsia"/>
          <w:color w:val="000000"/>
          <w:szCs w:val="21"/>
        </w:rPr>
        <w:t>有如</w:t>
      </w:r>
      <w:r>
        <w:rPr>
          <w:rFonts w:ascii="Times New Roman" w:eastAsia="宋体" w:hAnsi="宋体" w:cs="Times New Roman"/>
          <w:color w:val="000000"/>
          <w:szCs w:val="21"/>
        </w:rPr>
        <w:t>防撞杆</w:t>
      </w:r>
      <w:r>
        <w:rPr>
          <w:rFonts w:ascii="Times New Roman" w:eastAsia="宋体" w:hAnsi="宋体" w:cs="Times New Roman" w:hint="eastAsia"/>
          <w:color w:val="000000"/>
          <w:szCs w:val="21"/>
        </w:rPr>
        <w:t>等</w:t>
      </w:r>
      <w:r>
        <w:rPr>
          <w:rFonts w:ascii="Times New Roman" w:eastAsia="宋体" w:hAnsi="宋体" w:cs="Times New Roman"/>
          <w:color w:val="000000"/>
          <w:szCs w:val="21"/>
        </w:rPr>
        <w:t>，在</w:t>
      </w:r>
      <w:r>
        <w:rPr>
          <w:rFonts w:ascii="Times New Roman" w:eastAsia="宋体" w:hAnsi="宋体" w:cs="Times New Roman" w:hint="eastAsia"/>
          <w:color w:val="000000"/>
          <w:szCs w:val="21"/>
        </w:rPr>
        <w:t>其触碰到</w:t>
      </w:r>
      <w:r>
        <w:rPr>
          <w:rFonts w:ascii="Times New Roman" w:eastAsia="宋体" w:hAnsi="宋体" w:cs="Times New Roman"/>
          <w:color w:val="000000"/>
          <w:szCs w:val="21"/>
        </w:rPr>
        <w:t>障碍物时，</w:t>
      </w:r>
      <w:r>
        <w:rPr>
          <w:rFonts w:ascii="Times New Roman" w:eastAsia="宋体" w:hAnsi="宋体" w:cs="Times New Roman" w:hint="eastAsia"/>
          <w:color w:val="000000"/>
          <w:szCs w:val="21"/>
        </w:rPr>
        <w:t>才会</w:t>
      </w:r>
      <w:r>
        <w:rPr>
          <w:rFonts w:ascii="Times New Roman" w:eastAsia="宋体" w:hAnsi="宋体" w:cs="Times New Roman"/>
          <w:color w:val="000000"/>
          <w:szCs w:val="21"/>
        </w:rPr>
        <w:t>感应到障碍物</w:t>
      </w:r>
      <w:r>
        <w:rPr>
          <w:rFonts w:ascii="Times New Roman" w:eastAsia="宋体" w:hAnsi="宋体" w:cs="Times New Roman" w:hint="eastAsia"/>
          <w:color w:val="000000"/>
          <w:szCs w:val="21"/>
        </w:rPr>
        <w:t>，从而</w:t>
      </w:r>
      <w:r>
        <w:rPr>
          <w:rFonts w:ascii="Times New Roman" w:eastAsia="宋体" w:hAnsi="宋体" w:cs="Times New Roman"/>
          <w:color w:val="000000"/>
          <w:szCs w:val="21"/>
        </w:rPr>
        <w:t>进行避障。</w:t>
      </w:r>
    </w:p>
    <w:p w14:paraId="3C42F57F" w14:textId="77777777" w:rsidR="00955BBF" w:rsidRPr="003B26C6" w:rsidRDefault="00955BBF" w:rsidP="00955BBF">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sidRPr="003B26C6">
        <w:rPr>
          <w:rFonts w:ascii="黑体" w:eastAsia="黑体" w:hAnsi="Times New Roman" w:cs="Times New Roman"/>
          <w:kern w:val="0"/>
          <w:sz w:val="24"/>
          <w:szCs w:val="20"/>
        </w:rPr>
        <w:lastRenderedPageBreak/>
        <w:t>3.</w:t>
      </w:r>
      <w:r>
        <w:rPr>
          <w:rFonts w:ascii="黑体" w:eastAsia="黑体" w:hAnsi="Times New Roman" w:cs="Times New Roman"/>
          <w:kern w:val="0"/>
          <w:sz w:val="24"/>
          <w:szCs w:val="20"/>
        </w:rPr>
        <w:t>4</w:t>
      </w:r>
      <w:r w:rsidRPr="003B26C6">
        <w:rPr>
          <w:rFonts w:ascii="黑体" w:eastAsia="黑体" w:hAnsi="Times New Roman" w:cs="Times New Roman"/>
          <w:kern w:val="0"/>
          <w:sz w:val="24"/>
          <w:szCs w:val="20"/>
        </w:rPr>
        <w:t xml:space="preserve"> </w:t>
      </w:r>
    </w:p>
    <w:p w14:paraId="6FD0CE71" w14:textId="77777777" w:rsidR="00955BBF" w:rsidRPr="00CF5D6A" w:rsidRDefault="00955BBF" w:rsidP="00955BBF">
      <w:pPr>
        <w:spacing w:line="360" w:lineRule="auto"/>
        <w:ind w:firstLineChars="200" w:firstLine="422"/>
        <w:rPr>
          <w:rFonts w:ascii="Times New Roman" w:eastAsia="宋体" w:hAnsi="Times New Roman" w:cs="Times New Roman"/>
          <w:b/>
          <w:szCs w:val="21"/>
        </w:rPr>
      </w:pPr>
      <w:r>
        <w:rPr>
          <w:rFonts w:ascii="宋体" w:eastAsia="宋体" w:hAnsi="宋体" w:cs="Times New Roman" w:hint="eastAsia"/>
          <w:b/>
          <w:color w:val="000000"/>
          <w:szCs w:val="21"/>
        </w:rPr>
        <w:t xml:space="preserve">主动式避障 </w:t>
      </w:r>
      <w:r w:rsidRPr="00CF5D6A">
        <w:rPr>
          <w:rFonts w:ascii="Times New Roman" w:eastAsia="宋体" w:hAnsi="Times New Roman" w:cs="Times New Roman"/>
          <w:b/>
          <w:szCs w:val="21"/>
        </w:rPr>
        <w:t>Active Obstacle Avoidance</w:t>
      </w:r>
    </w:p>
    <w:p w14:paraId="388CC5EE" w14:textId="77777777" w:rsidR="00955BBF" w:rsidRDefault="00955BBF" w:rsidP="00955BBF">
      <w:pPr>
        <w:spacing w:line="360" w:lineRule="auto"/>
        <w:ind w:firstLineChars="200" w:firstLine="420"/>
        <w:rPr>
          <w:rFonts w:ascii="Times New Roman" w:eastAsia="宋体" w:hAnsi="宋体" w:cs="Times New Roman"/>
          <w:color w:val="000000"/>
          <w:szCs w:val="21"/>
        </w:rPr>
      </w:pPr>
      <w:r>
        <w:rPr>
          <w:rFonts w:ascii="Times New Roman" w:eastAsia="宋体" w:hAnsi="宋体" w:cs="Times New Roman" w:hint="eastAsia"/>
          <w:color w:val="000000"/>
          <w:szCs w:val="21"/>
        </w:rPr>
        <w:t>拖拉机通过</w:t>
      </w:r>
      <w:r>
        <w:rPr>
          <w:rFonts w:ascii="Times New Roman" w:eastAsia="宋体" w:hAnsi="宋体" w:cs="Times New Roman"/>
          <w:color w:val="000000"/>
          <w:szCs w:val="21"/>
        </w:rPr>
        <w:t>障碍物感应设备</w:t>
      </w:r>
      <w:r>
        <w:rPr>
          <w:rFonts w:ascii="Times New Roman" w:eastAsia="宋体" w:hAnsi="宋体" w:cs="Times New Roman" w:hint="eastAsia"/>
          <w:color w:val="000000"/>
          <w:szCs w:val="21"/>
        </w:rPr>
        <w:t>，</w:t>
      </w:r>
      <w:r>
        <w:rPr>
          <w:rFonts w:ascii="Times New Roman" w:eastAsia="宋体" w:hAnsi="宋体" w:cs="Times New Roman"/>
          <w:color w:val="000000"/>
          <w:szCs w:val="21"/>
        </w:rPr>
        <w:t>在接触障碍物前，</w:t>
      </w:r>
      <w:r>
        <w:rPr>
          <w:rFonts w:ascii="Times New Roman" w:eastAsia="宋体" w:hAnsi="宋体" w:cs="Times New Roman" w:hint="eastAsia"/>
          <w:color w:val="000000"/>
          <w:szCs w:val="21"/>
        </w:rPr>
        <w:t>主动识别</w:t>
      </w:r>
      <w:r>
        <w:rPr>
          <w:rFonts w:ascii="Times New Roman" w:eastAsia="宋体" w:hAnsi="宋体" w:cs="Times New Roman"/>
          <w:color w:val="000000"/>
          <w:szCs w:val="21"/>
        </w:rPr>
        <w:t>障碍物</w:t>
      </w:r>
      <w:r>
        <w:rPr>
          <w:rFonts w:ascii="Times New Roman" w:eastAsia="宋体" w:hAnsi="宋体" w:cs="Times New Roman" w:hint="eastAsia"/>
          <w:color w:val="000000"/>
          <w:szCs w:val="21"/>
        </w:rPr>
        <w:t>，从而</w:t>
      </w:r>
      <w:r>
        <w:rPr>
          <w:rFonts w:ascii="Times New Roman" w:eastAsia="宋体" w:hAnsi="宋体" w:cs="Times New Roman"/>
          <w:color w:val="000000"/>
          <w:szCs w:val="21"/>
        </w:rPr>
        <w:t>进行</w:t>
      </w:r>
      <w:r>
        <w:rPr>
          <w:rFonts w:ascii="Times New Roman" w:eastAsia="宋体" w:hAnsi="宋体" w:cs="Times New Roman" w:hint="eastAsia"/>
          <w:color w:val="000000"/>
          <w:szCs w:val="21"/>
        </w:rPr>
        <w:t>避障</w:t>
      </w:r>
      <w:r w:rsidRPr="003F177B">
        <w:rPr>
          <w:rFonts w:ascii="Times New Roman" w:eastAsia="宋体" w:hAnsi="宋体" w:cs="Times New Roman" w:hint="eastAsia"/>
          <w:color w:val="000000"/>
          <w:szCs w:val="21"/>
        </w:rPr>
        <w:t>。</w:t>
      </w:r>
    </w:p>
    <w:p w14:paraId="0B91FF20" w14:textId="77777777" w:rsidR="00955BBF" w:rsidRPr="00D117DF" w:rsidRDefault="00955BBF" w:rsidP="00955BBF">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kern w:val="0"/>
          <w:sz w:val="24"/>
          <w:szCs w:val="20"/>
        </w:rPr>
        <w:t>3.5</w:t>
      </w:r>
      <w:r w:rsidRPr="00D117DF">
        <w:rPr>
          <w:rFonts w:ascii="黑体" w:eastAsia="黑体" w:hAnsi="Times New Roman" w:cs="Times New Roman"/>
          <w:kern w:val="0"/>
          <w:sz w:val="24"/>
          <w:szCs w:val="20"/>
        </w:rPr>
        <w:t xml:space="preserve"> </w:t>
      </w:r>
    </w:p>
    <w:p w14:paraId="7AF522EC" w14:textId="77777777" w:rsidR="00955BBF" w:rsidRPr="00CF5D6A" w:rsidRDefault="00955BBF" w:rsidP="00955BBF">
      <w:pPr>
        <w:spacing w:line="360" w:lineRule="auto"/>
        <w:ind w:firstLineChars="200" w:firstLine="422"/>
        <w:rPr>
          <w:rFonts w:ascii="Times New Roman" w:eastAsia="宋体" w:hAnsi="Times New Roman" w:cs="Times New Roman"/>
          <w:b/>
          <w:szCs w:val="21"/>
        </w:rPr>
      </w:pPr>
      <w:r>
        <w:rPr>
          <w:rFonts w:ascii="宋体" w:eastAsia="宋体" w:hAnsi="宋体" w:cs="Times New Roman" w:hint="eastAsia"/>
          <w:b/>
          <w:color w:val="000000"/>
          <w:szCs w:val="21"/>
        </w:rPr>
        <w:t>被动式障碍物</w:t>
      </w:r>
      <w:r>
        <w:rPr>
          <w:rFonts w:ascii="宋体" w:eastAsia="宋体" w:hAnsi="宋体" w:cs="Times New Roman"/>
          <w:b/>
          <w:color w:val="000000"/>
          <w:szCs w:val="21"/>
        </w:rPr>
        <w:t>感应设备</w:t>
      </w:r>
      <w:r w:rsidRPr="00CF5D6A">
        <w:rPr>
          <w:rFonts w:ascii="Times New Roman" w:eastAsia="宋体" w:hAnsi="Times New Roman" w:cs="Times New Roman"/>
          <w:b/>
          <w:szCs w:val="21"/>
        </w:rPr>
        <w:t xml:space="preserve"> Passive Obstacle Sensing Equipment</w:t>
      </w:r>
    </w:p>
    <w:p w14:paraId="2949AFB2" w14:textId="77777777" w:rsidR="00955BBF" w:rsidRPr="003F177B" w:rsidRDefault="00955BBF" w:rsidP="00955BBF">
      <w:pPr>
        <w:spacing w:line="360" w:lineRule="auto"/>
        <w:ind w:firstLineChars="200" w:firstLine="420"/>
        <w:rPr>
          <w:rFonts w:ascii="宋体" w:eastAsia="宋体" w:hAnsi="Times New Roman" w:cs="Times New Roman"/>
          <w:color w:val="000000"/>
          <w:szCs w:val="21"/>
        </w:rPr>
      </w:pPr>
      <w:r>
        <w:rPr>
          <w:rFonts w:ascii="Times New Roman" w:eastAsia="宋体" w:hAnsi="宋体" w:cs="Times New Roman" w:hint="eastAsia"/>
          <w:color w:val="000000"/>
          <w:szCs w:val="21"/>
        </w:rPr>
        <w:t>拖拉机上</w:t>
      </w:r>
      <w:r>
        <w:rPr>
          <w:rFonts w:ascii="Times New Roman" w:eastAsia="宋体" w:hAnsi="宋体" w:cs="Times New Roman"/>
          <w:color w:val="000000"/>
          <w:szCs w:val="21"/>
        </w:rPr>
        <w:t>安装</w:t>
      </w:r>
      <w:r>
        <w:rPr>
          <w:rFonts w:ascii="Times New Roman" w:eastAsia="宋体" w:hAnsi="宋体" w:cs="Times New Roman" w:hint="eastAsia"/>
          <w:color w:val="000000"/>
          <w:szCs w:val="21"/>
        </w:rPr>
        <w:t>的</w:t>
      </w:r>
      <w:r>
        <w:rPr>
          <w:rFonts w:ascii="Times New Roman" w:eastAsia="宋体" w:hAnsi="宋体" w:cs="Times New Roman"/>
          <w:color w:val="000000"/>
          <w:szCs w:val="21"/>
        </w:rPr>
        <w:t>，只有在触碰到障碍物时，才会</w:t>
      </w:r>
      <w:r>
        <w:rPr>
          <w:rFonts w:ascii="Times New Roman" w:eastAsia="宋体" w:hAnsi="宋体" w:cs="Times New Roman" w:hint="eastAsia"/>
          <w:color w:val="000000"/>
          <w:szCs w:val="21"/>
        </w:rPr>
        <w:t>感应到</w:t>
      </w:r>
      <w:r>
        <w:rPr>
          <w:rFonts w:ascii="Times New Roman" w:eastAsia="宋体" w:hAnsi="宋体" w:cs="Times New Roman"/>
          <w:color w:val="000000"/>
          <w:szCs w:val="21"/>
        </w:rPr>
        <w:t>障碍物</w:t>
      </w:r>
      <w:r>
        <w:rPr>
          <w:rFonts w:ascii="Times New Roman" w:eastAsia="宋体" w:hAnsi="宋体" w:cs="Times New Roman" w:hint="eastAsia"/>
          <w:color w:val="000000"/>
          <w:szCs w:val="21"/>
        </w:rPr>
        <w:t>的</w:t>
      </w:r>
      <w:r>
        <w:rPr>
          <w:rFonts w:ascii="Times New Roman" w:eastAsia="宋体" w:hAnsi="宋体" w:cs="Times New Roman"/>
          <w:color w:val="000000"/>
          <w:szCs w:val="21"/>
        </w:rPr>
        <w:t>设备</w:t>
      </w:r>
      <w:r>
        <w:rPr>
          <w:rFonts w:ascii="Times New Roman" w:eastAsia="宋体" w:hAnsi="宋体" w:cs="Times New Roman" w:hint="eastAsia"/>
          <w:color w:val="000000"/>
          <w:szCs w:val="21"/>
        </w:rPr>
        <w:t>，</w:t>
      </w:r>
      <w:r>
        <w:rPr>
          <w:rFonts w:ascii="Times New Roman" w:eastAsia="宋体" w:hAnsi="宋体" w:cs="Times New Roman"/>
          <w:color w:val="000000"/>
          <w:szCs w:val="21"/>
        </w:rPr>
        <w:t>如防撞杆等。</w:t>
      </w:r>
    </w:p>
    <w:p w14:paraId="0AE6122A" w14:textId="77777777" w:rsidR="00955BBF" w:rsidRPr="00D117DF" w:rsidRDefault="00955BBF" w:rsidP="00955BBF">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kern w:val="0"/>
          <w:sz w:val="24"/>
          <w:szCs w:val="20"/>
        </w:rPr>
        <w:t>3.6</w:t>
      </w:r>
      <w:r w:rsidRPr="00D117DF">
        <w:rPr>
          <w:rFonts w:ascii="黑体" w:eastAsia="黑体" w:hAnsi="Times New Roman" w:cs="Times New Roman"/>
          <w:kern w:val="0"/>
          <w:sz w:val="24"/>
          <w:szCs w:val="20"/>
        </w:rPr>
        <w:t xml:space="preserve"> </w:t>
      </w:r>
    </w:p>
    <w:p w14:paraId="37538836" w14:textId="77777777" w:rsidR="00955BBF" w:rsidRPr="00CF5D6A" w:rsidRDefault="00955BBF" w:rsidP="00955BBF">
      <w:pPr>
        <w:spacing w:line="360" w:lineRule="auto"/>
        <w:ind w:firstLineChars="200" w:firstLine="422"/>
        <w:rPr>
          <w:rFonts w:ascii="Times New Roman" w:eastAsia="宋体" w:hAnsi="Times New Roman" w:cs="Times New Roman"/>
          <w:b/>
          <w:szCs w:val="21"/>
        </w:rPr>
      </w:pPr>
      <w:r>
        <w:rPr>
          <w:rFonts w:ascii="宋体" w:eastAsia="宋体" w:hAnsi="宋体" w:cs="Times New Roman" w:hint="eastAsia"/>
          <w:b/>
          <w:color w:val="000000"/>
          <w:szCs w:val="21"/>
        </w:rPr>
        <w:t>主动式障碍物</w:t>
      </w:r>
      <w:r>
        <w:rPr>
          <w:rFonts w:ascii="宋体" w:eastAsia="宋体" w:hAnsi="宋体" w:cs="Times New Roman"/>
          <w:b/>
          <w:color w:val="000000"/>
          <w:szCs w:val="21"/>
        </w:rPr>
        <w:t>感应设备</w:t>
      </w:r>
      <w:r>
        <w:rPr>
          <w:rFonts w:ascii="宋体" w:eastAsia="宋体" w:hAnsi="宋体" w:cs="Times New Roman" w:hint="eastAsia"/>
          <w:b/>
          <w:color w:val="000000"/>
          <w:szCs w:val="21"/>
        </w:rPr>
        <w:t xml:space="preserve"> </w:t>
      </w:r>
      <w:r w:rsidRPr="00CF5D6A">
        <w:rPr>
          <w:rFonts w:ascii="Times New Roman" w:eastAsia="宋体" w:hAnsi="Times New Roman" w:cs="Times New Roman"/>
          <w:b/>
          <w:szCs w:val="21"/>
        </w:rPr>
        <w:t>Active Obstacle Sensing Equipment</w:t>
      </w:r>
    </w:p>
    <w:p w14:paraId="1A9D46E0" w14:textId="77777777" w:rsidR="00955BBF" w:rsidRPr="00CA0F9A" w:rsidRDefault="00955BBF">
      <w:pPr>
        <w:spacing w:line="360" w:lineRule="auto"/>
        <w:ind w:firstLineChars="200" w:firstLine="420"/>
        <w:rPr>
          <w:rFonts w:ascii="Times New Roman" w:eastAsia="宋体" w:hAnsi="宋体" w:cs="Times New Roman"/>
          <w:color w:val="000000"/>
          <w:szCs w:val="21"/>
        </w:rPr>
      </w:pPr>
      <w:r>
        <w:rPr>
          <w:rFonts w:ascii="Times New Roman" w:eastAsia="宋体" w:hAnsi="宋体" w:cs="Times New Roman" w:hint="eastAsia"/>
          <w:color w:val="000000"/>
          <w:szCs w:val="21"/>
        </w:rPr>
        <w:t>拖拉机</w:t>
      </w:r>
      <w:r>
        <w:rPr>
          <w:rFonts w:ascii="Times New Roman" w:eastAsia="宋体" w:hAnsi="宋体" w:cs="Times New Roman"/>
          <w:color w:val="000000"/>
          <w:szCs w:val="21"/>
        </w:rPr>
        <w:t>上安装的</w:t>
      </w:r>
      <w:r>
        <w:rPr>
          <w:rFonts w:ascii="Times New Roman" w:eastAsia="宋体" w:hAnsi="宋体" w:cs="Times New Roman" w:hint="eastAsia"/>
          <w:color w:val="000000"/>
          <w:szCs w:val="21"/>
        </w:rPr>
        <w:t>，</w:t>
      </w:r>
      <w:r>
        <w:rPr>
          <w:rFonts w:ascii="Times New Roman" w:eastAsia="宋体" w:hAnsi="宋体" w:cs="Times New Roman"/>
          <w:color w:val="000000"/>
          <w:szCs w:val="21"/>
        </w:rPr>
        <w:t>在接触障碍物前，即可主动</w:t>
      </w:r>
      <w:r>
        <w:rPr>
          <w:rFonts w:ascii="Times New Roman" w:eastAsia="宋体" w:hAnsi="宋体" w:cs="Times New Roman" w:hint="eastAsia"/>
          <w:color w:val="000000"/>
          <w:szCs w:val="21"/>
        </w:rPr>
        <w:t>感应</w:t>
      </w:r>
      <w:r>
        <w:rPr>
          <w:rFonts w:ascii="Times New Roman" w:eastAsia="宋体" w:hAnsi="宋体" w:cs="Times New Roman"/>
          <w:color w:val="000000"/>
          <w:szCs w:val="21"/>
        </w:rPr>
        <w:t>障碍物</w:t>
      </w:r>
      <w:r>
        <w:rPr>
          <w:rFonts w:ascii="Times New Roman" w:eastAsia="宋体" w:hAnsi="宋体" w:cs="Times New Roman" w:hint="eastAsia"/>
          <w:color w:val="000000"/>
          <w:szCs w:val="21"/>
        </w:rPr>
        <w:t>的</w:t>
      </w:r>
      <w:r>
        <w:rPr>
          <w:rFonts w:ascii="Times New Roman" w:eastAsia="宋体" w:hAnsi="宋体" w:cs="Times New Roman"/>
          <w:color w:val="000000"/>
          <w:szCs w:val="21"/>
        </w:rPr>
        <w:t>设备，</w:t>
      </w:r>
      <w:r>
        <w:rPr>
          <w:rFonts w:ascii="Times New Roman" w:eastAsia="宋体" w:hAnsi="宋体" w:cs="Times New Roman" w:hint="eastAsia"/>
          <w:color w:val="000000"/>
          <w:szCs w:val="21"/>
        </w:rPr>
        <w:t>如</w:t>
      </w:r>
      <w:r>
        <w:rPr>
          <w:rFonts w:ascii="Times New Roman" w:eastAsia="宋体" w:hAnsi="宋体" w:cs="Times New Roman"/>
          <w:color w:val="000000"/>
          <w:szCs w:val="21"/>
        </w:rPr>
        <w:t>摄像机、激光雷达等</w:t>
      </w:r>
      <w:r w:rsidRPr="003F177B">
        <w:rPr>
          <w:rFonts w:ascii="Times New Roman" w:eastAsia="宋体" w:hAnsi="宋体" w:cs="Times New Roman" w:hint="eastAsia"/>
          <w:color w:val="000000"/>
          <w:szCs w:val="21"/>
        </w:rPr>
        <w:t>。</w:t>
      </w:r>
    </w:p>
    <w:p w14:paraId="1EB4CF40" w14:textId="77777777" w:rsidR="003F177B" w:rsidRPr="00CA0F9A" w:rsidRDefault="0020556A" w:rsidP="00CA0F9A">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sidRPr="00CA0F9A">
        <w:rPr>
          <w:rFonts w:ascii="黑体" w:eastAsia="黑体" w:hAnsi="Times New Roman" w:cs="Times New Roman"/>
          <w:kern w:val="0"/>
          <w:sz w:val="24"/>
          <w:szCs w:val="20"/>
        </w:rPr>
        <w:t>3.</w:t>
      </w:r>
      <w:r w:rsidR="00955BBF">
        <w:rPr>
          <w:rFonts w:ascii="黑体" w:eastAsia="黑体" w:hAnsi="Times New Roman" w:cs="Times New Roman"/>
          <w:kern w:val="0"/>
          <w:sz w:val="24"/>
          <w:szCs w:val="20"/>
        </w:rPr>
        <w:t>7</w:t>
      </w:r>
      <w:r w:rsidR="003F177B" w:rsidRPr="00CA0F9A">
        <w:rPr>
          <w:rFonts w:ascii="黑体" w:eastAsia="黑体" w:hAnsi="Times New Roman" w:cs="Times New Roman"/>
          <w:kern w:val="0"/>
          <w:sz w:val="24"/>
          <w:szCs w:val="20"/>
        </w:rPr>
        <w:t xml:space="preserve"> </w:t>
      </w:r>
    </w:p>
    <w:p w14:paraId="197F95DB" w14:textId="77777777" w:rsidR="003F177B" w:rsidRPr="003F177B" w:rsidRDefault="00320472" w:rsidP="003F177B">
      <w:pPr>
        <w:spacing w:line="360" w:lineRule="auto"/>
        <w:ind w:firstLineChars="200" w:firstLine="422"/>
        <w:rPr>
          <w:rFonts w:ascii="宋体" w:eastAsia="宋体" w:hAnsi="Times New Roman" w:cs="Times New Roman"/>
          <w:b/>
          <w:color w:val="000000"/>
          <w:szCs w:val="21"/>
        </w:rPr>
      </w:pPr>
      <w:r>
        <w:rPr>
          <w:rFonts w:ascii="宋体" w:eastAsia="宋体" w:hAnsi="宋体" w:cs="Times New Roman" w:hint="eastAsia"/>
          <w:b/>
          <w:szCs w:val="21"/>
        </w:rPr>
        <w:t>拖拉机</w:t>
      </w:r>
      <w:r w:rsidR="0020556A">
        <w:rPr>
          <w:rFonts w:ascii="宋体" w:eastAsia="宋体" w:hAnsi="宋体" w:cs="Times New Roman" w:hint="eastAsia"/>
          <w:b/>
          <w:szCs w:val="21"/>
        </w:rPr>
        <w:t>自动导航避障</w:t>
      </w:r>
      <w:r w:rsidR="0020556A">
        <w:rPr>
          <w:rFonts w:ascii="宋体" w:eastAsia="宋体" w:hAnsi="宋体" w:cs="Times New Roman"/>
          <w:b/>
          <w:szCs w:val="21"/>
        </w:rPr>
        <w:t>系统</w:t>
      </w:r>
      <w:r w:rsidR="00BB5E09">
        <w:rPr>
          <w:rFonts w:ascii="宋体" w:eastAsia="宋体" w:hAnsi="宋体" w:cs="Times New Roman" w:hint="eastAsia"/>
          <w:b/>
          <w:color w:val="000000"/>
          <w:szCs w:val="21"/>
        </w:rPr>
        <w:t xml:space="preserve"> </w:t>
      </w:r>
      <w:r w:rsidR="00BC292C" w:rsidRPr="00CF5D6A">
        <w:rPr>
          <w:rFonts w:ascii="Times New Roman" w:eastAsia="宋体" w:hAnsi="Times New Roman" w:cs="Times New Roman"/>
          <w:b/>
          <w:szCs w:val="21"/>
        </w:rPr>
        <w:t xml:space="preserve">Tractor </w:t>
      </w:r>
      <w:r w:rsidR="0020556A" w:rsidRPr="00CF5D6A">
        <w:rPr>
          <w:rFonts w:ascii="Times New Roman" w:eastAsia="宋体" w:hAnsi="Times New Roman" w:cs="Times New Roman"/>
          <w:b/>
          <w:szCs w:val="21"/>
        </w:rPr>
        <w:t>Automatic Navigation Obstacle Avoidance System</w:t>
      </w:r>
    </w:p>
    <w:p w14:paraId="4EA4B099" w14:textId="77777777" w:rsidR="003F177B" w:rsidRDefault="0020556A" w:rsidP="003F177B">
      <w:pPr>
        <w:spacing w:line="360" w:lineRule="auto"/>
        <w:ind w:firstLineChars="200" w:firstLine="420"/>
        <w:rPr>
          <w:rFonts w:ascii="宋体" w:eastAsia="宋体" w:hAnsi="宋体" w:cs="Times New Roman"/>
          <w:color w:val="000000"/>
          <w:szCs w:val="21"/>
        </w:rPr>
      </w:pPr>
      <w:r>
        <w:rPr>
          <w:rFonts w:ascii="宋体" w:eastAsia="宋体" w:hAnsi="宋体" w:cs="Times New Roman" w:hint="eastAsia"/>
          <w:color w:val="000000"/>
          <w:szCs w:val="21"/>
        </w:rPr>
        <w:t>安装</w:t>
      </w:r>
      <w:r>
        <w:rPr>
          <w:rFonts w:ascii="宋体" w:eastAsia="宋体" w:hAnsi="宋体" w:cs="Times New Roman"/>
          <w:color w:val="000000"/>
          <w:szCs w:val="21"/>
        </w:rPr>
        <w:t>在</w:t>
      </w:r>
      <w:r>
        <w:rPr>
          <w:rFonts w:ascii="宋体" w:eastAsia="宋体" w:hAnsi="宋体" w:cs="Times New Roman" w:hint="eastAsia"/>
          <w:color w:val="000000"/>
          <w:szCs w:val="21"/>
        </w:rPr>
        <w:t>拖拉机</w:t>
      </w:r>
      <w:r>
        <w:rPr>
          <w:rFonts w:ascii="宋体" w:eastAsia="宋体" w:hAnsi="宋体" w:cs="Times New Roman"/>
          <w:color w:val="000000"/>
          <w:szCs w:val="21"/>
        </w:rPr>
        <w:t>上的，</w:t>
      </w:r>
      <w:r w:rsidR="00C5556D">
        <w:rPr>
          <w:rFonts w:ascii="宋体" w:eastAsia="宋体" w:hAnsi="宋体" w:cs="Times New Roman" w:hint="eastAsia"/>
          <w:color w:val="000000"/>
          <w:szCs w:val="21"/>
        </w:rPr>
        <w:t>包含</w:t>
      </w:r>
      <w:r w:rsidR="00AF76E8">
        <w:rPr>
          <w:rFonts w:ascii="宋体" w:eastAsia="宋体" w:hAnsi="宋体" w:cs="Times New Roman" w:hint="eastAsia"/>
          <w:color w:val="000000"/>
          <w:szCs w:val="21"/>
        </w:rPr>
        <w:t>障碍物</w:t>
      </w:r>
      <w:r w:rsidR="00AF76E8">
        <w:rPr>
          <w:rFonts w:ascii="宋体" w:eastAsia="宋体" w:hAnsi="宋体" w:cs="Times New Roman"/>
          <w:color w:val="000000"/>
          <w:szCs w:val="21"/>
        </w:rPr>
        <w:t>感应</w:t>
      </w:r>
      <w:r w:rsidR="00C5556D">
        <w:rPr>
          <w:rFonts w:ascii="宋体" w:eastAsia="宋体" w:hAnsi="宋体" w:cs="Times New Roman" w:hint="eastAsia"/>
          <w:color w:val="000000"/>
          <w:szCs w:val="21"/>
        </w:rPr>
        <w:t>模块</w:t>
      </w:r>
      <w:r w:rsidR="00AF76E8">
        <w:rPr>
          <w:rFonts w:ascii="宋体" w:eastAsia="宋体" w:hAnsi="宋体" w:cs="Times New Roman" w:hint="eastAsia"/>
          <w:color w:val="000000"/>
          <w:szCs w:val="21"/>
        </w:rPr>
        <w:t>、</w:t>
      </w:r>
      <w:r w:rsidR="00AF76E8">
        <w:rPr>
          <w:rFonts w:ascii="宋体" w:eastAsia="宋体" w:hAnsi="宋体" w:cs="Times New Roman"/>
          <w:color w:val="000000"/>
          <w:szCs w:val="21"/>
        </w:rPr>
        <w:t>拖拉机自身状态感应模块、</w:t>
      </w:r>
      <w:r w:rsidR="00AF76E8">
        <w:rPr>
          <w:rFonts w:ascii="宋体" w:eastAsia="宋体" w:hAnsi="宋体" w:cs="Times New Roman" w:hint="eastAsia"/>
          <w:color w:val="000000"/>
          <w:szCs w:val="21"/>
        </w:rPr>
        <w:t>避障策略</w:t>
      </w:r>
      <w:r w:rsidR="00AF76E8">
        <w:rPr>
          <w:rFonts w:ascii="宋体" w:eastAsia="宋体" w:hAnsi="宋体" w:cs="Times New Roman"/>
          <w:color w:val="000000"/>
          <w:szCs w:val="21"/>
        </w:rPr>
        <w:t>生成模块、拖拉机</w:t>
      </w:r>
      <w:r w:rsidR="0064687E">
        <w:rPr>
          <w:rFonts w:ascii="宋体" w:eastAsia="宋体" w:hAnsi="宋体" w:cs="Times New Roman" w:hint="eastAsia"/>
          <w:color w:val="000000"/>
          <w:szCs w:val="21"/>
        </w:rPr>
        <w:t>自动</w:t>
      </w:r>
      <w:r w:rsidR="0064687E">
        <w:rPr>
          <w:rFonts w:ascii="宋体" w:eastAsia="宋体" w:hAnsi="宋体" w:cs="Times New Roman"/>
          <w:color w:val="000000"/>
          <w:szCs w:val="21"/>
        </w:rPr>
        <w:t>导航</w:t>
      </w:r>
      <w:r w:rsidR="00AF76E8">
        <w:rPr>
          <w:rFonts w:ascii="宋体" w:eastAsia="宋体" w:hAnsi="宋体" w:cs="Times New Roman" w:hint="eastAsia"/>
          <w:color w:val="000000"/>
          <w:szCs w:val="21"/>
        </w:rPr>
        <w:t>避障</w:t>
      </w:r>
      <w:r w:rsidR="00AF76E8">
        <w:rPr>
          <w:rFonts w:ascii="宋体" w:eastAsia="宋体" w:hAnsi="宋体" w:cs="Times New Roman"/>
          <w:color w:val="000000"/>
          <w:szCs w:val="21"/>
        </w:rPr>
        <w:t>控制模块、</w:t>
      </w:r>
      <w:r w:rsidR="00AF76E8">
        <w:rPr>
          <w:rFonts w:ascii="宋体" w:eastAsia="宋体" w:hAnsi="宋体" w:cs="Times New Roman" w:hint="eastAsia"/>
          <w:color w:val="000000"/>
          <w:szCs w:val="21"/>
        </w:rPr>
        <w:t>拖拉机</w:t>
      </w:r>
      <w:r w:rsidR="00AF76E8">
        <w:rPr>
          <w:rFonts w:ascii="宋体" w:eastAsia="宋体" w:hAnsi="宋体" w:cs="Times New Roman"/>
          <w:color w:val="000000"/>
          <w:szCs w:val="21"/>
        </w:rPr>
        <w:t>避障判断模块以及拖拉机应急避障模块</w:t>
      </w:r>
      <w:r w:rsidR="00C5556D">
        <w:rPr>
          <w:rFonts w:ascii="宋体" w:eastAsia="宋体" w:hAnsi="宋体" w:cs="Times New Roman" w:hint="eastAsia"/>
          <w:color w:val="000000"/>
          <w:szCs w:val="21"/>
        </w:rPr>
        <w:t>，</w:t>
      </w:r>
      <w:r>
        <w:rPr>
          <w:rFonts w:ascii="宋体" w:eastAsia="宋体" w:hAnsi="宋体" w:cs="Times New Roman"/>
          <w:color w:val="000000"/>
          <w:szCs w:val="21"/>
        </w:rPr>
        <w:t>具备识别障碍物</w:t>
      </w:r>
      <w:r w:rsidR="00AF76E8">
        <w:rPr>
          <w:rFonts w:ascii="宋体" w:eastAsia="宋体" w:hAnsi="宋体" w:cs="Times New Roman" w:hint="eastAsia"/>
          <w:color w:val="000000"/>
          <w:szCs w:val="21"/>
        </w:rPr>
        <w:t>、</w:t>
      </w:r>
      <w:r w:rsidR="00320472">
        <w:rPr>
          <w:rFonts w:ascii="宋体" w:eastAsia="宋体" w:hAnsi="宋体" w:cs="Times New Roman" w:hint="eastAsia"/>
          <w:color w:val="000000"/>
          <w:szCs w:val="21"/>
        </w:rPr>
        <w:t>生成避障策略</w:t>
      </w:r>
      <w:r w:rsidR="00AF76E8">
        <w:rPr>
          <w:rFonts w:ascii="宋体" w:eastAsia="宋体" w:hAnsi="宋体" w:cs="Times New Roman" w:hint="eastAsia"/>
          <w:color w:val="000000"/>
          <w:szCs w:val="21"/>
        </w:rPr>
        <w:t>、</w:t>
      </w:r>
      <w:r>
        <w:rPr>
          <w:rFonts w:ascii="宋体" w:eastAsia="宋体" w:hAnsi="宋体" w:cs="Times New Roman" w:hint="eastAsia"/>
          <w:color w:val="000000"/>
          <w:szCs w:val="21"/>
        </w:rPr>
        <w:t>自动导航</w:t>
      </w:r>
      <w:r w:rsidR="00320472">
        <w:rPr>
          <w:rFonts w:ascii="宋体" w:eastAsia="宋体" w:hAnsi="宋体" w:cs="Times New Roman" w:hint="eastAsia"/>
          <w:color w:val="000000"/>
          <w:szCs w:val="21"/>
        </w:rPr>
        <w:t>避障</w:t>
      </w:r>
      <w:r w:rsidR="00AF76E8">
        <w:rPr>
          <w:rFonts w:ascii="宋体" w:eastAsia="宋体" w:hAnsi="宋体" w:cs="Times New Roman" w:hint="eastAsia"/>
          <w:color w:val="000000"/>
          <w:szCs w:val="21"/>
        </w:rPr>
        <w:t>、</w:t>
      </w:r>
      <w:r w:rsidR="00AF76E8">
        <w:rPr>
          <w:rFonts w:ascii="宋体" w:eastAsia="宋体" w:hAnsi="宋体" w:cs="Times New Roman"/>
          <w:color w:val="000000"/>
          <w:szCs w:val="21"/>
        </w:rPr>
        <w:t>应急避障</w:t>
      </w:r>
      <w:r>
        <w:rPr>
          <w:rFonts w:ascii="宋体" w:eastAsia="宋体" w:hAnsi="宋体" w:cs="Times New Roman"/>
          <w:color w:val="000000"/>
          <w:szCs w:val="21"/>
        </w:rPr>
        <w:t>等功能</w:t>
      </w:r>
      <w:r w:rsidR="00320472">
        <w:rPr>
          <w:rFonts w:ascii="宋体" w:eastAsia="宋体" w:hAnsi="宋体" w:cs="Times New Roman" w:hint="eastAsia"/>
          <w:color w:val="000000"/>
          <w:szCs w:val="21"/>
        </w:rPr>
        <w:t>，并可以进行</w:t>
      </w:r>
      <w:r w:rsidR="00320472">
        <w:rPr>
          <w:rFonts w:ascii="宋体" w:eastAsia="宋体" w:hAnsi="宋体" w:cs="Times New Roman"/>
          <w:color w:val="000000"/>
          <w:szCs w:val="21"/>
        </w:rPr>
        <w:t>人机交互</w:t>
      </w:r>
      <w:r>
        <w:rPr>
          <w:rFonts w:ascii="宋体" w:eastAsia="宋体" w:hAnsi="宋体" w:cs="Times New Roman"/>
          <w:color w:val="000000"/>
          <w:szCs w:val="21"/>
        </w:rPr>
        <w:t>的</w:t>
      </w:r>
      <w:r>
        <w:rPr>
          <w:rFonts w:ascii="宋体" w:eastAsia="宋体" w:hAnsi="宋体" w:cs="Times New Roman" w:hint="eastAsia"/>
          <w:color w:val="000000"/>
          <w:szCs w:val="21"/>
        </w:rPr>
        <w:t>辅助驾驶系统</w:t>
      </w:r>
      <w:r w:rsidR="003F177B" w:rsidRPr="003F177B">
        <w:rPr>
          <w:rFonts w:ascii="宋体" w:eastAsia="宋体" w:hAnsi="宋体" w:cs="Times New Roman" w:hint="eastAsia"/>
          <w:color w:val="000000"/>
          <w:szCs w:val="21"/>
        </w:rPr>
        <w:t>。</w:t>
      </w:r>
    </w:p>
    <w:p w14:paraId="1F17C6B5" w14:textId="77777777" w:rsidR="003E2515" w:rsidRPr="00D117DF" w:rsidRDefault="00955BBF" w:rsidP="003E2515">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kern w:val="0"/>
          <w:sz w:val="24"/>
          <w:szCs w:val="20"/>
        </w:rPr>
        <w:t>3.8</w:t>
      </w:r>
      <w:r w:rsidR="003E2515" w:rsidRPr="00D117DF">
        <w:rPr>
          <w:rFonts w:ascii="黑体" w:eastAsia="黑体" w:hAnsi="Times New Roman" w:cs="Times New Roman"/>
          <w:kern w:val="0"/>
          <w:sz w:val="24"/>
          <w:szCs w:val="20"/>
        </w:rPr>
        <w:t xml:space="preserve"> </w:t>
      </w:r>
    </w:p>
    <w:p w14:paraId="6E2EE185" w14:textId="77777777" w:rsidR="003E2515" w:rsidRPr="00CF5D6A" w:rsidRDefault="00730A0F" w:rsidP="003E2515">
      <w:pPr>
        <w:spacing w:line="360" w:lineRule="auto"/>
        <w:ind w:firstLineChars="200" w:firstLine="422"/>
        <w:rPr>
          <w:rFonts w:ascii="Times New Roman" w:eastAsia="宋体" w:hAnsi="Times New Roman" w:cs="Times New Roman"/>
          <w:b/>
          <w:szCs w:val="21"/>
        </w:rPr>
      </w:pPr>
      <w:r>
        <w:rPr>
          <w:rFonts w:ascii="宋体" w:eastAsia="宋体" w:hAnsi="宋体" w:cs="Times New Roman" w:hint="eastAsia"/>
          <w:b/>
          <w:szCs w:val="21"/>
        </w:rPr>
        <w:t>障碍物</w:t>
      </w:r>
      <w:r w:rsidR="0064687E">
        <w:rPr>
          <w:rFonts w:ascii="宋体" w:eastAsia="宋体" w:hAnsi="宋体" w:cs="Times New Roman"/>
          <w:b/>
          <w:szCs w:val="21"/>
        </w:rPr>
        <w:t>感</w:t>
      </w:r>
      <w:r w:rsidR="0064687E">
        <w:rPr>
          <w:rFonts w:ascii="宋体" w:eastAsia="宋体" w:hAnsi="宋体" w:cs="Times New Roman" w:hint="eastAsia"/>
          <w:b/>
          <w:szCs w:val="21"/>
        </w:rPr>
        <w:t>应</w:t>
      </w:r>
      <w:r>
        <w:rPr>
          <w:rFonts w:ascii="宋体" w:eastAsia="宋体" w:hAnsi="宋体" w:cs="Times New Roman"/>
          <w:b/>
          <w:szCs w:val="21"/>
        </w:rPr>
        <w:t>模块</w:t>
      </w:r>
      <w:r w:rsidR="003E2515" w:rsidRPr="00CF5D6A">
        <w:rPr>
          <w:rFonts w:ascii="Times New Roman" w:eastAsia="宋体" w:hAnsi="Times New Roman" w:cs="Times New Roman"/>
          <w:b/>
          <w:szCs w:val="21"/>
        </w:rPr>
        <w:t xml:space="preserve">Obstacle </w:t>
      </w:r>
      <w:r w:rsidR="0064687E" w:rsidRPr="00CF5D6A">
        <w:rPr>
          <w:rFonts w:ascii="Times New Roman" w:eastAsia="宋体" w:hAnsi="Times New Roman" w:cs="Times New Roman"/>
          <w:b/>
          <w:szCs w:val="21"/>
        </w:rPr>
        <w:t>Sensing Module</w:t>
      </w:r>
    </w:p>
    <w:p w14:paraId="178EAE5E" w14:textId="77777777" w:rsidR="003E2515" w:rsidRDefault="004D541C">
      <w:pPr>
        <w:spacing w:line="360" w:lineRule="auto"/>
        <w:ind w:firstLineChars="200" w:firstLine="420"/>
        <w:rPr>
          <w:rFonts w:ascii="宋体" w:eastAsia="宋体" w:hAnsi="宋体" w:cs="Times New Roman"/>
          <w:color w:val="000000"/>
          <w:szCs w:val="21"/>
        </w:rPr>
      </w:pPr>
      <w:r>
        <w:rPr>
          <w:rFonts w:ascii="宋体" w:eastAsia="宋体" w:hAnsi="宋体" w:cs="Times New Roman" w:hint="eastAsia"/>
          <w:color w:val="000000"/>
          <w:szCs w:val="21"/>
        </w:rPr>
        <w:t>是</w:t>
      </w:r>
      <w:r>
        <w:rPr>
          <w:rFonts w:ascii="宋体" w:eastAsia="宋体" w:hAnsi="宋体" w:cs="Times New Roman"/>
          <w:color w:val="000000"/>
          <w:szCs w:val="21"/>
        </w:rPr>
        <w:t>拖拉机自动导航避障系统的组成</w:t>
      </w:r>
      <w:r>
        <w:rPr>
          <w:rFonts w:ascii="宋体" w:eastAsia="宋体" w:hAnsi="宋体" w:cs="Times New Roman" w:hint="eastAsia"/>
          <w:color w:val="000000"/>
          <w:szCs w:val="21"/>
        </w:rPr>
        <w:t>模块</w:t>
      </w:r>
      <w:r>
        <w:rPr>
          <w:rFonts w:ascii="宋体" w:eastAsia="宋体" w:hAnsi="宋体" w:cs="Times New Roman"/>
          <w:color w:val="000000"/>
          <w:szCs w:val="21"/>
        </w:rPr>
        <w:t>之一，主要包含主动式</w:t>
      </w:r>
      <w:r>
        <w:rPr>
          <w:rFonts w:ascii="宋体" w:eastAsia="宋体" w:hAnsi="宋体" w:cs="Times New Roman" w:hint="eastAsia"/>
          <w:color w:val="000000"/>
          <w:szCs w:val="21"/>
        </w:rPr>
        <w:t>障碍物</w:t>
      </w:r>
      <w:r>
        <w:rPr>
          <w:rFonts w:ascii="宋体" w:eastAsia="宋体" w:hAnsi="宋体" w:cs="Times New Roman"/>
          <w:color w:val="000000"/>
          <w:szCs w:val="21"/>
        </w:rPr>
        <w:t>感应设备和</w:t>
      </w:r>
      <w:r>
        <w:rPr>
          <w:rFonts w:ascii="宋体" w:eastAsia="宋体" w:hAnsi="宋体" w:cs="Times New Roman" w:hint="eastAsia"/>
          <w:color w:val="000000"/>
          <w:szCs w:val="21"/>
        </w:rPr>
        <w:t>被动式</w:t>
      </w:r>
      <w:r>
        <w:rPr>
          <w:rFonts w:ascii="宋体" w:eastAsia="宋体" w:hAnsi="宋体" w:cs="Times New Roman"/>
          <w:color w:val="000000"/>
          <w:szCs w:val="21"/>
        </w:rPr>
        <w:t>障碍物感应设备，</w:t>
      </w:r>
      <w:r>
        <w:rPr>
          <w:rFonts w:ascii="宋体" w:eastAsia="宋体" w:hAnsi="宋体" w:cs="Times New Roman" w:hint="eastAsia"/>
          <w:color w:val="000000"/>
          <w:szCs w:val="21"/>
        </w:rPr>
        <w:t>具有</w:t>
      </w:r>
      <w:r>
        <w:rPr>
          <w:rFonts w:ascii="宋体" w:eastAsia="宋体" w:hAnsi="宋体" w:cs="Times New Roman"/>
          <w:color w:val="000000"/>
          <w:szCs w:val="21"/>
        </w:rPr>
        <w:t>障碍物感应、障碍物识别的功能</w:t>
      </w:r>
      <w:r w:rsidR="003E2515" w:rsidRPr="003F177B">
        <w:rPr>
          <w:rFonts w:ascii="宋体" w:eastAsia="宋体" w:hAnsi="宋体" w:cs="Times New Roman" w:hint="eastAsia"/>
          <w:color w:val="000000"/>
          <w:szCs w:val="21"/>
        </w:rPr>
        <w:t>。</w:t>
      </w:r>
    </w:p>
    <w:p w14:paraId="57C41A26" w14:textId="77777777" w:rsidR="0064687E" w:rsidRPr="00D117DF" w:rsidRDefault="00955BBF" w:rsidP="0064687E">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kern w:val="0"/>
          <w:sz w:val="24"/>
          <w:szCs w:val="20"/>
        </w:rPr>
        <w:t>3.9</w:t>
      </w:r>
      <w:r w:rsidR="0064687E" w:rsidRPr="00D117DF">
        <w:rPr>
          <w:rFonts w:ascii="黑体" w:eastAsia="黑体" w:hAnsi="Times New Roman" w:cs="Times New Roman"/>
          <w:kern w:val="0"/>
          <w:sz w:val="24"/>
          <w:szCs w:val="20"/>
        </w:rPr>
        <w:t xml:space="preserve"> </w:t>
      </w:r>
    </w:p>
    <w:p w14:paraId="192C0105" w14:textId="63DE5A2A" w:rsidR="0064687E" w:rsidRPr="00CF5D6A" w:rsidRDefault="0064687E" w:rsidP="0064687E">
      <w:pPr>
        <w:spacing w:line="360" w:lineRule="auto"/>
        <w:ind w:firstLineChars="200" w:firstLine="422"/>
        <w:rPr>
          <w:rFonts w:ascii="Times New Roman" w:eastAsia="宋体" w:hAnsi="Times New Roman" w:cs="Times New Roman"/>
          <w:b/>
          <w:szCs w:val="21"/>
        </w:rPr>
      </w:pPr>
      <w:r>
        <w:rPr>
          <w:rFonts w:ascii="宋体" w:eastAsia="宋体" w:hAnsi="宋体" w:cs="Times New Roman" w:hint="eastAsia"/>
          <w:b/>
          <w:szCs w:val="21"/>
        </w:rPr>
        <w:t>拖拉机</w:t>
      </w:r>
      <w:r>
        <w:rPr>
          <w:rFonts w:ascii="宋体" w:eastAsia="宋体" w:hAnsi="宋体" w:cs="Times New Roman"/>
          <w:b/>
          <w:szCs w:val="21"/>
        </w:rPr>
        <w:t>自身</w:t>
      </w:r>
      <w:r>
        <w:rPr>
          <w:rFonts w:ascii="宋体" w:eastAsia="宋体" w:hAnsi="宋体" w:cs="Times New Roman" w:hint="eastAsia"/>
          <w:b/>
          <w:szCs w:val="21"/>
        </w:rPr>
        <w:t>状态</w:t>
      </w:r>
      <w:r w:rsidRPr="00CF5D6A">
        <w:rPr>
          <w:rFonts w:ascii="Times New Roman" w:eastAsia="宋体" w:hAnsi="Times New Roman" w:cs="Times New Roman"/>
          <w:b/>
          <w:szCs w:val="21"/>
        </w:rPr>
        <w:t>感应</w:t>
      </w:r>
      <w:r>
        <w:rPr>
          <w:rFonts w:ascii="宋体" w:eastAsia="宋体" w:hAnsi="宋体" w:cs="Times New Roman"/>
          <w:b/>
          <w:szCs w:val="21"/>
        </w:rPr>
        <w:t>模块</w:t>
      </w:r>
      <w:r w:rsidR="009158CB">
        <w:rPr>
          <w:rFonts w:ascii="Times New Roman" w:eastAsia="宋体" w:hAnsi="Times New Roman" w:cs="Times New Roman"/>
          <w:b/>
          <w:szCs w:val="21"/>
        </w:rPr>
        <w:t>Tractor State</w:t>
      </w:r>
      <w:r w:rsidRPr="00CF5D6A">
        <w:rPr>
          <w:rFonts w:ascii="Times New Roman" w:eastAsia="宋体" w:hAnsi="Times New Roman" w:cs="Times New Roman"/>
          <w:b/>
          <w:szCs w:val="21"/>
        </w:rPr>
        <w:t xml:space="preserve"> Sensing Module</w:t>
      </w:r>
    </w:p>
    <w:p w14:paraId="482FCECB" w14:textId="77777777" w:rsidR="0064687E" w:rsidRDefault="009A4523">
      <w:pPr>
        <w:spacing w:line="360" w:lineRule="auto"/>
        <w:ind w:firstLineChars="200" w:firstLine="420"/>
        <w:rPr>
          <w:rFonts w:ascii="宋体" w:eastAsia="宋体" w:hAnsi="宋体" w:cs="Times New Roman"/>
          <w:color w:val="000000"/>
          <w:szCs w:val="21"/>
        </w:rPr>
      </w:pPr>
      <w:r>
        <w:rPr>
          <w:rFonts w:ascii="宋体" w:eastAsia="宋体" w:hAnsi="宋体" w:cs="Times New Roman" w:hint="eastAsia"/>
          <w:color w:val="000000"/>
          <w:szCs w:val="21"/>
        </w:rPr>
        <w:t>是</w:t>
      </w:r>
      <w:r>
        <w:rPr>
          <w:rFonts w:ascii="宋体" w:eastAsia="宋体" w:hAnsi="宋体" w:cs="Times New Roman"/>
          <w:color w:val="000000"/>
          <w:szCs w:val="21"/>
        </w:rPr>
        <w:t>拖拉机自动导航避障系统的组成模块之一，主要包含能够测量拖拉机</w:t>
      </w:r>
      <w:r>
        <w:rPr>
          <w:rFonts w:ascii="宋体" w:eastAsia="宋体" w:hAnsi="宋体" w:cs="Times New Roman" w:hint="eastAsia"/>
          <w:color w:val="000000"/>
          <w:szCs w:val="21"/>
        </w:rPr>
        <w:t>航向角</w:t>
      </w:r>
      <w:r>
        <w:rPr>
          <w:rFonts w:ascii="宋体" w:eastAsia="宋体" w:hAnsi="宋体" w:cs="Times New Roman"/>
          <w:color w:val="000000"/>
          <w:szCs w:val="21"/>
        </w:rPr>
        <w:t>和定位信息的设备，</w:t>
      </w:r>
      <w:r w:rsidR="00153031">
        <w:rPr>
          <w:rFonts w:ascii="宋体" w:eastAsia="宋体" w:hAnsi="宋体" w:cs="Times New Roman" w:hint="eastAsia"/>
          <w:color w:val="000000"/>
          <w:szCs w:val="21"/>
        </w:rPr>
        <w:t>具有</w:t>
      </w:r>
      <w:r w:rsidR="00153031">
        <w:rPr>
          <w:rFonts w:ascii="宋体" w:eastAsia="宋体" w:hAnsi="宋体" w:cs="Times New Roman"/>
          <w:color w:val="000000"/>
          <w:szCs w:val="21"/>
        </w:rPr>
        <w:t>获取拖拉机转向角度和定位信息的功能。</w:t>
      </w:r>
    </w:p>
    <w:p w14:paraId="6D1D2181" w14:textId="77777777" w:rsidR="0064687E" w:rsidRPr="00D117DF" w:rsidRDefault="00955BBF" w:rsidP="0064687E">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kern w:val="0"/>
          <w:sz w:val="24"/>
          <w:szCs w:val="20"/>
        </w:rPr>
        <w:t>3.10</w:t>
      </w:r>
      <w:r w:rsidR="0064687E" w:rsidRPr="00D117DF">
        <w:rPr>
          <w:rFonts w:ascii="黑体" w:eastAsia="黑体" w:hAnsi="Times New Roman" w:cs="Times New Roman"/>
          <w:kern w:val="0"/>
          <w:sz w:val="24"/>
          <w:szCs w:val="20"/>
        </w:rPr>
        <w:t xml:space="preserve"> </w:t>
      </w:r>
    </w:p>
    <w:p w14:paraId="119B30F3" w14:textId="78208B3E" w:rsidR="0064687E" w:rsidRPr="003F177B" w:rsidRDefault="0064687E" w:rsidP="0064687E">
      <w:pPr>
        <w:spacing w:line="360" w:lineRule="auto"/>
        <w:ind w:firstLineChars="200" w:firstLine="422"/>
        <w:rPr>
          <w:rFonts w:ascii="宋体" w:eastAsia="宋体" w:hAnsi="宋体" w:cs="Times New Roman"/>
          <w:b/>
          <w:szCs w:val="21"/>
        </w:rPr>
      </w:pPr>
      <w:r>
        <w:rPr>
          <w:rFonts w:ascii="宋体" w:eastAsia="宋体" w:hAnsi="宋体" w:cs="Times New Roman" w:hint="eastAsia"/>
          <w:b/>
          <w:szCs w:val="21"/>
        </w:rPr>
        <w:t>避障策略生成</w:t>
      </w:r>
      <w:r>
        <w:rPr>
          <w:rFonts w:ascii="宋体" w:eastAsia="宋体" w:hAnsi="宋体" w:cs="Times New Roman"/>
          <w:b/>
          <w:szCs w:val="21"/>
        </w:rPr>
        <w:t>模块</w:t>
      </w:r>
      <w:r w:rsidR="009158CB" w:rsidRPr="00CF5D6A">
        <w:rPr>
          <w:rFonts w:ascii="Times New Roman" w:eastAsia="宋体" w:hAnsi="Times New Roman" w:cs="Times New Roman"/>
          <w:b/>
          <w:szCs w:val="21"/>
        </w:rPr>
        <w:t>Obstacle Avoidance Strategy Generation</w:t>
      </w:r>
      <w:r w:rsidRPr="00CF5D6A">
        <w:rPr>
          <w:rFonts w:ascii="Times New Roman" w:eastAsia="宋体" w:hAnsi="Times New Roman" w:cs="Times New Roman"/>
          <w:b/>
          <w:szCs w:val="21"/>
        </w:rPr>
        <w:t xml:space="preserve"> Module</w:t>
      </w:r>
    </w:p>
    <w:p w14:paraId="09B1A117" w14:textId="77777777" w:rsidR="0064687E" w:rsidRDefault="00CA7852">
      <w:pPr>
        <w:spacing w:line="360" w:lineRule="auto"/>
        <w:ind w:firstLineChars="200" w:firstLine="420"/>
        <w:rPr>
          <w:rFonts w:ascii="宋体" w:eastAsia="宋体" w:hAnsi="宋体" w:cs="Times New Roman"/>
          <w:color w:val="000000"/>
          <w:szCs w:val="21"/>
        </w:rPr>
      </w:pPr>
      <w:r>
        <w:rPr>
          <w:rFonts w:ascii="宋体" w:eastAsia="宋体" w:hAnsi="宋体" w:cs="Times New Roman" w:hint="eastAsia"/>
          <w:color w:val="000000"/>
          <w:szCs w:val="21"/>
        </w:rPr>
        <w:t>是</w:t>
      </w:r>
      <w:r>
        <w:rPr>
          <w:rFonts w:ascii="宋体" w:eastAsia="宋体" w:hAnsi="宋体" w:cs="Times New Roman"/>
          <w:color w:val="000000"/>
          <w:szCs w:val="21"/>
        </w:rPr>
        <w:t>拖拉机自动导航避障系统的组成模块之一，具有生成避障策略的功能。</w:t>
      </w:r>
    </w:p>
    <w:p w14:paraId="7E7D956A" w14:textId="77777777" w:rsidR="0064687E" w:rsidRPr="00D117DF" w:rsidRDefault="00955BBF" w:rsidP="0064687E">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kern w:val="0"/>
          <w:sz w:val="24"/>
          <w:szCs w:val="20"/>
        </w:rPr>
        <w:t>3.11</w:t>
      </w:r>
      <w:r w:rsidR="0064687E" w:rsidRPr="00D117DF">
        <w:rPr>
          <w:rFonts w:ascii="黑体" w:eastAsia="黑体" w:hAnsi="Times New Roman" w:cs="Times New Roman"/>
          <w:kern w:val="0"/>
          <w:sz w:val="24"/>
          <w:szCs w:val="20"/>
        </w:rPr>
        <w:t xml:space="preserve"> </w:t>
      </w:r>
    </w:p>
    <w:p w14:paraId="32DA0E34" w14:textId="138ACB9A" w:rsidR="0064687E" w:rsidRPr="00CF5D6A" w:rsidRDefault="0064687E" w:rsidP="0064687E">
      <w:pPr>
        <w:spacing w:line="360" w:lineRule="auto"/>
        <w:ind w:firstLineChars="200" w:firstLine="422"/>
        <w:rPr>
          <w:rFonts w:ascii="Times New Roman" w:eastAsia="宋体" w:hAnsi="Times New Roman" w:cs="Times New Roman"/>
          <w:b/>
          <w:szCs w:val="21"/>
        </w:rPr>
      </w:pPr>
      <w:r>
        <w:rPr>
          <w:rFonts w:ascii="宋体" w:eastAsia="宋体" w:hAnsi="宋体" w:cs="Times New Roman" w:hint="eastAsia"/>
          <w:b/>
          <w:szCs w:val="21"/>
        </w:rPr>
        <w:lastRenderedPageBreak/>
        <w:t>拖拉机自动导航避障</w:t>
      </w:r>
      <w:r w:rsidR="004C08CB">
        <w:rPr>
          <w:rFonts w:ascii="宋体" w:eastAsia="宋体" w:hAnsi="宋体" w:cs="Times New Roman"/>
          <w:b/>
          <w:szCs w:val="21"/>
        </w:rPr>
        <w:t>控制</w:t>
      </w:r>
      <w:r>
        <w:rPr>
          <w:rFonts w:ascii="宋体" w:eastAsia="宋体" w:hAnsi="宋体" w:cs="Times New Roman"/>
          <w:b/>
          <w:szCs w:val="21"/>
        </w:rPr>
        <w:t>模块</w:t>
      </w:r>
      <w:r w:rsidR="009158CB" w:rsidRPr="00CF5D6A">
        <w:rPr>
          <w:rFonts w:ascii="Times New Roman" w:eastAsia="宋体" w:hAnsi="Times New Roman" w:cs="Times New Roman"/>
          <w:b/>
          <w:szCs w:val="21"/>
        </w:rPr>
        <w:t>Tractor Automatic Navigation Obstacle Avoidance Control</w:t>
      </w:r>
      <w:r w:rsidRPr="00CF5D6A">
        <w:rPr>
          <w:rFonts w:ascii="Times New Roman" w:eastAsia="宋体" w:hAnsi="Times New Roman" w:cs="Times New Roman"/>
          <w:b/>
          <w:szCs w:val="21"/>
        </w:rPr>
        <w:t xml:space="preserve"> Module</w:t>
      </w:r>
    </w:p>
    <w:p w14:paraId="725F9CC1" w14:textId="77777777" w:rsidR="0064687E" w:rsidRDefault="00661DC4">
      <w:pPr>
        <w:spacing w:line="360" w:lineRule="auto"/>
        <w:ind w:firstLineChars="200" w:firstLine="420"/>
        <w:rPr>
          <w:rFonts w:ascii="宋体" w:eastAsia="宋体" w:hAnsi="宋体" w:cs="Times New Roman"/>
          <w:color w:val="000000"/>
          <w:szCs w:val="21"/>
        </w:rPr>
      </w:pPr>
      <w:r>
        <w:rPr>
          <w:rFonts w:ascii="宋体" w:eastAsia="宋体" w:hAnsi="宋体" w:cs="Times New Roman" w:hint="eastAsia"/>
          <w:color w:val="000000"/>
          <w:szCs w:val="21"/>
        </w:rPr>
        <w:t>是</w:t>
      </w:r>
      <w:r>
        <w:rPr>
          <w:rFonts w:ascii="宋体" w:eastAsia="宋体" w:hAnsi="宋体" w:cs="Times New Roman"/>
          <w:color w:val="000000"/>
          <w:szCs w:val="21"/>
        </w:rPr>
        <w:t>拖拉机自动导航避障系统的组成模块之一，</w:t>
      </w:r>
      <w:r>
        <w:rPr>
          <w:rFonts w:ascii="宋体" w:eastAsia="宋体" w:hAnsi="宋体" w:cs="Times New Roman" w:hint="eastAsia"/>
          <w:color w:val="000000"/>
          <w:szCs w:val="21"/>
        </w:rPr>
        <w:t>具有</w:t>
      </w:r>
      <w:r>
        <w:rPr>
          <w:rFonts w:ascii="宋体" w:eastAsia="宋体" w:hAnsi="宋体" w:cs="Times New Roman"/>
          <w:color w:val="000000"/>
          <w:szCs w:val="21"/>
        </w:rPr>
        <w:t>控制拖拉机按照避障策略进行避障</w:t>
      </w:r>
      <w:r w:rsidR="009D5E4E">
        <w:rPr>
          <w:rFonts w:ascii="宋体" w:eastAsia="宋体" w:hAnsi="宋体" w:cs="Times New Roman" w:hint="eastAsia"/>
          <w:color w:val="000000"/>
          <w:szCs w:val="21"/>
        </w:rPr>
        <w:t>的</w:t>
      </w:r>
      <w:r w:rsidR="009D5E4E">
        <w:rPr>
          <w:rFonts w:ascii="宋体" w:eastAsia="宋体" w:hAnsi="宋体" w:cs="Times New Roman"/>
          <w:color w:val="000000"/>
          <w:szCs w:val="21"/>
        </w:rPr>
        <w:t>功能</w:t>
      </w:r>
      <w:r>
        <w:rPr>
          <w:rFonts w:ascii="宋体" w:eastAsia="宋体" w:hAnsi="宋体" w:cs="Times New Roman"/>
          <w:color w:val="000000"/>
          <w:szCs w:val="21"/>
        </w:rPr>
        <w:t>。</w:t>
      </w:r>
    </w:p>
    <w:p w14:paraId="590D9D56" w14:textId="77777777" w:rsidR="004C08CB" w:rsidRPr="00D117DF" w:rsidRDefault="00955BBF" w:rsidP="004C08CB">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kern w:val="0"/>
          <w:sz w:val="24"/>
          <w:szCs w:val="20"/>
        </w:rPr>
        <w:t>3.12</w:t>
      </w:r>
      <w:r w:rsidR="004C08CB" w:rsidRPr="00D117DF">
        <w:rPr>
          <w:rFonts w:ascii="黑体" w:eastAsia="黑体" w:hAnsi="Times New Roman" w:cs="Times New Roman"/>
          <w:kern w:val="0"/>
          <w:sz w:val="24"/>
          <w:szCs w:val="20"/>
        </w:rPr>
        <w:t xml:space="preserve"> </w:t>
      </w:r>
    </w:p>
    <w:p w14:paraId="7A59C494" w14:textId="4EB19302" w:rsidR="004C08CB" w:rsidRPr="003F177B" w:rsidRDefault="00B65008" w:rsidP="004C08CB">
      <w:pPr>
        <w:spacing w:line="360" w:lineRule="auto"/>
        <w:ind w:firstLineChars="200" w:firstLine="422"/>
        <w:rPr>
          <w:rFonts w:ascii="宋体" w:eastAsia="宋体" w:hAnsi="宋体" w:cs="Times New Roman"/>
          <w:b/>
          <w:szCs w:val="21"/>
        </w:rPr>
      </w:pPr>
      <w:r>
        <w:rPr>
          <w:rFonts w:ascii="宋体" w:eastAsia="宋体" w:hAnsi="宋体" w:cs="Times New Roman" w:hint="eastAsia"/>
          <w:b/>
          <w:szCs w:val="21"/>
        </w:rPr>
        <w:t>拖拉机</w:t>
      </w:r>
      <w:r>
        <w:rPr>
          <w:rFonts w:ascii="宋体" w:eastAsia="宋体" w:hAnsi="宋体" w:cs="Times New Roman"/>
          <w:b/>
          <w:szCs w:val="21"/>
        </w:rPr>
        <w:t>避障判断</w:t>
      </w:r>
      <w:r w:rsidR="004C08CB">
        <w:rPr>
          <w:rFonts w:ascii="宋体" w:eastAsia="宋体" w:hAnsi="宋体" w:cs="Times New Roman"/>
          <w:b/>
          <w:szCs w:val="21"/>
        </w:rPr>
        <w:t>模块</w:t>
      </w:r>
      <w:r w:rsidR="009158CB" w:rsidRPr="00CF5D6A">
        <w:rPr>
          <w:rFonts w:ascii="Times New Roman" w:eastAsia="宋体" w:hAnsi="Times New Roman" w:cs="Times New Roman"/>
          <w:b/>
          <w:szCs w:val="21"/>
        </w:rPr>
        <w:t>Tractor Obstacle Avoidance Judgment</w:t>
      </w:r>
      <w:r w:rsidR="004C08CB" w:rsidRPr="00CF5D6A">
        <w:rPr>
          <w:rFonts w:ascii="Times New Roman" w:eastAsia="宋体" w:hAnsi="Times New Roman" w:cs="Times New Roman"/>
          <w:b/>
          <w:szCs w:val="21"/>
        </w:rPr>
        <w:t xml:space="preserve"> Module</w:t>
      </w:r>
    </w:p>
    <w:p w14:paraId="60D767E3" w14:textId="77777777" w:rsidR="004C08CB" w:rsidRDefault="009D5E4E">
      <w:pPr>
        <w:spacing w:line="360" w:lineRule="auto"/>
        <w:ind w:firstLineChars="200" w:firstLine="420"/>
        <w:rPr>
          <w:rFonts w:ascii="宋体" w:eastAsia="宋体" w:hAnsi="宋体" w:cs="Times New Roman"/>
          <w:color w:val="000000"/>
          <w:szCs w:val="21"/>
        </w:rPr>
      </w:pPr>
      <w:r>
        <w:rPr>
          <w:rFonts w:ascii="宋体" w:eastAsia="宋体" w:hAnsi="宋体" w:cs="Times New Roman" w:hint="eastAsia"/>
          <w:color w:val="000000"/>
          <w:szCs w:val="21"/>
        </w:rPr>
        <w:t>是</w:t>
      </w:r>
      <w:r>
        <w:rPr>
          <w:rFonts w:ascii="宋体" w:eastAsia="宋体" w:hAnsi="宋体" w:cs="Times New Roman"/>
          <w:color w:val="000000"/>
          <w:szCs w:val="21"/>
        </w:rPr>
        <w:t>拖拉机自动导航避障系统的组成模块之一，具有判断拖拉机是否成功完成避障的功能</w:t>
      </w:r>
      <w:r>
        <w:rPr>
          <w:rFonts w:ascii="宋体" w:eastAsia="宋体" w:hAnsi="宋体" w:cs="Times New Roman" w:hint="eastAsia"/>
          <w:color w:val="000000"/>
          <w:szCs w:val="21"/>
        </w:rPr>
        <w:t>。</w:t>
      </w:r>
    </w:p>
    <w:p w14:paraId="42B94EB3" w14:textId="77777777" w:rsidR="00B65008" w:rsidRPr="00D117DF" w:rsidRDefault="00955BBF" w:rsidP="00B65008">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kern w:val="0"/>
          <w:sz w:val="24"/>
          <w:szCs w:val="20"/>
        </w:rPr>
        <w:t>3.13</w:t>
      </w:r>
      <w:r w:rsidR="00B65008" w:rsidRPr="00D117DF">
        <w:rPr>
          <w:rFonts w:ascii="黑体" w:eastAsia="黑体" w:hAnsi="Times New Roman" w:cs="Times New Roman"/>
          <w:kern w:val="0"/>
          <w:sz w:val="24"/>
          <w:szCs w:val="20"/>
        </w:rPr>
        <w:t xml:space="preserve"> </w:t>
      </w:r>
    </w:p>
    <w:p w14:paraId="5A0CFDB2" w14:textId="0D61992F" w:rsidR="00B65008" w:rsidRPr="003F177B" w:rsidRDefault="00B65008" w:rsidP="00B65008">
      <w:pPr>
        <w:spacing w:line="360" w:lineRule="auto"/>
        <w:ind w:firstLineChars="200" w:firstLine="422"/>
        <w:rPr>
          <w:rFonts w:ascii="宋体" w:eastAsia="宋体" w:hAnsi="宋体" w:cs="Times New Roman"/>
          <w:b/>
          <w:szCs w:val="21"/>
        </w:rPr>
      </w:pPr>
      <w:r>
        <w:rPr>
          <w:rFonts w:ascii="宋体" w:eastAsia="宋体" w:hAnsi="宋体" w:cs="Times New Roman" w:hint="eastAsia"/>
          <w:b/>
          <w:szCs w:val="21"/>
        </w:rPr>
        <w:t>拖拉机应急避障</w:t>
      </w:r>
      <w:r>
        <w:rPr>
          <w:rFonts w:ascii="宋体" w:eastAsia="宋体" w:hAnsi="宋体" w:cs="Times New Roman"/>
          <w:b/>
          <w:szCs w:val="21"/>
        </w:rPr>
        <w:t>模块</w:t>
      </w:r>
      <w:r w:rsidR="009158CB" w:rsidRPr="00CF5D6A">
        <w:rPr>
          <w:rFonts w:ascii="Times New Roman" w:eastAsia="宋体" w:hAnsi="Times New Roman" w:cs="Times New Roman"/>
          <w:b/>
          <w:szCs w:val="21"/>
        </w:rPr>
        <w:t>Tractor Emergency Obstacle Avoidance</w:t>
      </w:r>
      <w:r w:rsidRPr="00CF5D6A">
        <w:rPr>
          <w:rFonts w:ascii="Times New Roman" w:eastAsia="宋体" w:hAnsi="Times New Roman" w:cs="Times New Roman"/>
          <w:b/>
          <w:szCs w:val="21"/>
        </w:rPr>
        <w:t xml:space="preserve"> Module</w:t>
      </w:r>
    </w:p>
    <w:p w14:paraId="3F6D793E" w14:textId="77777777" w:rsidR="00B65008" w:rsidRPr="00CA0F9A" w:rsidRDefault="008A41B8">
      <w:pPr>
        <w:spacing w:line="360" w:lineRule="auto"/>
        <w:ind w:firstLineChars="200" w:firstLine="420"/>
        <w:rPr>
          <w:rFonts w:ascii="宋体" w:eastAsia="宋体" w:hAnsi="宋体" w:cs="Times New Roman"/>
          <w:color w:val="000000"/>
          <w:szCs w:val="21"/>
        </w:rPr>
      </w:pPr>
      <w:r>
        <w:rPr>
          <w:rFonts w:ascii="宋体" w:eastAsia="宋体" w:hAnsi="宋体" w:cs="Times New Roman" w:hint="eastAsia"/>
          <w:color w:val="000000"/>
          <w:szCs w:val="21"/>
        </w:rPr>
        <w:t>是</w:t>
      </w:r>
      <w:r>
        <w:rPr>
          <w:rFonts w:ascii="宋体" w:eastAsia="宋体" w:hAnsi="宋体" w:cs="Times New Roman"/>
          <w:color w:val="000000"/>
          <w:szCs w:val="21"/>
        </w:rPr>
        <w:t>拖拉机自动导航避障系统的组成模块之一，具有</w:t>
      </w:r>
      <w:r>
        <w:rPr>
          <w:rFonts w:ascii="宋体" w:eastAsia="宋体" w:hAnsi="宋体" w:cs="Times New Roman" w:hint="eastAsia"/>
          <w:color w:val="000000"/>
          <w:szCs w:val="21"/>
        </w:rPr>
        <w:t>紧急</w:t>
      </w:r>
      <w:r>
        <w:rPr>
          <w:rFonts w:ascii="宋体" w:eastAsia="宋体" w:hAnsi="宋体" w:cs="Times New Roman"/>
          <w:color w:val="000000"/>
          <w:szCs w:val="21"/>
        </w:rPr>
        <w:t>停止拖拉机的功能。</w:t>
      </w:r>
    </w:p>
    <w:p w14:paraId="65D128B9" w14:textId="77777777" w:rsidR="00056081" w:rsidRPr="00CA0F9A" w:rsidRDefault="00056081" w:rsidP="00CA0F9A">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sidRPr="00CA0F9A">
        <w:rPr>
          <w:rFonts w:ascii="黑体" w:eastAsia="黑体" w:hAnsi="Times New Roman" w:cs="Times New Roman"/>
          <w:kern w:val="0"/>
          <w:sz w:val="24"/>
          <w:szCs w:val="20"/>
        </w:rPr>
        <w:t>3.</w:t>
      </w:r>
      <w:r w:rsidR="00B65008">
        <w:rPr>
          <w:rFonts w:ascii="黑体" w:eastAsia="黑体" w:hAnsi="Times New Roman" w:cs="Times New Roman"/>
          <w:kern w:val="0"/>
          <w:sz w:val="24"/>
          <w:szCs w:val="20"/>
        </w:rPr>
        <w:t>14</w:t>
      </w:r>
      <w:r w:rsidRPr="00CA0F9A">
        <w:rPr>
          <w:rFonts w:ascii="黑体" w:eastAsia="黑体" w:hAnsi="Times New Roman" w:cs="Times New Roman"/>
          <w:kern w:val="0"/>
          <w:sz w:val="24"/>
          <w:szCs w:val="20"/>
        </w:rPr>
        <w:t xml:space="preserve"> </w:t>
      </w:r>
    </w:p>
    <w:p w14:paraId="24141BF2" w14:textId="77777777" w:rsidR="00056081" w:rsidRPr="003F177B" w:rsidRDefault="00056081" w:rsidP="00056081">
      <w:pPr>
        <w:spacing w:line="360" w:lineRule="auto"/>
        <w:ind w:firstLineChars="200" w:firstLine="422"/>
        <w:rPr>
          <w:rFonts w:ascii="宋体" w:eastAsia="宋体" w:hAnsi="Times New Roman" w:cs="Times New Roman"/>
          <w:b/>
          <w:color w:val="000000"/>
          <w:szCs w:val="21"/>
        </w:rPr>
      </w:pPr>
      <w:r>
        <w:rPr>
          <w:rFonts w:ascii="宋体" w:eastAsia="宋体" w:hAnsi="宋体" w:cs="Times New Roman" w:hint="eastAsia"/>
          <w:b/>
          <w:color w:val="000000"/>
          <w:szCs w:val="21"/>
        </w:rPr>
        <w:t>障碍物识别</w:t>
      </w:r>
      <w:r>
        <w:rPr>
          <w:rFonts w:ascii="宋体" w:eastAsia="宋体" w:hAnsi="宋体" w:cs="Times New Roman"/>
          <w:b/>
          <w:color w:val="000000"/>
          <w:szCs w:val="21"/>
        </w:rPr>
        <w:t>时间</w:t>
      </w:r>
      <w:r w:rsidR="00B443E0">
        <w:rPr>
          <w:rFonts w:ascii="宋体" w:eastAsia="宋体" w:hAnsi="宋体" w:cs="Times New Roman" w:hint="eastAsia"/>
          <w:b/>
          <w:color w:val="000000"/>
          <w:szCs w:val="21"/>
        </w:rPr>
        <w:t xml:space="preserve"> </w:t>
      </w:r>
      <w:r w:rsidRPr="00CF5D6A">
        <w:rPr>
          <w:rFonts w:ascii="Times New Roman" w:eastAsia="宋体" w:hAnsi="Times New Roman" w:cs="Times New Roman"/>
          <w:b/>
          <w:szCs w:val="21"/>
        </w:rPr>
        <w:t>Obstacle Identification Time</w:t>
      </w:r>
    </w:p>
    <w:p w14:paraId="3280EB7B" w14:textId="77777777" w:rsidR="00056081" w:rsidRPr="003F177B" w:rsidRDefault="00056081" w:rsidP="00056081">
      <w:pPr>
        <w:spacing w:line="360" w:lineRule="auto"/>
        <w:ind w:firstLineChars="200" w:firstLine="420"/>
        <w:rPr>
          <w:rFonts w:ascii="宋体" w:eastAsia="宋体" w:hAnsi="Times New Roman" w:cs="Times New Roman"/>
          <w:color w:val="000000"/>
          <w:szCs w:val="21"/>
        </w:rPr>
      </w:pPr>
      <w:r>
        <w:rPr>
          <w:rFonts w:ascii="Times New Roman" w:eastAsia="宋体" w:hAnsi="宋体" w:cs="Times New Roman" w:hint="eastAsia"/>
          <w:color w:val="000000"/>
          <w:szCs w:val="21"/>
        </w:rPr>
        <w:t>从出现</w:t>
      </w:r>
      <w:r>
        <w:rPr>
          <w:rFonts w:ascii="Times New Roman" w:eastAsia="宋体" w:hAnsi="宋体" w:cs="Times New Roman"/>
          <w:color w:val="000000"/>
          <w:szCs w:val="21"/>
        </w:rPr>
        <w:t>障碍物，</w:t>
      </w:r>
      <w:r>
        <w:rPr>
          <w:rFonts w:ascii="Times New Roman" w:eastAsia="宋体" w:hAnsi="宋体" w:cs="Times New Roman" w:hint="eastAsia"/>
          <w:color w:val="000000"/>
          <w:szCs w:val="21"/>
        </w:rPr>
        <w:t>至</w:t>
      </w:r>
      <w:r>
        <w:rPr>
          <w:rFonts w:ascii="Times New Roman" w:eastAsia="宋体" w:hAnsi="宋体" w:cs="Times New Roman"/>
          <w:color w:val="000000"/>
          <w:szCs w:val="21"/>
        </w:rPr>
        <w:t>识别出障碍物及其位置信息所经过的时间</w:t>
      </w:r>
      <w:r w:rsidRPr="003F177B">
        <w:rPr>
          <w:rFonts w:ascii="Times New Roman" w:eastAsia="宋体" w:hAnsi="宋体" w:cs="Times New Roman" w:hint="eastAsia"/>
          <w:color w:val="000000"/>
          <w:szCs w:val="21"/>
        </w:rPr>
        <w:t>。</w:t>
      </w:r>
    </w:p>
    <w:p w14:paraId="16D69BFD" w14:textId="77777777" w:rsidR="00056081" w:rsidRPr="00CA0F9A" w:rsidRDefault="00056081" w:rsidP="00CA0F9A">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sidRPr="00CA0F9A">
        <w:rPr>
          <w:rFonts w:ascii="黑体" w:eastAsia="黑体" w:hAnsi="Times New Roman" w:cs="Times New Roman"/>
          <w:kern w:val="0"/>
          <w:sz w:val="24"/>
          <w:szCs w:val="20"/>
        </w:rPr>
        <w:t>3.</w:t>
      </w:r>
      <w:r w:rsidR="00B65008">
        <w:rPr>
          <w:rFonts w:ascii="黑体" w:eastAsia="黑体" w:hAnsi="Times New Roman" w:cs="Times New Roman"/>
          <w:kern w:val="0"/>
          <w:sz w:val="24"/>
          <w:szCs w:val="20"/>
        </w:rPr>
        <w:t>15</w:t>
      </w:r>
      <w:r w:rsidRPr="00CA0F9A">
        <w:rPr>
          <w:rFonts w:ascii="黑体" w:eastAsia="黑体" w:hAnsi="Times New Roman" w:cs="Times New Roman"/>
          <w:kern w:val="0"/>
          <w:sz w:val="24"/>
          <w:szCs w:val="20"/>
        </w:rPr>
        <w:t xml:space="preserve"> </w:t>
      </w:r>
    </w:p>
    <w:p w14:paraId="422AE545" w14:textId="77777777" w:rsidR="00056081" w:rsidRPr="003F177B" w:rsidRDefault="00056081" w:rsidP="00056081">
      <w:pPr>
        <w:spacing w:line="360" w:lineRule="auto"/>
        <w:ind w:firstLineChars="200" w:firstLine="422"/>
        <w:rPr>
          <w:rFonts w:ascii="宋体" w:eastAsia="宋体" w:hAnsi="Times New Roman" w:cs="Times New Roman"/>
          <w:b/>
          <w:color w:val="000000"/>
          <w:szCs w:val="21"/>
        </w:rPr>
      </w:pPr>
      <w:r>
        <w:rPr>
          <w:rFonts w:ascii="宋体" w:eastAsia="宋体" w:hAnsi="宋体" w:cs="Times New Roman" w:hint="eastAsia"/>
          <w:b/>
          <w:color w:val="000000"/>
          <w:szCs w:val="21"/>
        </w:rPr>
        <w:t>障碍物识别</w:t>
      </w:r>
      <w:r w:rsidR="00831357">
        <w:rPr>
          <w:rFonts w:ascii="宋体" w:eastAsia="宋体" w:hAnsi="宋体" w:cs="Times New Roman" w:hint="eastAsia"/>
          <w:b/>
          <w:color w:val="000000"/>
          <w:szCs w:val="21"/>
        </w:rPr>
        <w:t>范围</w:t>
      </w:r>
      <w:r w:rsidR="00B443E0">
        <w:rPr>
          <w:rFonts w:ascii="宋体" w:eastAsia="宋体" w:hAnsi="宋体" w:cs="Times New Roman" w:hint="eastAsia"/>
          <w:b/>
          <w:color w:val="000000"/>
          <w:szCs w:val="21"/>
        </w:rPr>
        <w:t xml:space="preserve"> </w:t>
      </w:r>
      <w:r w:rsidRPr="00CF5D6A">
        <w:rPr>
          <w:rFonts w:ascii="Times New Roman" w:eastAsia="宋体" w:hAnsi="Times New Roman" w:cs="Times New Roman"/>
          <w:b/>
          <w:szCs w:val="21"/>
        </w:rPr>
        <w:t>Obstacle Identification</w:t>
      </w:r>
      <w:r w:rsidR="00831357" w:rsidRPr="00CF5D6A">
        <w:rPr>
          <w:rFonts w:ascii="Times New Roman" w:eastAsia="宋体" w:hAnsi="Times New Roman" w:cs="Times New Roman"/>
          <w:b/>
          <w:szCs w:val="21"/>
        </w:rPr>
        <w:t xml:space="preserve"> Range</w:t>
      </w:r>
    </w:p>
    <w:p w14:paraId="02AA4FED" w14:textId="77777777" w:rsidR="00056081" w:rsidRDefault="00DA55E0" w:rsidP="00056081">
      <w:pPr>
        <w:spacing w:line="360" w:lineRule="auto"/>
        <w:ind w:firstLineChars="200" w:firstLine="420"/>
        <w:rPr>
          <w:rFonts w:ascii="Times New Roman" w:eastAsia="宋体" w:hAnsi="宋体" w:cs="Times New Roman"/>
          <w:color w:val="000000"/>
          <w:szCs w:val="21"/>
        </w:rPr>
      </w:pPr>
      <w:r>
        <w:rPr>
          <w:rFonts w:ascii="Times New Roman" w:eastAsia="宋体" w:hAnsi="宋体" w:cs="Times New Roman" w:hint="eastAsia"/>
          <w:color w:val="000000"/>
          <w:szCs w:val="21"/>
        </w:rPr>
        <w:t>在</w:t>
      </w:r>
      <w:r>
        <w:rPr>
          <w:rFonts w:ascii="Times New Roman" w:eastAsia="宋体" w:hAnsi="宋体" w:cs="Times New Roman"/>
          <w:color w:val="000000"/>
          <w:szCs w:val="21"/>
        </w:rPr>
        <w:t>该范围内能够识别出障碍物，超过该范围则不能识别</w:t>
      </w:r>
      <w:r w:rsidR="00056081" w:rsidRPr="003F177B">
        <w:rPr>
          <w:rFonts w:ascii="Times New Roman" w:eastAsia="宋体" w:hAnsi="宋体" w:cs="Times New Roman" w:hint="eastAsia"/>
          <w:color w:val="000000"/>
          <w:szCs w:val="21"/>
        </w:rPr>
        <w:t>。</w:t>
      </w:r>
    </w:p>
    <w:p w14:paraId="5AC8F1FD" w14:textId="77777777" w:rsidR="00EB47E0" w:rsidRPr="00CA0F9A" w:rsidRDefault="00EB47E0" w:rsidP="00CA0F9A">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sidRPr="00CA0F9A">
        <w:rPr>
          <w:rFonts w:ascii="黑体" w:eastAsia="黑体" w:hAnsi="Times New Roman" w:cs="Times New Roman"/>
          <w:kern w:val="0"/>
          <w:sz w:val="24"/>
          <w:szCs w:val="20"/>
        </w:rPr>
        <w:t>3.</w:t>
      </w:r>
      <w:r w:rsidR="00B65008">
        <w:rPr>
          <w:rFonts w:ascii="黑体" w:eastAsia="黑体" w:hAnsi="Times New Roman" w:cs="Times New Roman"/>
          <w:kern w:val="0"/>
          <w:sz w:val="24"/>
          <w:szCs w:val="20"/>
        </w:rPr>
        <w:t>16</w:t>
      </w:r>
      <w:r w:rsidRPr="00CA0F9A">
        <w:rPr>
          <w:rFonts w:ascii="黑体" w:eastAsia="黑体" w:hAnsi="Times New Roman" w:cs="Times New Roman"/>
          <w:kern w:val="0"/>
          <w:sz w:val="24"/>
          <w:szCs w:val="20"/>
        </w:rPr>
        <w:t xml:space="preserve"> </w:t>
      </w:r>
    </w:p>
    <w:p w14:paraId="69F86E45" w14:textId="77777777" w:rsidR="00EB47E0" w:rsidRPr="00CF5D6A" w:rsidRDefault="00BF3F5F" w:rsidP="00EB47E0">
      <w:pPr>
        <w:spacing w:line="360" w:lineRule="auto"/>
        <w:ind w:firstLineChars="200" w:firstLine="422"/>
        <w:rPr>
          <w:rFonts w:ascii="Times New Roman" w:eastAsia="宋体" w:hAnsi="Times New Roman" w:cs="Times New Roman"/>
          <w:b/>
          <w:szCs w:val="21"/>
        </w:rPr>
      </w:pPr>
      <w:r>
        <w:rPr>
          <w:rFonts w:ascii="宋体" w:eastAsia="宋体" w:hAnsi="宋体" w:cs="Times New Roman" w:hint="eastAsia"/>
          <w:b/>
          <w:color w:val="000000"/>
          <w:szCs w:val="21"/>
        </w:rPr>
        <w:t>避障策略</w:t>
      </w:r>
      <w:r>
        <w:rPr>
          <w:rFonts w:ascii="宋体" w:eastAsia="宋体" w:hAnsi="宋体" w:cs="Times New Roman"/>
          <w:b/>
          <w:color w:val="000000"/>
          <w:szCs w:val="21"/>
        </w:rPr>
        <w:t>生成时间</w:t>
      </w:r>
      <w:r w:rsidR="00B443E0">
        <w:rPr>
          <w:rFonts w:ascii="宋体" w:eastAsia="宋体" w:hAnsi="宋体" w:cs="Times New Roman" w:hint="eastAsia"/>
          <w:b/>
          <w:color w:val="000000"/>
          <w:szCs w:val="21"/>
        </w:rPr>
        <w:t xml:space="preserve"> </w:t>
      </w:r>
      <w:r w:rsidRPr="00CF5D6A">
        <w:rPr>
          <w:rFonts w:ascii="Times New Roman" w:eastAsia="宋体" w:hAnsi="Times New Roman" w:cs="Times New Roman"/>
          <w:b/>
          <w:szCs w:val="21"/>
        </w:rPr>
        <w:t>Obstacle Avoidance Generation Time</w:t>
      </w:r>
    </w:p>
    <w:p w14:paraId="7AAB4B78" w14:textId="77777777" w:rsidR="00EB47E0" w:rsidRDefault="00BF3F5F" w:rsidP="00EB47E0">
      <w:pPr>
        <w:spacing w:line="360" w:lineRule="auto"/>
        <w:ind w:firstLineChars="200" w:firstLine="420"/>
        <w:rPr>
          <w:rFonts w:ascii="Times New Roman" w:eastAsia="宋体" w:hAnsi="宋体" w:cs="Times New Roman"/>
          <w:color w:val="000000"/>
          <w:szCs w:val="21"/>
        </w:rPr>
      </w:pPr>
      <w:r>
        <w:rPr>
          <w:rFonts w:ascii="Times New Roman" w:eastAsia="宋体" w:hAnsi="宋体" w:cs="Times New Roman" w:hint="eastAsia"/>
          <w:color w:val="000000"/>
          <w:szCs w:val="21"/>
        </w:rPr>
        <w:t>在</w:t>
      </w:r>
      <w:r>
        <w:rPr>
          <w:rFonts w:ascii="Times New Roman" w:eastAsia="宋体" w:hAnsi="宋体" w:cs="Times New Roman"/>
          <w:color w:val="000000"/>
          <w:szCs w:val="21"/>
        </w:rPr>
        <w:t>识别出障碍物后，进行避障路径规划所</w:t>
      </w:r>
      <w:r>
        <w:rPr>
          <w:rFonts w:ascii="Times New Roman" w:eastAsia="宋体" w:hAnsi="宋体" w:cs="Times New Roman" w:hint="eastAsia"/>
          <w:color w:val="000000"/>
          <w:szCs w:val="21"/>
        </w:rPr>
        <w:t>经过</w:t>
      </w:r>
      <w:r>
        <w:rPr>
          <w:rFonts w:ascii="Times New Roman" w:eastAsia="宋体" w:hAnsi="宋体" w:cs="Times New Roman"/>
          <w:color w:val="000000"/>
          <w:szCs w:val="21"/>
        </w:rPr>
        <w:t>的时间</w:t>
      </w:r>
      <w:r w:rsidR="00EB47E0" w:rsidRPr="003F177B">
        <w:rPr>
          <w:rFonts w:ascii="Times New Roman" w:eastAsia="宋体" w:hAnsi="宋体" w:cs="Times New Roman" w:hint="eastAsia"/>
          <w:color w:val="000000"/>
          <w:szCs w:val="21"/>
        </w:rPr>
        <w:t>。</w:t>
      </w:r>
    </w:p>
    <w:p w14:paraId="187B24D8" w14:textId="77777777" w:rsidR="0063217A" w:rsidRPr="00D117DF" w:rsidRDefault="00B65008" w:rsidP="0063217A">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kern w:val="0"/>
          <w:sz w:val="24"/>
          <w:szCs w:val="20"/>
        </w:rPr>
        <w:t>3.17</w:t>
      </w:r>
      <w:r w:rsidR="0063217A" w:rsidRPr="00D117DF">
        <w:rPr>
          <w:rFonts w:ascii="黑体" w:eastAsia="黑体" w:hAnsi="Times New Roman" w:cs="Times New Roman"/>
          <w:kern w:val="0"/>
          <w:sz w:val="24"/>
          <w:szCs w:val="20"/>
        </w:rPr>
        <w:t xml:space="preserve"> </w:t>
      </w:r>
    </w:p>
    <w:p w14:paraId="47413BD3" w14:textId="77777777" w:rsidR="0063217A" w:rsidRPr="00CF5D6A" w:rsidRDefault="0063217A" w:rsidP="0063217A">
      <w:pPr>
        <w:spacing w:line="360" w:lineRule="auto"/>
        <w:ind w:firstLineChars="200" w:firstLine="422"/>
        <w:rPr>
          <w:rFonts w:ascii="Times New Roman" w:eastAsia="宋体" w:hAnsi="Times New Roman" w:cs="Times New Roman"/>
          <w:b/>
          <w:szCs w:val="21"/>
        </w:rPr>
      </w:pPr>
      <w:r>
        <w:rPr>
          <w:rFonts w:ascii="宋体" w:eastAsia="宋体" w:hAnsi="宋体" w:cs="Times New Roman" w:hint="eastAsia"/>
          <w:b/>
          <w:color w:val="000000"/>
          <w:szCs w:val="21"/>
        </w:rPr>
        <w:t>紧急型</w:t>
      </w:r>
      <w:r w:rsidR="00476B72">
        <w:rPr>
          <w:rFonts w:ascii="宋体" w:eastAsia="宋体" w:hAnsi="宋体" w:cs="Times New Roman" w:hint="eastAsia"/>
          <w:b/>
          <w:color w:val="000000"/>
          <w:szCs w:val="21"/>
        </w:rPr>
        <w:t>拖拉机</w:t>
      </w:r>
      <w:r>
        <w:rPr>
          <w:rFonts w:ascii="宋体" w:eastAsia="宋体" w:hAnsi="宋体" w:cs="Times New Roman"/>
          <w:b/>
          <w:color w:val="000000"/>
          <w:szCs w:val="21"/>
        </w:rPr>
        <w:t>障碍物</w:t>
      </w:r>
      <w:r w:rsidR="00C82344">
        <w:rPr>
          <w:rFonts w:ascii="宋体" w:eastAsia="宋体" w:hAnsi="宋体" w:cs="Times New Roman" w:hint="eastAsia"/>
          <w:b/>
          <w:color w:val="000000"/>
          <w:szCs w:val="21"/>
        </w:rPr>
        <w:t xml:space="preserve"> </w:t>
      </w:r>
      <w:r w:rsidR="00C82344" w:rsidRPr="00CF5D6A">
        <w:rPr>
          <w:rFonts w:ascii="Times New Roman" w:eastAsia="宋体" w:hAnsi="Times New Roman" w:cs="Times New Roman"/>
          <w:b/>
          <w:szCs w:val="21"/>
        </w:rPr>
        <w:t>Emergency</w:t>
      </w:r>
      <w:r w:rsidR="008566C2" w:rsidRPr="00CF5D6A">
        <w:rPr>
          <w:rFonts w:ascii="Times New Roman" w:eastAsia="宋体" w:hAnsi="Times New Roman" w:cs="Times New Roman"/>
          <w:b/>
          <w:szCs w:val="21"/>
        </w:rPr>
        <w:t xml:space="preserve"> Tractor Obstruction</w:t>
      </w:r>
    </w:p>
    <w:p w14:paraId="2CA0E0D3" w14:textId="77777777" w:rsidR="0063217A" w:rsidRDefault="008138BD" w:rsidP="0063217A">
      <w:pPr>
        <w:spacing w:line="360" w:lineRule="auto"/>
        <w:ind w:firstLineChars="200" w:firstLine="420"/>
        <w:rPr>
          <w:rFonts w:ascii="Times New Roman" w:eastAsia="宋体" w:hAnsi="宋体" w:cs="Times New Roman"/>
          <w:color w:val="000000"/>
          <w:szCs w:val="21"/>
        </w:rPr>
      </w:pPr>
      <w:r>
        <w:rPr>
          <w:rFonts w:ascii="Times New Roman" w:eastAsia="宋体" w:hAnsi="宋体" w:cs="Times New Roman" w:hint="eastAsia"/>
          <w:color w:val="000000"/>
          <w:szCs w:val="21"/>
        </w:rPr>
        <w:t>即将</w:t>
      </w:r>
      <w:r>
        <w:rPr>
          <w:rFonts w:ascii="Times New Roman" w:eastAsia="宋体" w:hAnsi="宋体" w:cs="Times New Roman"/>
          <w:color w:val="000000"/>
          <w:szCs w:val="21"/>
        </w:rPr>
        <w:t>或已经与拖拉机相碰撞的障碍物</w:t>
      </w:r>
      <w:r w:rsidR="0063217A" w:rsidRPr="003F177B">
        <w:rPr>
          <w:rFonts w:ascii="Times New Roman" w:eastAsia="宋体" w:hAnsi="宋体" w:cs="Times New Roman" w:hint="eastAsia"/>
          <w:color w:val="000000"/>
          <w:szCs w:val="21"/>
        </w:rPr>
        <w:t>。</w:t>
      </w:r>
      <w:r w:rsidR="002E7465">
        <w:rPr>
          <w:rFonts w:ascii="Times New Roman" w:eastAsia="宋体" w:hAnsi="宋体" w:cs="Times New Roman" w:hint="eastAsia"/>
          <w:color w:val="000000"/>
          <w:szCs w:val="21"/>
        </w:rPr>
        <w:t>其</w:t>
      </w:r>
      <w:r w:rsidR="002E7465">
        <w:rPr>
          <w:rFonts w:ascii="Times New Roman" w:eastAsia="宋体" w:hAnsi="宋体" w:cs="Times New Roman"/>
          <w:color w:val="000000"/>
          <w:szCs w:val="21"/>
        </w:rPr>
        <w:t>具体情况分类</w:t>
      </w:r>
      <w:r w:rsidR="002911CD">
        <w:rPr>
          <w:rFonts w:ascii="Times New Roman" w:eastAsia="宋体" w:hAnsi="宋体" w:cs="Times New Roman" w:hint="eastAsia"/>
          <w:color w:val="000000"/>
          <w:szCs w:val="21"/>
        </w:rPr>
        <w:t>如</w:t>
      </w:r>
      <w:r w:rsidR="002911CD">
        <w:rPr>
          <w:rFonts w:ascii="Times New Roman" w:eastAsia="宋体" w:hAnsi="宋体" w:cs="Times New Roman"/>
          <w:color w:val="000000"/>
          <w:szCs w:val="21"/>
        </w:rPr>
        <w:t>下表所示：</w:t>
      </w:r>
    </w:p>
    <w:tbl>
      <w:tblPr>
        <w:tblStyle w:val="af3"/>
        <w:tblW w:w="0" w:type="auto"/>
        <w:tblLook w:val="04A0" w:firstRow="1" w:lastRow="0" w:firstColumn="1" w:lastColumn="0" w:noHBand="0" w:noVBand="1"/>
      </w:tblPr>
      <w:tblGrid>
        <w:gridCol w:w="4673"/>
        <w:gridCol w:w="4673"/>
      </w:tblGrid>
      <w:tr w:rsidR="002911CD" w14:paraId="797E4F03" w14:textId="77777777" w:rsidTr="00CA0F9A">
        <w:tc>
          <w:tcPr>
            <w:tcW w:w="4673" w:type="dxa"/>
            <w:vAlign w:val="center"/>
          </w:tcPr>
          <w:p w14:paraId="32DDC9F5" w14:textId="77777777" w:rsidR="002911CD" w:rsidRDefault="002911CD" w:rsidP="00CA0F9A">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t>障碍物</w:t>
            </w:r>
            <w:r>
              <w:rPr>
                <w:rFonts w:ascii="Times New Roman" w:eastAsia="宋体" w:hAnsi="宋体" w:cs="Times New Roman"/>
                <w:color w:val="000000"/>
                <w:szCs w:val="21"/>
              </w:rPr>
              <w:t>类别</w:t>
            </w:r>
          </w:p>
        </w:tc>
        <w:tc>
          <w:tcPr>
            <w:tcW w:w="4673" w:type="dxa"/>
            <w:vAlign w:val="center"/>
          </w:tcPr>
          <w:p w14:paraId="0199848A" w14:textId="77777777" w:rsidR="002911CD" w:rsidRDefault="0043671C" w:rsidP="00CA0F9A">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t>具体</w:t>
            </w:r>
            <w:r w:rsidR="002911CD">
              <w:rPr>
                <w:rFonts w:ascii="Times New Roman" w:eastAsia="宋体" w:hAnsi="宋体" w:cs="Times New Roman" w:hint="eastAsia"/>
                <w:color w:val="000000"/>
                <w:szCs w:val="21"/>
              </w:rPr>
              <w:t>情况</w:t>
            </w:r>
            <w:r w:rsidR="00726D0F">
              <w:rPr>
                <w:rFonts w:ascii="Times New Roman" w:eastAsia="宋体" w:hAnsi="宋体" w:cs="Times New Roman" w:hint="eastAsia"/>
                <w:color w:val="000000"/>
                <w:szCs w:val="21"/>
              </w:rPr>
              <w:t>分类</w:t>
            </w:r>
          </w:p>
        </w:tc>
      </w:tr>
      <w:tr w:rsidR="00C425DB" w14:paraId="2799E1F7" w14:textId="77777777" w:rsidTr="007D270A">
        <w:tc>
          <w:tcPr>
            <w:tcW w:w="4673" w:type="dxa"/>
            <w:vMerge w:val="restart"/>
            <w:vAlign w:val="center"/>
          </w:tcPr>
          <w:p w14:paraId="7DAA1EB9" w14:textId="77777777" w:rsidR="00C425DB" w:rsidRDefault="00C425DB" w:rsidP="00CA0F9A">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t>紧急型拖拉机</w:t>
            </w:r>
            <w:r>
              <w:rPr>
                <w:rFonts w:ascii="Times New Roman" w:eastAsia="宋体" w:hAnsi="宋体" w:cs="Times New Roman"/>
                <w:color w:val="000000"/>
                <w:szCs w:val="21"/>
              </w:rPr>
              <w:t>障碍物</w:t>
            </w:r>
          </w:p>
        </w:tc>
        <w:tc>
          <w:tcPr>
            <w:tcW w:w="4673" w:type="dxa"/>
            <w:vAlign w:val="center"/>
          </w:tcPr>
          <w:p w14:paraId="02699586" w14:textId="77777777" w:rsidR="00C425DB" w:rsidRDefault="00C425DB" w:rsidP="00CA0F9A">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t>被</w:t>
            </w:r>
            <w:r>
              <w:rPr>
                <w:rFonts w:ascii="Times New Roman" w:eastAsia="宋体" w:hAnsi="宋体" w:cs="Times New Roman"/>
                <w:color w:val="000000"/>
                <w:szCs w:val="21"/>
              </w:rPr>
              <w:t>被动</w:t>
            </w:r>
            <w:r w:rsidR="00E96DEB">
              <w:rPr>
                <w:rFonts w:ascii="Times New Roman" w:eastAsia="宋体" w:hAnsi="宋体" w:cs="Times New Roman" w:hint="eastAsia"/>
                <w:color w:val="000000"/>
                <w:szCs w:val="21"/>
              </w:rPr>
              <w:t>式障碍物</w:t>
            </w:r>
            <w:r w:rsidR="00E96DEB">
              <w:rPr>
                <w:rFonts w:ascii="Times New Roman" w:eastAsia="宋体" w:hAnsi="宋体" w:cs="Times New Roman"/>
                <w:color w:val="000000"/>
                <w:szCs w:val="21"/>
              </w:rPr>
              <w:t>感</w:t>
            </w:r>
            <w:r w:rsidR="00E96DEB">
              <w:rPr>
                <w:rFonts w:ascii="Times New Roman" w:eastAsia="宋体" w:hAnsi="宋体" w:cs="Times New Roman" w:hint="eastAsia"/>
                <w:color w:val="000000"/>
                <w:szCs w:val="21"/>
              </w:rPr>
              <w:t>应</w:t>
            </w:r>
            <w:r>
              <w:rPr>
                <w:rFonts w:ascii="Times New Roman" w:eastAsia="宋体" w:hAnsi="宋体" w:cs="Times New Roman"/>
                <w:color w:val="000000"/>
                <w:szCs w:val="21"/>
              </w:rPr>
              <w:t>设备所</w:t>
            </w:r>
            <w:r w:rsidR="00E96DEB">
              <w:rPr>
                <w:rFonts w:ascii="Times New Roman" w:eastAsia="宋体" w:hAnsi="宋体" w:cs="Times New Roman"/>
                <w:color w:val="000000"/>
                <w:szCs w:val="21"/>
              </w:rPr>
              <w:t>感</w:t>
            </w:r>
            <w:r w:rsidR="00E96DEB">
              <w:rPr>
                <w:rFonts w:ascii="Times New Roman" w:eastAsia="宋体" w:hAnsi="宋体" w:cs="Times New Roman" w:hint="eastAsia"/>
                <w:color w:val="000000"/>
                <w:szCs w:val="21"/>
              </w:rPr>
              <w:t>应</w:t>
            </w:r>
          </w:p>
        </w:tc>
      </w:tr>
      <w:tr w:rsidR="00C425DB" w14:paraId="2D226E37" w14:textId="77777777" w:rsidTr="007D270A">
        <w:tc>
          <w:tcPr>
            <w:tcW w:w="4673" w:type="dxa"/>
            <w:vMerge/>
            <w:vAlign w:val="center"/>
          </w:tcPr>
          <w:p w14:paraId="557E819F" w14:textId="77777777" w:rsidR="00C425DB" w:rsidRDefault="00C425DB" w:rsidP="00CA0F9A">
            <w:pPr>
              <w:spacing w:line="360" w:lineRule="auto"/>
              <w:jc w:val="center"/>
              <w:rPr>
                <w:rFonts w:ascii="Times New Roman" w:eastAsia="宋体" w:hAnsi="宋体" w:cs="Times New Roman"/>
                <w:color w:val="000000"/>
                <w:szCs w:val="21"/>
              </w:rPr>
            </w:pPr>
          </w:p>
        </w:tc>
        <w:tc>
          <w:tcPr>
            <w:tcW w:w="4673" w:type="dxa"/>
            <w:vAlign w:val="center"/>
          </w:tcPr>
          <w:p w14:paraId="713F86C7" w14:textId="77777777" w:rsidR="00C425DB" w:rsidRPr="002911CD" w:rsidRDefault="00C425DB" w:rsidP="00CA0F9A">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t>已经与</w:t>
            </w:r>
            <w:r>
              <w:rPr>
                <w:rFonts w:ascii="Times New Roman" w:eastAsia="宋体" w:hAnsi="宋体" w:cs="Times New Roman"/>
                <w:color w:val="000000"/>
                <w:szCs w:val="21"/>
              </w:rPr>
              <w:t>拖拉机机体相碰撞</w:t>
            </w:r>
          </w:p>
        </w:tc>
      </w:tr>
      <w:tr w:rsidR="00584027" w14:paraId="5273EE7F" w14:textId="77777777" w:rsidTr="007D270A">
        <w:tc>
          <w:tcPr>
            <w:tcW w:w="4673" w:type="dxa"/>
            <w:vMerge/>
            <w:vAlign w:val="center"/>
          </w:tcPr>
          <w:p w14:paraId="1CEAF971" w14:textId="77777777" w:rsidR="00584027" w:rsidRDefault="00584027" w:rsidP="002911CD">
            <w:pPr>
              <w:spacing w:line="360" w:lineRule="auto"/>
              <w:jc w:val="center"/>
              <w:rPr>
                <w:rFonts w:ascii="Times New Roman" w:eastAsia="宋体" w:hAnsi="宋体" w:cs="Times New Roman"/>
                <w:color w:val="000000"/>
                <w:szCs w:val="21"/>
              </w:rPr>
            </w:pPr>
          </w:p>
        </w:tc>
        <w:tc>
          <w:tcPr>
            <w:tcW w:w="4673" w:type="dxa"/>
            <w:vAlign w:val="center"/>
          </w:tcPr>
          <w:p w14:paraId="7D702622" w14:textId="77777777" w:rsidR="00584027" w:rsidRDefault="00584027" w:rsidP="002911CD">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t>位于避障安全距离上或</w:t>
            </w:r>
            <w:r>
              <w:rPr>
                <w:rFonts w:ascii="Times New Roman" w:eastAsia="宋体" w:hAnsi="宋体" w:cs="Times New Roman"/>
                <w:color w:val="000000"/>
                <w:szCs w:val="21"/>
              </w:rPr>
              <w:t>以内的障碍物</w:t>
            </w:r>
          </w:p>
        </w:tc>
      </w:tr>
      <w:tr w:rsidR="00C425DB" w14:paraId="79794BC1" w14:textId="77777777" w:rsidTr="007D270A">
        <w:tc>
          <w:tcPr>
            <w:tcW w:w="4673" w:type="dxa"/>
            <w:vMerge/>
            <w:vAlign w:val="center"/>
          </w:tcPr>
          <w:p w14:paraId="449159A0" w14:textId="77777777" w:rsidR="00C425DB" w:rsidRDefault="00C425DB" w:rsidP="00CA0F9A">
            <w:pPr>
              <w:spacing w:line="360" w:lineRule="auto"/>
              <w:jc w:val="center"/>
              <w:rPr>
                <w:rFonts w:ascii="Times New Roman" w:eastAsia="宋体" w:hAnsi="宋体" w:cs="Times New Roman"/>
                <w:color w:val="000000"/>
                <w:szCs w:val="21"/>
              </w:rPr>
            </w:pPr>
          </w:p>
        </w:tc>
        <w:tc>
          <w:tcPr>
            <w:tcW w:w="4673" w:type="dxa"/>
            <w:vAlign w:val="center"/>
          </w:tcPr>
          <w:p w14:paraId="172820A6" w14:textId="77777777" w:rsidR="00C425DB" w:rsidRDefault="00C425DB" w:rsidP="00CA0F9A">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t>行驶速度</w:t>
            </w:r>
            <w:r>
              <w:rPr>
                <w:rFonts w:ascii="Times New Roman" w:eastAsia="宋体" w:hAnsi="宋体" w:cs="Times New Roman"/>
                <w:color w:val="000000"/>
                <w:szCs w:val="21"/>
              </w:rPr>
              <w:t>远超过拖拉机的</w:t>
            </w:r>
            <w:r>
              <w:rPr>
                <w:rFonts w:ascii="Times New Roman" w:eastAsia="宋体" w:hAnsi="宋体" w:cs="Times New Roman" w:hint="eastAsia"/>
                <w:color w:val="000000"/>
                <w:szCs w:val="21"/>
              </w:rPr>
              <w:t>行驶</w:t>
            </w:r>
            <w:r>
              <w:rPr>
                <w:rFonts w:ascii="Times New Roman" w:eastAsia="宋体" w:hAnsi="宋体" w:cs="Times New Roman"/>
                <w:color w:val="000000"/>
                <w:szCs w:val="21"/>
              </w:rPr>
              <w:t>速度</w:t>
            </w:r>
            <w:r>
              <w:rPr>
                <w:rFonts w:ascii="Times New Roman" w:eastAsia="宋体" w:hAnsi="宋体" w:cs="Times New Roman" w:hint="eastAsia"/>
                <w:color w:val="000000"/>
                <w:szCs w:val="21"/>
              </w:rPr>
              <w:t>，</w:t>
            </w:r>
            <w:r>
              <w:rPr>
                <w:rFonts w:ascii="Times New Roman" w:eastAsia="宋体" w:hAnsi="宋体" w:cs="Times New Roman"/>
                <w:color w:val="000000"/>
                <w:szCs w:val="21"/>
              </w:rPr>
              <w:t>行驶方向朝向拖拉机或拖拉机行驶的</w:t>
            </w:r>
            <w:r>
              <w:rPr>
                <w:rFonts w:ascii="Times New Roman" w:eastAsia="宋体" w:hAnsi="宋体" w:cs="Times New Roman" w:hint="eastAsia"/>
                <w:color w:val="000000"/>
                <w:szCs w:val="21"/>
              </w:rPr>
              <w:t>前方</w:t>
            </w:r>
            <w:r>
              <w:rPr>
                <w:rFonts w:ascii="Times New Roman" w:eastAsia="宋体" w:hAnsi="宋体" w:cs="Times New Roman"/>
                <w:color w:val="000000"/>
                <w:szCs w:val="21"/>
              </w:rPr>
              <w:t>路径</w:t>
            </w:r>
            <w:r>
              <w:rPr>
                <w:rFonts w:ascii="Times New Roman" w:eastAsia="宋体" w:hAnsi="宋体" w:cs="Times New Roman" w:hint="eastAsia"/>
                <w:color w:val="000000"/>
                <w:szCs w:val="21"/>
              </w:rPr>
              <w:t>，</w:t>
            </w:r>
            <w:r>
              <w:rPr>
                <w:rFonts w:ascii="Times New Roman" w:eastAsia="宋体" w:hAnsi="宋体" w:cs="Times New Roman"/>
                <w:color w:val="000000"/>
                <w:szCs w:val="21"/>
              </w:rPr>
              <w:t>即将</w:t>
            </w:r>
            <w:r>
              <w:rPr>
                <w:rFonts w:ascii="Times New Roman" w:eastAsia="宋体" w:hAnsi="宋体" w:cs="Times New Roman" w:hint="eastAsia"/>
                <w:color w:val="000000"/>
                <w:szCs w:val="21"/>
              </w:rPr>
              <w:t>与</w:t>
            </w:r>
            <w:r>
              <w:rPr>
                <w:rFonts w:ascii="Times New Roman" w:eastAsia="宋体" w:hAnsi="宋体" w:cs="Times New Roman"/>
                <w:color w:val="000000"/>
                <w:szCs w:val="21"/>
              </w:rPr>
              <w:t>拖拉</w:t>
            </w:r>
            <w:r>
              <w:rPr>
                <w:rFonts w:ascii="Times New Roman" w:eastAsia="宋体" w:hAnsi="宋体" w:cs="Times New Roman"/>
                <w:color w:val="000000"/>
                <w:szCs w:val="21"/>
              </w:rPr>
              <w:lastRenderedPageBreak/>
              <w:t>机</w:t>
            </w:r>
            <w:r>
              <w:rPr>
                <w:rFonts w:ascii="Times New Roman" w:eastAsia="宋体" w:hAnsi="宋体" w:cs="Times New Roman" w:hint="eastAsia"/>
                <w:color w:val="000000"/>
                <w:szCs w:val="21"/>
              </w:rPr>
              <w:t>相碰撞</w:t>
            </w:r>
          </w:p>
        </w:tc>
      </w:tr>
    </w:tbl>
    <w:p w14:paraId="3D5C27F2" w14:textId="77777777" w:rsidR="002911CD" w:rsidRDefault="009D7316" w:rsidP="00CA0F9A">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lastRenderedPageBreak/>
        <w:t>表</w:t>
      </w:r>
      <w:r>
        <w:rPr>
          <w:rFonts w:ascii="Times New Roman" w:eastAsia="宋体" w:hAnsi="宋体" w:cs="Times New Roman" w:hint="eastAsia"/>
          <w:color w:val="000000"/>
          <w:szCs w:val="21"/>
        </w:rPr>
        <w:t>1</w:t>
      </w:r>
      <w:r>
        <w:rPr>
          <w:rFonts w:ascii="Times New Roman" w:eastAsia="宋体" w:hAnsi="宋体" w:cs="Times New Roman"/>
          <w:color w:val="000000"/>
          <w:szCs w:val="21"/>
        </w:rPr>
        <w:t xml:space="preserve"> </w:t>
      </w:r>
      <w:r>
        <w:rPr>
          <w:rFonts w:ascii="Times New Roman" w:eastAsia="宋体" w:hAnsi="宋体" w:cs="Times New Roman" w:hint="eastAsia"/>
          <w:color w:val="000000"/>
          <w:szCs w:val="21"/>
        </w:rPr>
        <w:t>紧急型</w:t>
      </w:r>
      <w:r>
        <w:rPr>
          <w:rFonts w:ascii="Times New Roman" w:eastAsia="宋体" w:hAnsi="宋体" w:cs="Times New Roman"/>
          <w:color w:val="000000"/>
          <w:szCs w:val="21"/>
        </w:rPr>
        <w:t>拖拉机障碍物具体情况分类</w:t>
      </w:r>
    </w:p>
    <w:p w14:paraId="13753A12" w14:textId="77777777" w:rsidR="0063217A" w:rsidRPr="00D117DF" w:rsidRDefault="00B65008" w:rsidP="0063217A">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kern w:val="0"/>
          <w:sz w:val="24"/>
          <w:szCs w:val="20"/>
        </w:rPr>
        <w:t>3.18</w:t>
      </w:r>
      <w:r w:rsidR="0063217A" w:rsidRPr="00D117DF">
        <w:rPr>
          <w:rFonts w:ascii="黑体" w:eastAsia="黑体" w:hAnsi="Times New Roman" w:cs="Times New Roman"/>
          <w:kern w:val="0"/>
          <w:sz w:val="24"/>
          <w:szCs w:val="20"/>
        </w:rPr>
        <w:t xml:space="preserve"> </w:t>
      </w:r>
    </w:p>
    <w:p w14:paraId="13417F23" w14:textId="77777777" w:rsidR="0063217A" w:rsidRPr="003F177B" w:rsidRDefault="0063217A" w:rsidP="0063217A">
      <w:pPr>
        <w:spacing w:line="360" w:lineRule="auto"/>
        <w:ind w:firstLineChars="200" w:firstLine="422"/>
        <w:rPr>
          <w:rFonts w:ascii="宋体" w:eastAsia="宋体" w:hAnsi="Times New Roman" w:cs="Times New Roman"/>
          <w:b/>
          <w:color w:val="000000"/>
          <w:szCs w:val="21"/>
        </w:rPr>
      </w:pPr>
      <w:r>
        <w:rPr>
          <w:rFonts w:ascii="宋体" w:eastAsia="宋体" w:hAnsi="宋体" w:cs="Times New Roman"/>
          <w:b/>
          <w:color w:val="000000"/>
          <w:szCs w:val="21"/>
        </w:rPr>
        <w:t>感知</w:t>
      </w:r>
      <w:r>
        <w:rPr>
          <w:rFonts w:ascii="宋体" w:eastAsia="宋体" w:hAnsi="宋体" w:cs="Times New Roman" w:hint="eastAsia"/>
          <w:b/>
          <w:color w:val="000000"/>
          <w:szCs w:val="21"/>
        </w:rPr>
        <w:t>型</w:t>
      </w:r>
      <w:r w:rsidR="00476B72">
        <w:rPr>
          <w:rFonts w:ascii="宋体" w:eastAsia="宋体" w:hAnsi="宋体" w:cs="Times New Roman" w:hint="eastAsia"/>
          <w:b/>
          <w:color w:val="000000"/>
          <w:szCs w:val="21"/>
        </w:rPr>
        <w:t>拖拉机</w:t>
      </w:r>
      <w:r>
        <w:rPr>
          <w:rFonts w:ascii="宋体" w:eastAsia="宋体" w:hAnsi="宋体" w:cs="Times New Roman"/>
          <w:b/>
          <w:color w:val="000000"/>
          <w:szCs w:val="21"/>
        </w:rPr>
        <w:t>障碍物</w:t>
      </w:r>
      <w:r w:rsidR="00C82344">
        <w:rPr>
          <w:rFonts w:ascii="宋体" w:eastAsia="宋体" w:hAnsi="宋体" w:cs="Times New Roman"/>
          <w:b/>
          <w:color w:val="000000"/>
          <w:szCs w:val="21"/>
        </w:rPr>
        <w:t xml:space="preserve"> </w:t>
      </w:r>
      <w:r w:rsidR="008566C2" w:rsidRPr="00CF5D6A">
        <w:rPr>
          <w:rFonts w:ascii="Times New Roman" w:eastAsia="宋体" w:hAnsi="Times New Roman" w:cs="Times New Roman"/>
          <w:b/>
          <w:szCs w:val="21"/>
        </w:rPr>
        <w:t>Perceptive Tractor Obstruction</w:t>
      </w:r>
    </w:p>
    <w:p w14:paraId="52B716D7" w14:textId="77777777" w:rsidR="0063217A" w:rsidRDefault="00E96DEB" w:rsidP="0063217A">
      <w:pPr>
        <w:spacing w:line="360" w:lineRule="auto"/>
        <w:ind w:firstLineChars="200" w:firstLine="420"/>
        <w:rPr>
          <w:rFonts w:ascii="Times New Roman" w:eastAsia="宋体" w:hAnsi="宋体" w:cs="Times New Roman"/>
          <w:color w:val="000000"/>
          <w:szCs w:val="21"/>
        </w:rPr>
      </w:pPr>
      <w:r>
        <w:rPr>
          <w:rFonts w:ascii="Times New Roman" w:eastAsia="宋体" w:hAnsi="宋体" w:cs="Times New Roman" w:hint="eastAsia"/>
          <w:color w:val="000000"/>
          <w:szCs w:val="21"/>
        </w:rPr>
        <w:t>被</w:t>
      </w:r>
      <w:r w:rsidR="002E7465">
        <w:rPr>
          <w:rFonts w:ascii="Times New Roman" w:eastAsia="宋体" w:hAnsi="宋体" w:cs="Times New Roman" w:hint="eastAsia"/>
          <w:color w:val="000000"/>
          <w:szCs w:val="21"/>
        </w:rPr>
        <w:t>主动式</w:t>
      </w:r>
      <w:r w:rsidR="002E7465">
        <w:rPr>
          <w:rFonts w:ascii="Times New Roman" w:eastAsia="宋体" w:hAnsi="宋体" w:cs="Times New Roman"/>
          <w:color w:val="000000"/>
          <w:szCs w:val="21"/>
        </w:rPr>
        <w:t>障碍物感应设备所感应的，</w:t>
      </w:r>
      <w:r w:rsidR="0087297E">
        <w:rPr>
          <w:rFonts w:ascii="Times New Roman" w:eastAsia="宋体" w:hAnsi="宋体" w:cs="Times New Roman" w:hint="eastAsia"/>
          <w:color w:val="000000"/>
          <w:szCs w:val="21"/>
        </w:rPr>
        <w:t>未被</w:t>
      </w:r>
      <w:r w:rsidR="0087297E">
        <w:rPr>
          <w:rFonts w:ascii="Times New Roman" w:eastAsia="宋体" w:hAnsi="宋体" w:cs="Times New Roman"/>
          <w:color w:val="000000"/>
          <w:szCs w:val="21"/>
        </w:rPr>
        <w:t>拖拉机被动式障碍物感应设备所感应的，未与拖拉机相碰撞</w:t>
      </w:r>
      <w:r w:rsidR="004F0499">
        <w:rPr>
          <w:rFonts w:ascii="Times New Roman" w:eastAsia="宋体" w:hAnsi="宋体" w:cs="Times New Roman" w:hint="eastAsia"/>
          <w:color w:val="000000"/>
          <w:szCs w:val="21"/>
        </w:rPr>
        <w:t>的</w:t>
      </w:r>
      <w:r w:rsidR="004F0499">
        <w:rPr>
          <w:rFonts w:ascii="Times New Roman" w:eastAsia="宋体" w:hAnsi="宋体" w:cs="Times New Roman"/>
          <w:color w:val="000000"/>
          <w:szCs w:val="21"/>
        </w:rPr>
        <w:t>，</w:t>
      </w:r>
      <w:r w:rsidR="002E7465">
        <w:rPr>
          <w:rFonts w:ascii="Times New Roman" w:eastAsia="宋体" w:hAnsi="宋体" w:cs="Times New Roman"/>
          <w:color w:val="000000"/>
          <w:szCs w:val="21"/>
        </w:rPr>
        <w:t>阻碍</w:t>
      </w:r>
      <w:r w:rsidR="002E7465">
        <w:rPr>
          <w:rFonts w:ascii="Times New Roman" w:eastAsia="宋体" w:hAnsi="宋体" w:cs="Times New Roman" w:hint="eastAsia"/>
          <w:color w:val="000000"/>
          <w:szCs w:val="21"/>
        </w:rPr>
        <w:t>拖拉机</w:t>
      </w:r>
      <w:r w:rsidR="002E7465">
        <w:rPr>
          <w:rFonts w:ascii="Times New Roman" w:eastAsia="宋体" w:hAnsi="宋体" w:cs="Times New Roman"/>
          <w:color w:val="000000"/>
          <w:szCs w:val="21"/>
        </w:rPr>
        <w:t>正常行驶的障碍物</w:t>
      </w:r>
      <w:r w:rsidR="00066949">
        <w:rPr>
          <w:rFonts w:ascii="Times New Roman" w:eastAsia="宋体" w:hAnsi="宋体" w:cs="Times New Roman"/>
          <w:color w:val="000000"/>
          <w:szCs w:val="21"/>
        </w:rPr>
        <w:t>。</w:t>
      </w:r>
      <w:r w:rsidR="002E7465">
        <w:rPr>
          <w:rFonts w:ascii="Times New Roman" w:eastAsia="宋体" w:hAnsi="宋体" w:cs="Times New Roman" w:hint="eastAsia"/>
          <w:color w:val="000000"/>
          <w:szCs w:val="21"/>
        </w:rPr>
        <w:t>其</w:t>
      </w:r>
      <w:r w:rsidR="002E7465">
        <w:rPr>
          <w:rFonts w:ascii="Times New Roman" w:eastAsia="宋体" w:hAnsi="宋体" w:cs="Times New Roman"/>
          <w:color w:val="000000"/>
          <w:szCs w:val="21"/>
        </w:rPr>
        <w:t>具体情况分类</w:t>
      </w:r>
      <w:r w:rsidR="00E26552">
        <w:rPr>
          <w:rFonts w:ascii="Times New Roman" w:eastAsia="宋体" w:hAnsi="宋体" w:cs="Times New Roman" w:hint="eastAsia"/>
          <w:color w:val="000000"/>
          <w:szCs w:val="21"/>
        </w:rPr>
        <w:t>如下</w:t>
      </w:r>
      <w:r w:rsidR="00E26552">
        <w:rPr>
          <w:rFonts w:ascii="Times New Roman" w:eastAsia="宋体" w:hAnsi="宋体" w:cs="Times New Roman"/>
          <w:color w:val="000000"/>
          <w:szCs w:val="21"/>
        </w:rPr>
        <w:t>表所示：</w:t>
      </w:r>
    </w:p>
    <w:tbl>
      <w:tblPr>
        <w:tblStyle w:val="af3"/>
        <w:tblW w:w="0" w:type="auto"/>
        <w:tblLook w:val="04A0" w:firstRow="1" w:lastRow="0" w:firstColumn="1" w:lastColumn="0" w:noHBand="0" w:noVBand="1"/>
      </w:tblPr>
      <w:tblGrid>
        <w:gridCol w:w="4673"/>
        <w:gridCol w:w="4673"/>
      </w:tblGrid>
      <w:tr w:rsidR="00E26552" w14:paraId="0840D206" w14:textId="77777777" w:rsidTr="00D117DF">
        <w:tc>
          <w:tcPr>
            <w:tcW w:w="4673" w:type="dxa"/>
            <w:vAlign w:val="center"/>
          </w:tcPr>
          <w:p w14:paraId="54F407A0" w14:textId="77777777" w:rsidR="00E26552" w:rsidRDefault="00E26552" w:rsidP="00D117DF">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t>障碍物</w:t>
            </w:r>
            <w:r>
              <w:rPr>
                <w:rFonts w:ascii="Times New Roman" w:eastAsia="宋体" w:hAnsi="宋体" w:cs="Times New Roman"/>
                <w:color w:val="000000"/>
                <w:szCs w:val="21"/>
              </w:rPr>
              <w:t>类别</w:t>
            </w:r>
          </w:p>
        </w:tc>
        <w:tc>
          <w:tcPr>
            <w:tcW w:w="4673" w:type="dxa"/>
            <w:vAlign w:val="center"/>
          </w:tcPr>
          <w:p w14:paraId="30D576F1" w14:textId="77777777" w:rsidR="00E26552" w:rsidRDefault="00E26552" w:rsidP="00D117DF">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t>具体情况分类</w:t>
            </w:r>
          </w:p>
        </w:tc>
      </w:tr>
      <w:tr w:rsidR="00E26552" w14:paraId="23296D6E" w14:textId="77777777" w:rsidTr="00D117DF">
        <w:tc>
          <w:tcPr>
            <w:tcW w:w="4673" w:type="dxa"/>
            <w:vMerge w:val="restart"/>
            <w:vAlign w:val="center"/>
          </w:tcPr>
          <w:p w14:paraId="39C5D4D2" w14:textId="77777777" w:rsidR="00E26552" w:rsidRDefault="00E26552" w:rsidP="00D117DF">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t>感知型拖拉机</w:t>
            </w:r>
            <w:r>
              <w:rPr>
                <w:rFonts w:ascii="Times New Roman" w:eastAsia="宋体" w:hAnsi="宋体" w:cs="Times New Roman"/>
                <w:color w:val="000000"/>
                <w:szCs w:val="21"/>
              </w:rPr>
              <w:t>障碍物</w:t>
            </w:r>
          </w:p>
        </w:tc>
        <w:tc>
          <w:tcPr>
            <w:tcW w:w="4673" w:type="dxa"/>
            <w:vAlign w:val="center"/>
          </w:tcPr>
          <w:p w14:paraId="75824F4F" w14:textId="77777777" w:rsidR="00E26552" w:rsidRDefault="00E26552">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t>位于</w:t>
            </w:r>
            <w:r>
              <w:rPr>
                <w:rFonts w:ascii="Times New Roman" w:eastAsia="宋体" w:hAnsi="宋体" w:cs="Times New Roman"/>
                <w:color w:val="000000"/>
                <w:szCs w:val="21"/>
              </w:rPr>
              <w:t>障碍物识别范围内</w:t>
            </w:r>
            <w:r w:rsidR="00CF61B7">
              <w:rPr>
                <w:rFonts w:ascii="Times New Roman" w:eastAsia="宋体" w:hAnsi="宋体" w:cs="Times New Roman" w:hint="eastAsia"/>
                <w:color w:val="000000"/>
                <w:szCs w:val="21"/>
              </w:rPr>
              <w:t>，</w:t>
            </w:r>
            <w:r w:rsidR="00201785">
              <w:rPr>
                <w:rFonts w:ascii="Times New Roman" w:eastAsia="宋体" w:hAnsi="宋体" w:cs="Times New Roman" w:hint="eastAsia"/>
                <w:color w:val="000000"/>
                <w:szCs w:val="21"/>
              </w:rPr>
              <w:t>与</w:t>
            </w:r>
            <w:r w:rsidR="00201785">
              <w:rPr>
                <w:rFonts w:ascii="Times New Roman" w:eastAsia="宋体" w:hAnsi="宋体" w:cs="Times New Roman"/>
                <w:color w:val="000000"/>
                <w:szCs w:val="21"/>
              </w:rPr>
              <w:t>拖拉机的相对运动趋势为逐渐靠近</w:t>
            </w:r>
            <w:r w:rsidR="00655B50">
              <w:rPr>
                <w:rFonts w:ascii="Times New Roman" w:eastAsia="宋体" w:hAnsi="宋体" w:cs="Times New Roman" w:hint="eastAsia"/>
                <w:color w:val="000000"/>
                <w:szCs w:val="21"/>
              </w:rPr>
              <w:t>，</w:t>
            </w:r>
            <w:r w:rsidR="000D1CE3">
              <w:rPr>
                <w:rFonts w:ascii="Times New Roman" w:eastAsia="宋体" w:hAnsi="宋体" w:cs="Times New Roman" w:hint="eastAsia"/>
                <w:color w:val="000000"/>
                <w:szCs w:val="21"/>
              </w:rPr>
              <w:t>方向</w:t>
            </w:r>
            <w:r w:rsidR="000D1CE3">
              <w:rPr>
                <w:rFonts w:ascii="Times New Roman" w:eastAsia="宋体" w:hAnsi="宋体" w:cs="Times New Roman"/>
                <w:color w:val="000000"/>
                <w:szCs w:val="21"/>
              </w:rPr>
              <w:t>为朝向拖拉机</w:t>
            </w:r>
            <w:r w:rsidR="000D1CE3">
              <w:rPr>
                <w:rFonts w:ascii="Times New Roman" w:eastAsia="宋体" w:hAnsi="宋体" w:cs="Times New Roman" w:hint="eastAsia"/>
                <w:color w:val="000000"/>
                <w:szCs w:val="21"/>
              </w:rPr>
              <w:t>或</w:t>
            </w:r>
            <w:r w:rsidR="000D1CE3">
              <w:rPr>
                <w:rFonts w:ascii="Times New Roman" w:eastAsia="宋体" w:hAnsi="宋体" w:cs="Times New Roman"/>
                <w:color w:val="000000"/>
                <w:szCs w:val="21"/>
              </w:rPr>
              <w:t>朝向拖拉机行驶的路线，</w:t>
            </w:r>
            <w:r w:rsidR="00655B50">
              <w:rPr>
                <w:rFonts w:ascii="Times New Roman" w:eastAsia="宋体" w:hAnsi="宋体" w:cs="Times New Roman" w:hint="eastAsia"/>
                <w:color w:val="000000"/>
                <w:szCs w:val="21"/>
              </w:rPr>
              <w:t>但</w:t>
            </w:r>
            <w:r w:rsidR="00655B50">
              <w:rPr>
                <w:rFonts w:ascii="Times New Roman" w:eastAsia="宋体" w:hAnsi="宋体" w:cs="Times New Roman"/>
                <w:color w:val="000000"/>
                <w:szCs w:val="21"/>
              </w:rPr>
              <w:t>相对速度缓慢</w:t>
            </w:r>
          </w:p>
        </w:tc>
      </w:tr>
      <w:tr w:rsidR="00E26552" w14:paraId="001DC1F5" w14:textId="77777777" w:rsidTr="00D117DF">
        <w:tc>
          <w:tcPr>
            <w:tcW w:w="4673" w:type="dxa"/>
            <w:vMerge/>
            <w:vAlign w:val="center"/>
          </w:tcPr>
          <w:p w14:paraId="0757E5D0" w14:textId="77777777" w:rsidR="00E26552" w:rsidRDefault="00E26552" w:rsidP="00D117DF">
            <w:pPr>
              <w:spacing w:line="360" w:lineRule="auto"/>
              <w:jc w:val="center"/>
              <w:rPr>
                <w:rFonts w:ascii="Times New Roman" w:eastAsia="宋体" w:hAnsi="宋体" w:cs="Times New Roman"/>
                <w:color w:val="000000"/>
                <w:szCs w:val="21"/>
              </w:rPr>
            </w:pPr>
          </w:p>
        </w:tc>
        <w:tc>
          <w:tcPr>
            <w:tcW w:w="4673" w:type="dxa"/>
            <w:vAlign w:val="center"/>
          </w:tcPr>
          <w:p w14:paraId="52180FAA" w14:textId="77777777" w:rsidR="00E26552" w:rsidRDefault="00655B50" w:rsidP="00D117DF">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t>位于</w:t>
            </w:r>
            <w:r>
              <w:rPr>
                <w:rFonts w:ascii="Times New Roman" w:eastAsia="宋体" w:hAnsi="宋体" w:cs="Times New Roman"/>
                <w:color w:val="000000"/>
                <w:szCs w:val="21"/>
              </w:rPr>
              <w:t>拖拉机</w:t>
            </w:r>
            <w:r>
              <w:rPr>
                <w:rFonts w:ascii="Times New Roman" w:eastAsia="宋体" w:hAnsi="宋体" w:cs="Times New Roman" w:hint="eastAsia"/>
                <w:color w:val="000000"/>
                <w:szCs w:val="21"/>
              </w:rPr>
              <w:t>的</w:t>
            </w:r>
            <w:r w:rsidR="00ED3DA3">
              <w:rPr>
                <w:rFonts w:ascii="Times New Roman" w:eastAsia="宋体" w:hAnsi="宋体" w:cs="Times New Roman"/>
                <w:color w:val="000000"/>
                <w:szCs w:val="21"/>
              </w:rPr>
              <w:t>行驶</w:t>
            </w:r>
            <w:r w:rsidR="00ED3DA3">
              <w:rPr>
                <w:rFonts w:ascii="Times New Roman" w:eastAsia="宋体" w:hAnsi="宋体" w:cs="Times New Roman" w:hint="eastAsia"/>
                <w:color w:val="000000"/>
                <w:szCs w:val="21"/>
              </w:rPr>
              <w:t>路线</w:t>
            </w:r>
            <w:r>
              <w:rPr>
                <w:rFonts w:ascii="Times New Roman" w:eastAsia="宋体" w:hAnsi="宋体" w:cs="Times New Roman"/>
                <w:color w:val="000000"/>
                <w:szCs w:val="21"/>
              </w:rPr>
              <w:t>上</w:t>
            </w:r>
            <w:r w:rsidR="009C2E1B">
              <w:rPr>
                <w:rFonts w:ascii="Times New Roman" w:eastAsia="宋体" w:hAnsi="宋体" w:cs="Times New Roman" w:hint="eastAsia"/>
                <w:color w:val="000000"/>
                <w:szCs w:val="21"/>
              </w:rPr>
              <w:t>，</w:t>
            </w:r>
            <w:r w:rsidR="009C2E1B">
              <w:rPr>
                <w:rFonts w:ascii="Times New Roman" w:eastAsia="宋体" w:hAnsi="宋体" w:cs="Times New Roman"/>
                <w:color w:val="000000"/>
                <w:szCs w:val="21"/>
              </w:rPr>
              <w:t>阻碍拖拉机正常行驶</w:t>
            </w:r>
          </w:p>
        </w:tc>
      </w:tr>
    </w:tbl>
    <w:p w14:paraId="10A67546" w14:textId="77777777" w:rsidR="00E26552" w:rsidRPr="00E26552" w:rsidRDefault="00E26552" w:rsidP="00CA0F9A">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t>表</w:t>
      </w:r>
      <w:r>
        <w:rPr>
          <w:rFonts w:ascii="Times New Roman" w:eastAsia="宋体" w:hAnsi="宋体" w:cs="Times New Roman" w:hint="eastAsia"/>
          <w:color w:val="000000"/>
          <w:szCs w:val="21"/>
        </w:rPr>
        <w:t>2</w:t>
      </w:r>
      <w:r>
        <w:rPr>
          <w:rFonts w:ascii="Times New Roman" w:eastAsia="宋体" w:hAnsi="宋体" w:cs="Times New Roman"/>
          <w:color w:val="000000"/>
          <w:szCs w:val="21"/>
        </w:rPr>
        <w:t xml:space="preserve"> </w:t>
      </w:r>
      <w:r>
        <w:rPr>
          <w:rFonts w:ascii="Times New Roman" w:eastAsia="宋体" w:hAnsi="宋体" w:cs="Times New Roman" w:hint="eastAsia"/>
          <w:color w:val="000000"/>
          <w:szCs w:val="21"/>
        </w:rPr>
        <w:t>感知型</w:t>
      </w:r>
      <w:r>
        <w:rPr>
          <w:rFonts w:ascii="Times New Roman" w:eastAsia="宋体" w:hAnsi="宋体" w:cs="Times New Roman"/>
          <w:color w:val="000000"/>
          <w:szCs w:val="21"/>
        </w:rPr>
        <w:t>拖拉机障碍物具体情况分类</w:t>
      </w:r>
    </w:p>
    <w:p w14:paraId="5CEDCAC8" w14:textId="77777777" w:rsidR="0063217A" w:rsidRPr="00D117DF" w:rsidRDefault="00B65008" w:rsidP="0063217A">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kern w:val="0"/>
          <w:sz w:val="24"/>
          <w:szCs w:val="20"/>
        </w:rPr>
        <w:t>3.19</w:t>
      </w:r>
      <w:r w:rsidR="0063217A" w:rsidRPr="00D117DF">
        <w:rPr>
          <w:rFonts w:ascii="黑体" w:eastAsia="黑体" w:hAnsi="Times New Roman" w:cs="Times New Roman"/>
          <w:kern w:val="0"/>
          <w:sz w:val="24"/>
          <w:szCs w:val="20"/>
        </w:rPr>
        <w:t xml:space="preserve"> </w:t>
      </w:r>
    </w:p>
    <w:p w14:paraId="29894663" w14:textId="77777777" w:rsidR="0063217A" w:rsidRPr="003F177B" w:rsidRDefault="0063217A" w:rsidP="0063217A">
      <w:pPr>
        <w:spacing w:line="360" w:lineRule="auto"/>
        <w:ind w:firstLineChars="200" w:firstLine="422"/>
        <w:rPr>
          <w:rFonts w:ascii="宋体" w:eastAsia="宋体" w:hAnsi="Times New Roman" w:cs="Times New Roman"/>
          <w:b/>
          <w:color w:val="000000"/>
          <w:szCs w:val="21"/>
        </w:rPr>
      </w:pPr>
      <w:r>
        <w:rPr>
          <w:rFonts w:ascii="宋体" w:eastAsia="宋体" w:hAnsi="宋体" w:cs="Times New Roman"/>
          <w:b/>
          <w:color w:val="000000"/>
          <w:szCs w:val="21"/>
        </w:rPr>
        <w:t>潜在型</w:t>
      </w:r>
      <w:r w:rsidR="00476B72">
        <w:rPr>
          <w:rFonts w:ascii="宋体" w:eastAsia="宋体" w:hAnsi="宋体" w:cs="Times New Roman" w:hint="eastAsia"/>
          <w:b/>
          <w:color w:val="000000"/>
          <w:szCs w:val="21"/>
        </w:rPr>
        <w:t>拖拉机</w:t>
      </w:r>
      <w:r>
        <w:rPr>
          <w:rFonts w:ascii="宋体" w:eastAsia="宋体" w:hAnsi="宋体" w:cs="Times New Roman"/>
          <w:b/>
          <w:color w:val="000000"/>
          <w:szCs w:val="21"/>
        </w:rPr>
        <w:t>障碍物</w:t>
      </w:r>
      <w:r w:rsidR="00EA1B70">
        <w:rPr>
          <w:rFonts w:ascii="宋体" w:eastAsia="宋体" w:hAnsi="宋体" w:cs="Times New Roman" w:hint="eastAsia"/>
          <w:b/>
          <w:color w:val="000000"/>
          <w:szCs w:val="21"/>
        </w:rPr>
        <w:t xml:space="preserve"> </w:t>
      </w:r>
      <w:r w:rsidR="00EA1B70" w:rsidRPr="00CF5D6A">
        <w:rPr>
          <w:rFonts w:ascii="Times New Roman" w:eastAsia="宋体" w:hAnsi="Times New Roman" w:cs="Times New Roman"/>
          <w:b/>
          <w:szCs w:val="21"/>
        </w:rPr>
        <w:t>Potential Tractor Obstruction</w:t>
      </w:r>
    </w:p>
    <w:p w14:paraId="125E06F4" w14:textId="77777777" w:rsidR="00E26552" w:rsidRDefault="008138BD">
      <w:pPr>
        <w:spacing w:line="360" w:lineRule="auto"/>
        <w:ind w:firstLineChars="200" w:firstLine="420"/>
        <w:rPr>
          <w:rFonts w:ascii="Times New Roman" w:eastAsia="宋体" w:hAnsi="宋体" w:cs="Times New Roman"/>
          <w:color w:val="000000"/>
          <w:szCs w:val="21"/>
        </w:rPr>
      </w:pPr>
      <w:r>
        <w:rPr>
          <w:rFonts w:ascii="Times New Roman" w:eastAsia="宋体" w:hAnsi="宋体" w:cs="Times New Roman" w:hint="eastAsia"/>
          <w:color w:val="000000"/>
          <w:szCs w:val="21"/>
        </w:rPr>
        <w:t>并没有</w:t>
      </w:r>
      <w:r>
        <w:rPr>
          <w:rFonts w:ascii="Times New Roman" w:eastAsia="宋体" w:hAnsi="宋体" w:cs="Times New Roman"/>
          <w:color w:val="000000"/>
          <w:szCs w:val="21"/>
        </w:rPr>
        <w:t>对</w:t>
      </w:r>
      <w:r w:rsidR="00C16D01">
        <w:rPr>
          <w:rFonts w:ascii="Times New Roman" w:eastAsia="宋体" w:hAnsi="宋体" w:cs="Times New Roman" w:hint="eastAsia"/>
          <w:color w:val="000000"/>
          <w:szCs w:val="21"/>
        </w:rPr>
        <w:t>拖拉机</w:t>
      </w:r>
      <w:r w:rsidR="00C16D01">
        <w:rPr>
          <w:rFonts w:ascii="Times New Roman" w:eastAsia="宋体" w:hAnsi="宋体" w:cs="Times New Roman"/>
          <w:color w:val="000000"/>
          <w:szCs w:val="21"/>
        </w:rPr>
        <w:t>的正常行驶产生阻碍影响的障碍物</w:t>
      </w:r>
      <w:r w:rsidR="0063217A" w:rsidRPr="003F177B">
        <w:rPr>
          <w:rFonts w:ascii="Times New Roman" w:eastAsia="宋体" w:hAnsi="宋体" w:cs="Times New Roman" w:hint="eastAsia"/>
          <w:color w:val="000000"/>
          <w:szCs w:val="21"/>
        </w:rPr>
        <w:t>。</w:t>
      </w:r>
      <w:r>
        <w:rPr>
          <w:rFonts w:ascii="Times New Roman" w:eastAsia="宋体" w:hAnsi="宋体" w:cs="Times New Roman" w:hint="eastAsia"/>
          <w:color w:val="000000"/>
          <w:szCs w:val="21"/>
        </w:rPr>
        <w:t>其</w:t>
      </w:r>
      <w:r>
        <w:rPr>
          <w:rFonts w:ascii="Times New Roman" w:eastAsia="宋体" w:hAnsi="宋体" w:cs="Times New Roman"/>
          <w:color w:val="000000"/>
          <w:szCs w:val="21"/>
        </w:rPr>
        <w:t>具体情况</w:t>
      </w:r>
      <w:r w:rsidR="00C16D01">
        <w:rPr>
          <w:rFonts w:ascii="Times New Roman" w:eastAsia="宋体" w:hAnsi="宋体" w:cs="Times New Roman" w:hint="eastAsia"/>
          <w:color w:val="000000"/>
          <w:szCs w:val="21"/>
        </w:rPr>
        <w:t>分类</w:t>
      </w:r>
      <w:r w:rsidR="00E26552">
        <w:rPr>
          <w:rFonts w:ascii="Times New Roman" w:eastAsia="宋体" w:hAnsi="宋体" w:cs="Times New Roman" w:hint="eastAsia"/>
          <w:color w:val="000000"/>
          <w:szCs w:val="21"/>
        </w:rPr>
        <w:t>如下表</w:t>
      </w:r>
      <w:r w:rsidR="00E26552">
        <w:rPr>
          <w:rFonts w:ascii="Times New Roman" w:eastAsia="宋体" w:hAnsi="宋体" w:cs="Times New Roman"/>
          <w:color w:val="000000"/>
          <w:szCs w:val="21"/>
        </w:rPr>
        <w:t>所示：</w:t>
      </w:r>
    </w:p>
    <w:tbl>
      <w:tblPr>
        <w:tblStyle w:val="af3"/>
        <w:tblW w:w="9388" w:type="dxa"/>
        <w:tblLook w:val="04A0" w:firstRow="1" w:lastRow="0" w:firstColumn="1" w:lastColumn="0" w:noHBand="0" w:noVBand="1"/>
      </w:tblPr>
      <w:tblGrid>
        <w:gridCol w:w="4694"/>
        <w:gridCol w:w="4694"/>
      </w:tblGrid>
      <w:tr w:rsidR="00E26552" w14:paraId="042B32C9" w14:textId="77777777" w:rsidTr="00CA0F9A">
        <w:trPr>
          <w:trHeight w:val="359"/>
        </w:trPr>
        <w:tc>
          <w:tcPr>
            <w:tcW w:w="4694" w:type="dxa"/>
            <w:vAlign w:val="center"/>
          </w:tcPr>
          <w:p w14:paraId="3C3D80F4" w14:textId="77777777" w:rsidR="00E26552" w:rsidRDefault="00E26552" w:rsidP="00D117DF">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t>障碍物</w:t>
            </w:r>
            <w:r>
              <w:rPr>
                <w:rFonts w:ascii="Times New Roman" w:eastAsia="宋体" w:hAnsi="宋体" w:cs="Times New Roman"/>
                <w:color w:val="000000"/>
                <w:szCs w:val="21"/>
              </w:rPr>
              <w:t>类别</w:t>
            </w:r>
          </w:p>
        </w:tc>
        <w:tc>
          <w:tcPr>
            <w:tcW w:w="4694" w:type="dxa"/>
            <w:vAlign w:val="center"/>
          </w:tcPr>
          <w:p w14:paraId="1E88E0F7" w14:textId="77777777" w:rsidR="00E26552" w:rsidRDefault="00E26552" w:rsidP="00D117DF">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t>具体情况分类</w:t>
            </w:r>
          </w:p>
        </w:tc>
      </w:tr>
      <w:tr w:rsidR="00E26552" w14:paraId="6F886240" w14:textId="77777777" w:rsidTr="00CA0F9A">
        <w:trPr>
          <w:trHeight w:val="359"/>
        </w:trPr>
        <w:tc>
          <w:tcPr>
            <w:tcW w:w="4694" w:type="dxa"/>
            <w:vMerge w:val="restart"/>
            <w:vAlign w:val="center"/>
          </w:tcPr>
          <w:p w14:paraId="0847EE56" w14:textId="77777777" w:rsidR="00E26552" w:rsidRDefault="00E26552" w:rsidP="00D117DF">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t>潜在型拖拉机</w:t>
            </w:r>
            <w:r>
              <w:rPr>
                <w:rFonts w:ascii="Times New Roman" w:eastAsia="宋体" w:hAnsi="宋体" w:cs="Times New Roman"/>
                <w:color w:val="000000"/>
                <w:szCs w:val="21"/>
              </w:rPr>
              <w:t>障碍物</w:t>
            </w:r>
          </w:p>
        </w:tc>
        <w:tc>
          <w:tcPr>
            <w:tcW w:w="4694" w:type="dxa"/>
            <w:vAlign w:val="center"/>
          </w:tcPr>
          <w:p w14:paraId="4A8F1E40" w14:textId="77777777" w:rsidR="00E26552" w:rsidRDefault="00CF61B7">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t>位于</w:t>
            </w:r>
            <w:r>
              <w:rPr>
                <w:rFonts w:ascii="Times New Roman" w:eastAsia="宋体" w:hAnsi="宋体" w:cs="Times New Roman"/>
                <w:color w:val="000000"/>
                <w:szCs w:val="21"/>
              </w:rPr>
              <w:t>障碍物识别范围外</w:t>
            </w:r>
          </w:p>
        </w:tc>
      </w:tr>
      <w:tr w:rsidR="00E26552" w14:paraId="4F437522" w14:textId="77777777" w:rsidTr="00CA0F9A">
        <w:trPr>
          <w:trHeight w:val="371"/>
        </w:trPr>
        <w:tc>
          <w:tcPr>
            <w:tcW w:w="4694" w:type="dxa"/>
            <w:vMerge/>
            <w:vAlign w:val="center"/>
          </w:tcPr>
          <w:p w14:paraId="5E2E2BC2" w14:textId="77777777" w:rsidR="00E26552" w:rsidRDefault="00E26552" w:rsidP="00D117DF">
            <w:pPr>
              <w:spacing w:line="360" w:lineRule="auto"/>
              <w:jc w:val="center"/>
              <w:rPr>
                <w:rFonts w:ascii="Times New Roman" w:eastAsia="宋体" w:hAnsi="宋体" w:cs="Times New Roman"/>
                <w:color w:val="000000"/>
                <w:szCs w:val="21"/>
              </w:rPr>
            </w:pPr>
          </w:p>
        </w:tc>
        <w:tc>
          <w:tcPr>
            <w:tcW w:w="4694" w:type="dxa"/>
            <w:vAlign w:val="center"/>
          </w:tcPr>
          <w:p w14:paraId="2C518AB8" w14:textId="77777777" w:rsidR="00E26552" w:rsidRPr="00D117DF" w:rsidRDefault="00C16D01">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t>位于</w:t>
            </w:r>
            <w:r>
              <w:rPr>
                <w:rFonts w:ascii="Times New Roman" w:eastAsia="宋体" w:hAnsi="宋体" w:cs="Times New Roman"/>
                <w:color w:val="000000"/>
                <w:szCs w:val="21"/>
              </w:rPr>
              <w:t>障碍物识别范围内</w:t>
            </w:r>
            <w:r>
              <w:rPr>
                <w:rFonts w:ascii="Times New Roman" w:eastAsia="宋体" w:hAnsi="宋体" w:cs="Times New Roman" w:hint="eastAsia"/>
                <w:color w:val="000000"/>
                <w:szCs w:val="21"/>
              </w:rPr>
              <w:t>，与拖拉机</w:t>
            </w:r>
            <w:r>
              <w:rPr>
                <w:rFonts w:ascii="Times New Roman" w:eastAsia="宋体" w:hAnsi="宋体" w:cs="Times New Roman"/>
                <w:color w:val="000000"/>
                <w:szCs w:val="21"/>
              </w:rPr>
              <w:t>相对运动趋势为逐渐远离</w:t>
            </w:r>
          </w:p>
        </w:tc>
      </w:tr>
      <w:tr w:rsidR="00E26552" w14:paraId="138DE7E1" w14:textId="77777777" w:rsidTr="00CA0F9A">
        <w:trPr>
          <w:trHeight w:val="1090"/>
        </w:trPr>
        <w:tc>
          <w:tcPr>
            <w:tcW w:w="4694" w:type="dxa"/>
            <w:vMerge/>
            <w:vAlign w:val="center"/>
          </w:tcPr>
          <w:p w14:paraId="69F16D58" w14:textId="77777777" w:rsidR="00E26552" w:rsidRDefault="00E26552" w:rsidP="00D117DF">
            <w:pPr>
              <w:spacing w:line="360" w:lineRule="auto"/>
              <w:jc w:val="center"/>
              <w:rPr>
                <w:rFonts w:ascii="Times New Roman" w:eastAsia="宋体" w:hAnsi="宋体" w:cs="Times New Roman"/>
                <w:color w:val="000000"/>
                <w:szCs w:val="21"/>
              </w:rPr>
            </w:pPr>
          </w:p>
        </w:tc>
        <w:tc>
          <w:tcPr>
            <w:tcW w:w="4694" w:type="dxa"/>
            <w:vAlign w:val="center"/>
          </w:tcPr>
          <w:p w14:paraId="6DFCBA8F" w14:textId="77777777" w:rsidR="00E26552" w:rsidRDefault="00ED3DA3" w:rsidP="00D117DF">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t>位于</w:t>
            </w:r>
            <w:r>
              <w:rPr>
                <w:rFonts w:ascii="Times New Roman" w:eastAsia="宋体" w:hAnsi="宋体" w:cs="Times New Roman"/>
                <w:color w:val="000000"/>
                <w:szCs w:val="21"/>
              </w:rPr>
              <w:t>拖拉机的</w:t>
            </w:r>
            <w:r>
              <w:rPr>
                <w:rFonts w:ascii="Times New Roman" w:eastAsia="宋体" w:hAnsi="宋体" w:cs="Times New Roman" w:hint="eastAsia"/>
                <w:color w:val="000000"/>
                <w:szCs w:val="21"/>
              </w:rPr>
              <w:t>行驶路线</w:t>
            </w:r>
            <w:r>
              <w:rPr>
                <w:rFonts w:ascii="Times New Roman" w:eastAsia="宋体" w:hAnsi="宋体" w:cs="Times New Roman"/>
                <w:color w:val="000000"/>
                <w:szCs w:val="21"/>
              </w:rPr>
              <w:t>上</w:t>
            </w:r>
            <w:r w:rsidR="00722121">
              <w:rPr>
                <w:rFonts w:ascii="Times New Roman" w:eastAsia="宋体" w:hAnsi="宋体" w:cs="Times New Roman" w:hint="eastAsia"/>
                <w:color w:val="000000"/>
                <w:szCs w:val="21"/>
              </w:rPr>
              <w:t>，但</w:t>
            </w:r>
            <w:r w:rsidR="00722121">
              <w:rPr>
                <w:rFonts w:ascii="Times New Roman" w:eastAsia="宋体" w:hAnsi="宋体" w:cs="Times New Roman"/>
                <w:color w:val="000000"/>
                <w:szCs w:val="21"/>
              </w:rPr>
              <w:t>运动趋势为逐渐远离该行驶路线，且速度较快</w:t>
            </w:r>
          </w:p>
        </w:tc>
      </w:tr>
    </w:tbl>
    <w:p w14:paraId="460553D1" w14:textId="77777777" w:rsidR="00E26552" w:rsidRPr="00CA0F9A" w:rsidRDefault="00E26552" w:rsidP="00CA0F9A">
      <w:pPr>
        <w:spacing w:line="360" w:lineRule="auto"/>
        <w:jc w:val="center"/>
        <w:rPr>
          <w:rFonts w:ascii="Times New Roman" w:eastAsia="宋体" w:hAnsi="宋体" w:cs="Times New Roman"/>
          <w:color w:val="000000"/>
          <w:szCs w:val="21"/>
        </w:rPr>
      </w:pPr>
      <w:r>
        <w:rPr>
          <w:rFonts w:ascii="Times New Roman" w:eastAsia="宋体" w:hAnsi="宋体" w:cs="Times New Roman" w:hint="eastAsia"/>
          <w:color w:val="000000"/>
          <w:szCs w:val="21"/>
        </w:rPr>
        <w:t>表</w:t>
      </w:r>
      <w:r>
        <w:rPr>
          <w:rFonts w:ascii="Times New Roman" w:eastAsia="宋体" w:hAnsi="宋体" w:cs="Times New Roman" w:hint="eastAsia"/>
          <w:color w:val="000000"/>
          <w:szCs w:val="21"/>
        </w:rPr>
        <w:t>3</w:t>
      </w:r>
      <w:r>
        <w:rPr>
          <w:rFonts w:ascii="Times New Roman" w:eastAsia="宋体" w:hAnsi="宋体" w:cs="Times New Roman"/>
          <w:color w:val="000000"/>
          <w:szCs w:val="21"/>
        </w:rPr>
        <w:t xml:space="preserve"> </w:t>
      </w:r>
      <w:r>
        <w:rPr>
          <w:rFonts w:ascii="Times New Roman" w:eastAsia="宋体" w:hAnsi="宋体" w:cs="Times New Roman" w:hint="eastAsia"/>
          <w:color w:val="000000"/>
          <w:szCs w:val="21"/>
        </w:rPr>
        <w:t>潜在型</w:t>
      </w:r>
      <w:r>
        <w:rPr>
          <w:rFonts w:ascii="Times New Roman" w:eastAsia="宋体" w:hAnsi="宋体" w:cs="Times New Roman"/>
          <w:color w:val="000000"/>
          <w:szCs w:val="21"/>
        </w:rPr>
        <w:t>拖拉机障碍物具体情况分类</w:t>
      </w:r>
    </w:p>
    <w:p w14:paraId="556D51CA" w14:textId="77777777" w:rsidR="003E74E4" w:rsidRPr="003F177B" w:rsidRDefault="003E74E4" w:rsidP="003E74E4">
      <w:pPr>
        <w:widowControl/>
        <w:numPr>
          <w:ilvl w:val="1"/>
          <w:numId w:val="0"/>
        </w:numPr>
        <w:spacing w:beforeLines="50" w:before="156" w:afterLines="50" w:after="156"/>
        <w:outlineLvl w:val="1"/>
        <w:rPr>
          <w:rFonts w:ascii="黑体" w:eastAsia="黑体" w:hAnsi="Times New Roman" w:cs="Times New Roman"/>
          <w:kern w:val="0"/>
          <w:sz w:val="28"/>
          <w:szCs w:val="28"/>
        </w:rPr>
      </w:pPr>
      <w:r>
        <w:rPr>
          <w:rFonts w:ascii="黑体" w:eastAsia="黑体" w:hAnsi="Times New Roman" w:cs="Times New Roman"/>
          <w:kern w:val="0"/>
          <w:sz w:val="28"/>
          <w:szCs w:val="28"/>
        </w:rPr>
        <w:t xml:space="preserve">4 </w:t>
      </w:r>
      <w:r w:rsidR="008A6E90">
        <w:rPr>
          <w:rFonts w:ascii="黑体" w:eastAsia="黑体" w:hAnsi="Times New Roman" w:cs="Times New Roman" w:hint="eastAsia"/>
          <w:kern w:val="0"/>
          <w:sz w:val="28"/>
          <w:szCs w:val="28"/>
        </w:rPr>
        <w:t>系统组成</w:t>
      </w:r>
    </w:p>
    <w:p w14:paraId="5DE79C8E" w14:textId="77777777" w:rsidR="00132555" w:rsidRPr="00132555" w:rsidRDefault="008A6E90">
      <w:pPr>
        <w:spacing w:line="360" w:lineRule="auto"/>
        <w:ind w:firstLineChars="200" w:firstLine="480"/>
        <w:rPr>
          <w:rFonts w:ascii="黑体" w:eastAsia="黑体" w:hAnsi="Times New Roman" w:cs="Times New Roman"/>
          <w:kern w:val="0"/>
          <w:sz w:val="24"/>
          <w:szCs w:val="20"/>
        </w:rPr>
      </w:pPr>
      <w:r>
        <w:rPr>
          <w:rFonts w:ascii="黑体" w:eastAsia="黑体" w:hAnsi="Times New Roman" w:cs="Times New Roman" w:hint="eastAsia"/>
          <w:kern w:val="0"/>
          <w:sz w:val="24"/>
          <w:szCs w:val="20"/>
        </w:rPr>
        <w:t>拖拉机</w:t>
      </w:r>
      <w:r>
        <w:rPr>
          <w:rFonts w:ascii="黑体" w:eastAsia="黑体" w:hAnsi="Times New Roman" w:cs="Times New Roman"/>
          <w:kern w:val="0"/>
          <w:sz w:val="24"/>
          <w:szCs w:val="20"/>
        </w:rPr>
        <w:t>自动导航避障系统主要组成部分见表</w:t>
      </w:r>
      <w:r>
        <w:rPr>
          <w:rFonts w:ascii="黑体" w:eastAsia="黑体" w:hAnsi="Times New Roman" w:cs="Times New Roman" w:hint="eastAsia"/>
          <w:kern w:val="0"/>
          <w:sz w:val="24"/>
          <w:szCs w:val="20"/>
        </w:rPr>
        <w:t>1。</w:t>
      </w:r>
      <w:r w:rsidR="001C4FCC">
        <w:rPr>
          <w:rFonts w:ascii="黑体" w:eastAsia="黑体" w:hAnsi="Times New Roman" w:cs="Times New Roman" w:hint="eastAsia"/>
          <w:kern w:val="0"/>
          <w:sz w:val="24"/>
          <w:szCs w:val="20"/>
        </w:rPr>
        <w:t>自动导航避障系统主要</w:t>
      </w:r>
      <w:r w:rsidR="001C4FCC">
        <w:rPr>
          <w:rFonts w:ascii="黑体" w:eastAsia="黑体" w:hAnsi="Times New Roman" w:cs="Times New Roman"/>
          <w:kern w:val="0"/>
          <w:sz w:val="24"/>
          <w:szCs w:val="20"/>
        </w:rPr>
        <w:t>流程见图</w:t>
      </w:r>
      <w:r w:rsidR="002A31CE">
        <w:rPr>
          <w:rFonts w:ascii="黑体" w:eastAsia="黑体" w:hAnsi="Times New Roman" w:cs="Times New Roman" w:hint="eastAsia"/>
          <w:kern w:val="0"/>
          <w:sz w:val="24"/>
          <w:szCs w:val="20"/>
        </w:rPr>
        <w:t>1。</w:t>
      </w:r>
    </w:p>
    <w:tbl>
      <w:tblPr>
        <w:tblStyle w:val="af3"/>
        <w:tblW w:w="0" w:type="auto"/>
        <w:tblLook w:val="04A0" w:firstRow="1" w:lastRow="0" w:firstColumn="1" w:lastColumn="0" w:noHBand="0" w:noVBand="1"/>
      </w:tblPr>
      <w:tblGrid>
        <w:gridCol w:w="4663"/>
        <w:gridCol w:w="4663"/>
      </w:tblGrid>
      <w:tr w:rsidR="008A6E90" w14:paraId="1F36CCEB" w14:textId="77777777" w:rsidTr="00CF5D6A">
        <w:tc>
          <w:tcPr>
            <w:tcW w:w="4663" w:type="dxa"/>
            <w:tcBorders>
              <w:top w:val="single" w:sz="12" w:space="0" w:color="auto"/>
              <w:left w:val="single" w:sz="12" w:space="0" w:color="auto"/>
              <w:bottom w:val="single" w:sz="2" w:space="0" w:color="auto"/>
              <w:right w:val="single" w:sz="8" w:space="0" w:color="auto"/>
            </w:tcBorders>
          </w:tcPr>
          <w:p w14:paraId="196DDC30" w14:textId="77777777" w:rsidR="008A6E90" w:rsidRDefault="008A6E90" w:rsidP="008A6E90">
            <w:pPr>
              <w:spacing w:line="360" w:lineRule="auto"/>
              <w:jc w:val="center"/>
              <w:rPr>
                <w:rFonts w:ascii="宋体" w:eastAsia="宋体" w:hAnsi="Times New Roman" w:cs="Times New Roman"/>
                <w:color w:val="000000"/>
                <w:szCs w:val="21"/>
              </w:rPr>
            </w:pPr>
            <w:r>
              <w:rPr>
                <w:rFonts w:ascii="宋体" w:eastAsia="宋体" w:hAnsi="Times New Roman" w:cs="Times New Roman" w:hint="eastAsia"/>
                <w:color w:val="000000"/>
                <w:szCs w:val="21"/>
              </w:rPr>
              <w:t>系统</w:t>
            </w:r>
          </w:p>
        </w:tc>
        <w:tc>
          <w:tcPr>
            <w:tcW w:w="4663" w:type="dxa"/>
            <w:tcBorders>
              <w:top w:val="single" w:sz="12" w:space="0" w:color="auto"/>
              <w:left w:val="single" w:sz="8" w:space="0" w:color="auto"/>
              <w:bottom w:val="single" w:sz="2" w:space="0" w:color="auto"/>
              <w:right w:val="single" w:sz="12" w:space="0" w:color="auto"/>
            </w:tcBorders>
          </w:tcPr>
          <w:p w14:paraId="26A4E6CB" w14:textId="77777777" w:rsidR="008A6E90" w:rsidRDefault="008A6E90" w:rsidP="008A6E90">
            <w:pPr>
              <w:spacing w:line="360" w:lineRule="auto"/>
              <w:jc w:val="center"/>
              <w:rPr>
                <w:rFonts w:ascii="宋体" w:eastAsia="宋体" w:hAnsi="Times New Roman" w:cs="Times New Roman"/>
                <w:color w:val="000000"/>
                <w:szCs w:val="21"/>
              </w:rPr>
            </w:pPr>
            <w:r>
              <w:rPr>
                <w:rFonts w:ascii="宋体" w:eastAsia="宋体" w:hAnsi="Times New Roman" w:cs="Times New Roman" w:hint="eastAsia"/>
                <w:color w:val="000000"/>
                <w:szCs w:val="21"/>
              </w:rPr>
              <w:t>主要组成</w:t>
            </w:r>
            <w:r w:rsidR="00061D77">
              <w:rPr>
                <w:rFonts w:ascii="宋体" w:eastAsia="宋体" w:hAnsi="Times New Roman" w:cs="Times New Roman" w:hint="eastAsia"/>
                <w:color w:val="000000"/>
                <w:szCs w:val="21"/>
              </w:rPr>
              <w:t>模块</w:t>
            </w:r>
          </w:p>
        </w:tc>
      </w:tr>
      <w:tr w:rsidR="00C0082D" w14:paraId="0EA6AB7D" w14:textId="77777777" w:rsidTr="00CF5D6A">
        <w:tc>
          <w:tcPr>
            <w:tcW w:w="4663" w:type="dxa"/>
            <w:vMerge w:val="restart"/>
            <w:tcBorders>
              <w:top w:val="single" w:sz="2" w:space="0" w:color="auto"/>
              <w:left w:val="single" w:sz="12" w:space="0" w:color="auto"/>
              <w:bottom w:val="single" w:sz="2" w:space="0" w:color="auto"/>
              <w:right w:val="single" w:sz="8" w:space="0" w:color="auto"/>
            </w:tcBorders>
            <w:vAlign w:val="center"/>
          </w:tcPr>
          <w:p w14:paraId="14601EAD" w14:textId="77777777" w:rsidR="00C0082D" w:rsidRDefault="00C0082D" w:rsidP="008A6E90">
            <w:pPr>
              <w:spacing w:line="360" w:lineRule="auto"/>
              <w:jc w:val="center"/>
              <w:rPr>
                <w:rFonts w:ascii="宋体" w:eastAsia="宋体" w:hAnsi="Times New Roman" w:cs="Times New Roman"/>
                <w:color w:val="000000"/>
                <w:szCs w:val="21"/>
              </w:rPr>
            </w:pPr>
            <w:r>
              <w:rPr>
                <w:rFonts w:ascii="宋体" w:eastAsia="宋体" w:hAnsi="Times New Roman" w:cs="Times New Roman" w:hint="eastAsia"/>
                <w:color w:val="000000"/>
                <w:szCs w:val="21"/>
              </w:rPr>
              <w:t>拖拉机</w:t>
            </w:r>
            <w:r>
              <w:rPr>
                <w:rFonts w:ascii="宋体" w:eastAsia="宋体" w:hAnsi="Times New Roman" w:cs="Times New Roman"/>
                <w:color w:val="000000"/>
                <w:szCs w:val="21"/>
              </w:rPr>
              <w:t>自动导航避障系统</w:t>
            </w:r>
          </w:p>
        </w:tc>
        <w:tc>
          <w:tcPr>
            <w:tcW w:w="4663" w:type="dxa"/>
            <w:tcBorders>
              <w:top w:val="single" w:sz="2" w:space="0" w:color="auto"/>
              <w:left w:val="single" w:sz="8" w:space="0" w:color="auto"/>
              <w:bottom w:val="single" w:sz="2" w:space="0" w:color="auto"/>
              <w:right w:val="single" w:sz="12" w:space="0" w:color="auto"/>
            </w:tcBorders>
          </w:tcPr>
          <w:p w14:paraId="46859B61" w14:textId="77777777" w:rsidR="00C0082D" w:rsidRPr="008A6E90" w:rsidRDefault="00C0082D" w:rsidP="008A6E90">
            <w:pPr>
              <w:spacing w:line="360" w:lineRule="auto"/>
              <w:jc w:val="center"/>
              <w:rPr>
                <w:rFonts w:ascii="宋体" w:eastAsia="宋体" w:hAnsi="Times New Roman" w:cs="Times New Roman"/>
                <w:color w:val="000000"/>
                <w:szCs w:val="21"/>
              </w:rPr>
            </w:pPr>
            <w:r>
              <w:rPr>
                <w:rFonts w:ascii="宋体" w:eastAsia="宋体" w:hAnsi="Times New Roman" w:cs="Times New Roman" w:hint="eastAsia"/>
                <w:color w:val="000000"/>
                <w:szCs w:val="21"/>
              </w:rPr>
              <w:t>人机交互</w:t>
            </w:r>
            <w:r>
              <w:rPr>
                <w:rFonts w:ascii="宋体" w:eastAsia="宋体" w:hAnsi="Times New Roman" w:cs="Times New Roman"/>
                <w:color w:val="000000"/>
                <w:szCs w:val="21"/>
              </w:rPr>
              <w:t>设备</w:t>
            </w:r>
          </w:p>
        </w:tc>
      </w:tr>
      <w:tr w:rsidR="00C0082D" w14:paraId="6ECEC425" w14:textId="77777777" w:rsidTr="00CF5D6A">
        <w:tc>
          <w:tcPr>
            <w:tcW w:w="4663" w:type="dxa"/>
            <w:vMerge/>
            <w:tcBorders>
              <w:top w:val="single" w:sz="2" w:space="0" w:color="auto"/>
              <w:left w:val="single" w:sz="12" w:space="0" w:color="auto"/>
            </w:tcBorders>
          </w:tcPr>
          <w:p w14:paraId="2B0D8652" w14:textId="77777777" w:rsidR="00C0082D" w:rsidRDefault="00C0082D" w:rsidP="008A6E90">
            <w:pPr>
              <w:spacing w:line="360" w:lineRule="auto"/>
              <w:jc w:val="center"/>
              <w:rPr>
                <w:rFonts w:ascii="宋体" w:eastAsia="宋体" w:hAnsi="Times New Roman" w:cs="Times New Roman"/>
                <w:color w:val="000000"/>
                <w:szCs w:val="21"/>
              </w:rPr>
            </w:pPr>
          </w:p>
        </w:tc>
        <w:tc>
          <w:tcPr>
            <w:tcW w:w="4663" w:type="dxa"/>
            <w:tcBorders>
              <w:top w:val="single" w:sz="2" w:space="0" w:color="auto"/>
              <w:right w:val="single" w:sz="12" w:space="0" w:color="auto"/>
            </w:tcBorders>
          </w:tcPr>
          <w:p w14:paraId="40E6BC33" w14:textId="77777777" w:rsidR="00C0082D" w:rsidRDefault="00C0082D" w:rsidP="008A6E90">
            <w:pPr>
              <w:spacing w:line="360" w:lineRule="auto"/>
              <w:jc w:val="center"/>
              <w:rPr>
                <w:rFonts w:ascii="宋体" w:eastAsia="宋体" w:hAnsi="Times New Roman" w:cs="Times New Roman"/>
                <w:color w:val="000000"/>
                <w:szCs w:val="21"/>
              </w:rPr>
            </w:pPr>
            <w:r>
              <w:rPr>
                <w:rFonts w:ascii="宋体" w:eastAsia="宋体" w:hAnsi="Times New Roman" w:cs="Times New Roman" w:hint="eastAsia"/>
                <w:color w:val="000000"/>
                <w:szCs w:val="21"/>
              </w:rPr>
              <w:t>障碍物</w:t>
            </w:r>
            <w:r>
              <w:rPr>
                <w:rFonts w:ascii="宋体" w:eastAsia="宋体" w:hAnsi="Times New Roman" w:cs="Times New Roman"/>
                <w:color w:val="000000"/>
                <w:szCs w:val="21"/>
              </w:rPr>
              <w:t>感应</w:t>
            </w:r>
            <w:r>
              <w:rPr>
                <w:rFonts w:ascii="宋体" w:eastAsia="宋体" w:hAnsi="Times New Roman" w:cs="Times New Roman" w:hint="eastAsia"/>
                <w:color w:val="000000"/>
                <w:szCs w:val="21"/>
              </w:rPr>
              <w:t>模块</w:t>
            </w:r>
          </w:p>
        </w:tc>
      </w:tr>
      <w:tr w:rsidR="00C0082D" w14:paraId="300F7E7A" w14:textId="77777777" w:rsidTr="00693187">
        <w:tc>
          <w:tcPr>
            <w:tcW w:w="4663" w:type="dxa"/>
            <w:vMerge/>
            <w:tcBorders>
              <w:left w:val="single" w:sz="12" w:space="0" w:color="auto"/>
            </w:tcBorders>
          </w:tcPr>
          <w:p w14:paraId="0D47B48F" w14:textId="77777777" w:rsidR="00C0082D" w:rsidRDefault="00C0082D" w:rsidP="008A6E90">
            <w:pPr>
              <w:spacing w:line="360" w:lineRule="auto"/>
              <w:jc w:val="center"/>
              <w:rPr>
                <w:rFonts w:ascii="宋体" w:eastAsia="宋体" w:hAnsi="Times New Roman" w:cs="Times New Roman"/>
                <w:color w:val="000000"/>
                <w:szCs w:val="21"/>
              </w:rPr>
            </w:pPr>
          </w:p>
        </w:tc>
        <w:tc>
          <w:tcPr>
            <w:tcW w:w="4663" w:type="dxa"/>
            <w:tcBorders>
              <w:right w:val="single" w:sz="12" w:space="0" w:color="auto"/>
            </w:tcBorders>
          </w:tcPr>
          <w:p w14:paraId="12E681D5" w14:textId="77777777" w:rsidR="00C0082D" w:rsidRDefault="00C0082D" w:rsidP="008A6E90">
            <w:pPr>
              <w:spacing w:line="360" w:lineRule="auto"/>
              <w:jc w:val="center"/>
              <w:rPr>
                <w:rFonts w:ascii="宋体" w:eastAsia="宋体" w:hAnsi="Times New Roman" w:cs="Times New Roman"/>
                <w:color w:val="000000"/>
                <w:szCs w:val="21"/>
              </w:rPr>
            </w:pPr>
            <w:r>
              <w:rPr>
                <w:rFonts w:ascii="宋体" w:eastAsia="宋体" w:hAnsi="Times New Roman" w:cs="Times New Roman" w:hint="eastAsia"/>
                <w:color w:val="000000"/>
                <w:szCs w:val="21"/>
              </w:rPr>
              <w:t>拖拉机自身</w:t>
            </w:r>
            <w:r>
              <w:rPr>
                <w:rFonts w:ascii="宋体" w:eastAsia="宋体" w:hAnsi="Times New Roman" w:cs="Times New Roman"/>
                <w:color w:val="000000"/>
                <w:szCs w:val="21"/>
              </w:rPr>
              <w:t>状态感应模块</w:t>
            </w:r>
          </w:p>
        </w:tc>
      </w:tr>
      <w:tr w:rsidR="00C0082D" w14:paraId="2C2DB5FA" w14:textId="77777777" w:rsidTr="00693187">
        <w:tc>
          <w:tcPr>
            <w:tcW w:w="4663" w:type="dxa"/>
            <w:vMerge/>
            <w:tcBorders>
              <w:left w:val="single" w:sz="12" w:space="0" w:color="auto"/>
            </w:tcBorders>
          </w:tcPr>
          <w:p w14:paraId="5D73EDB4" w14:textId="77777777" w:rsidR="00C0082D" w:rsidRDefault="00C0082D" w:rsidP="008A6E90">
            <w:pPr>
              <w:spacing w:line="360" w:lineRule="auto"/>
              <w:jc w:val="center"/>
              <w:rPr>
                <w:rFonts w:ascii="宋体" w:eastAsia="宋体" w:hAnsi="Times New Roman" w:cs="Times New Roman"/>
                <w:color w:val="000000"/>
                <w:szCs w:val="21"/>
              </w:rPr>
            </w:pPr>
          </w:p>
        </w:tc>
        <w:tc>
          <w:tcPr>
            <w:tcW w:w="4663" w:type="dxa"/>
            <w:tcBorders>
              <w:right w:val="single" w:sz="12" w:space="0" w:color="auto"/>
            </w:tcBorders>
          </w:tcPr>
          <w:p w14:paraId="4372F4FF" w14:textId="77777777" w:rsidR="00C0082D" w:rsidRPr="008A6E90" w:rsidRDefault="00C0082D" w:rsidP="008A6E90">
            <w:pPr>
              <w:spacing w:line="360" w:lineRule="auto"/>
              <w:jc w:val="center"/>
              <w:rPr>
                <w:rFonts w:ascii="宋体" w:eastAsia="宋体" w:hAnsi="Times New Roman" w:cs="Times New Roman"/>
                <w:color w:val="000000"/>
                <w:szCs w:val="21"/>
              </w:rPr>
            </w:pPr>
            <w:r>
              <w:rPr>
                <w:rFonts w:ascii="宋体" w:eastAsia="宋体" w:hAnsi="Times New Roman" w:cs="Times New Roman" w:hint="eastAsia"/>
                <w:color w:val="000000"/>
                <w:szCs w:val="21"/>
              </w:rPr>
              <w:t>避障策略生成</w:t>
            </w:r>
            <w:r>
              <w:rPr>
                <w:rFonts w:ascii="宋体" w:eastAsia="宋体" w:hAnsi="Times New Roman" w:cs="Times New Roman"/>
                <w:color w:val="000000"/>
                <w:szCs w:val="21"/>
              </w:rPr>
              <w:t>模块</w:t>
            </w:r>
          </w:p>
        </w:tc>
      </w:tr>
      <w:tr w:rsidR="00C0082D" w14:paraId="2295561E" w14:textId="77777777" w:rsidTr="00313263">
        <w:trPr>
          <w:trHeight w:val="480"/>
        </w:trPr>
        <w:tc>
          <w:tcPr>
            <w:tcW w:w="4663" w:type="dxa"/>
            <w:vMerge/>
            <w:tcBorders>
              <w:left w:val="single" w:sz="12" w:space="0" w:color="auto"/>
            </w:tcBorders>
          </w:tcPr>
          <w:p w14:paraId="70AAFB67" w14:textId="77777777" w:rsidR="00C0082D" w:rsidRDefault="00C0082D" w:rsidP="008A6E90">
            <w:pPr>
              <w:spacing w:line="360" w:lineRule="auto"/>
              <w:jc w:val="center"/>
              <w:rPr>
                <w:rFonts w:ascii="宋体" w:eastAsia="宋体" w:hAnsi="Times New Roman" w:cs="Times New Roman"/>
                <w:color w:val="000000"/>
                <w:szCs w:val="21"/>
              </w:rPr>
            </w:pPr>
          </w:p>
        </w:tc>
        <w:tc>
          <w:tcPr>
            <w:tcW w:w="4663" w:type="dxa"/>
            <w:tcBorders>
              <w:right w:val="single" w:sz="12" w:space="0" w:color="auto"/>
            </w:tcBorders>
            <w:vAlign w:val="center"/>
          </w:tcPr>
          <w:p w14:paraId="6A7B9879" w14:textId="77777777" w:rsidR="00C0082D" w:rsidRPr="008A6E90" w:rsidRDefault="00C0082D">
            <w:pPr>
              <w:spacing w:line="360" w:lineRule="auto"/>
              <w:jc w:val="center"/>
              <w:rPr>
                <w:rFonts w:ascii="宋体" w:eastAsia="宋体" w:hAnsi="Times New Roman" w:cs="Times New Roman"/>
                <w:color w:val="000000"/>
                <w:szCs w:val="21"/>
              </w:rPr>
            </w:pPr>
            <w:r>
              <w:rPr>
                <w:rFonts w:ascii="宋体" w:eastAsia="宋体" w:hAnsi="Times New Roman" w:cs="Times New Roman" w:hint="eastAsia"/>
                <w:color w:val="000000"/>
                <w:szCs w:val="21"/>
              </w:rPr>
              <w:t>拖拉机</w:t>
            </w:r>
            <w:r>
              <w:rPr>
                <w:rFonts w:ascii="宋体" w:eastAsia="宋体" w:hAnsi="Times New Roman" w:cs="Times New Roman"/>
                <w:color w:val="000000"/>
                <w:szCs w:val="21"/>
              </w:rPr>
              <w:t>自动导航避障控制模块</w:t>
            </w:r>
          </w:p>
        </w:tc>
      </w:tr>
      <w:tr w:rsidR="00C0082D" w14:paraId="3B3A1B74" w14:textId="77777777" w:rsidTr="00436BD9">
        <w:trPr>
          <w:trHeight w:val="480"/>
        </w:trPr>
        <w:tc>
          <w:tcPr>
            <w:tcW w:w="4663" w:type="dxa"/>
            <w:vMerge/>
            <w:tcBorders>
              <w:left w:val="single" w:sz="12" w:space="0" w:color="auto"/>
            </w:tcBorders>
          </w:tcPr>
          <w:p w14:paraId="56156F8D" w14:textId="77777777" w:rsidR="00C0082D" w:rsidRDefault="00C0082D" w:rsidP="008A6E90">
            <w:pPr>
              <w:spacing w:line="360" w:lineRule="auto"/>
              <w:jc w:val="center"/>
              <w:rPr>
                <w:rFonts w:ascii="宋体" w:eastAsia="宋体" w:hAnsi="Times New Roman" w:cs="Times New Roman"/>
                <w:color w:val="000000"/>
                <w:szCs w:val="21"/>
              </w:rPr>
            </w:pPr>
          </w:p>
        </w:tc>
        <w:tc>
          <w:tcPr>
            <w:tcW w:w="4663" w:type="dxa"/>
            <w:tcBorders>
              <w:right w:val="single" w:sz="12" w:space="0" w:color="auto"/>
            </w:tcBorders>
            <w:vAlign w:val="center"/>
          </w:tcPr>
          <w:p w14:paraId="0F6545F9" w14:textId="77777777" w:rsidR="00C0082D" w:rsidRDefault="00C0082D" w:rsidP="00436BD9">
            <w:pPr>
              <w:spacing w:line="360" w:lineRule="auto"/>
              <w:jc w:val="center"/>
              <w:rPr>
                <w:rFonts w:ascii="宋体" w:eastAsia="宋体" w:hAnsi="Times New Roman" w:cs="Times New Roman"/>
                <w:color w:val="000000"/>
                <w:szCs w:val="21"/>
              </w:rPr>
            </w:pPr>
            <w:r>
              <w:rPr>
                <w:rFonts w:ascii="宋体" w:eastAsia="宋体" w:hAnsi="Times New Roman" w:cs="Times New Roman" w:hint="eastAsia"/>
                <w:color w:val="000000"/>
                <w:szCs w:val="21"/>
              </w:rPr>
              <w:t>拖拉机</w:t>
            </w:r>
            <w:r>
              <w:rPr>
                <w:rFonts w:ascii="宋体" w:eastAsia="宋体" w:hAnsi="Times New Roman" w:cs="Times New Roman"/>
                <w:color w:val="000000"/>
                <w:szCs w:val="21"/>
              </w:rPr>
              <w:t>避障判断模块</w:t>
            </w:r>
          </w:p>
        </w:tc>
      </w:tr>
      <w:tr w:rsidR="00C0082D" w14:paraId="72969DE8" w14:textId="77777777" w:rsidTr="00436BD9">
        <w:trPr>
          <w:trHeight w:val="480"/>
        </w:trPr>
        <w:tc>
          <w:tcPr>
            <w:tcW w:w="4663" w:type="dxa"/>
            <w:vMerge/>
            <w:tcBorders>
              <w:left w:val="single" w:sz="12" w:space="0" w:color="auto"/>
            </w:tcBorders>
          </w:tcPr>
          <w:p w14:paraId="3F3BFB3F" w14:textId="77777777" w:rsidR="00C0082D" w:rsidRDefault="00C0082D" w:rsidP="008A6E90">
            <w:pPr>
              <w:spacing w:line="360" w:lineRule="auto"/>
              <w:jc w:val="center"/>
              <w:rPr>
                <w:rFonts w:ascii="宋体" w:eastAsia="宋体" w:hAnsi="Times New Roman" w:cs="Times New Roman"/>
                <w:color w:val="000000"/>
                <w:szCs w:val="21"/>
              </w:rPr>
            </w:pPr>
          </w:p>
        </w:tc>
        <w:tc>
          <w:tcPr>
            <w:tcW w:w="4663" w:type="dxa"/>
            <w:tcBorders>
              <w:right w:val="single" w:sz="12" w:space="0" w:color="auto"/>
            </w:tcBorders>
            <w:vAlign w:val="center"/>
          </w:tcPr>
          <w:p w14:paraId="7B226C03" w14:textId="77777777" w:rsidR="00C0082D" w:rsidRDefault="00C0082D" w:rsidP="00436BD9">
            <w:pPr>
              <w:spacing w:line="360" w:lineRule="auto"/>
              <w:jc w:val="center"/>
              <w:rPr>
                <w:rFonts w:ascii="宋体" w:eastAsia="宋体" w:hAnsi="Times New Roman" w:cs="Times New Roman"/>
                <w:color w:val="000000"/>
                <w:szCs w:val="21"/>
              </w:rPr>
            </w:pPr>
            <w:r>
              <w:rPr>
                <w:rFonts w:ascii="宋体" w:eastAsia="宋体" w:hAnsi="Times New Roman" w:cs="Times New Roman" w:hint="eastAsia"/>
                <w:color w:val="000000"/>
                <w:szCs w:val="21"/>
              </w:rPr>
              <w:t>拖拉机应急</w:t>
            </w:r>
            <w:r>
              <w:rPr>
                <w:rFonts w:ascii="宋体" w:eastAsia="宋体" w:hAnsi="Times New Roman" w:cs="Times New Roman"/>
                <w:color w:val="000000"/>
                <w:szCs w:val="21"/>
              </w:rPr>
              <w:t>避障模块</w:t>
            </w:r>
          </w:p>
        </w:tc>
      </w:tr>
    </w:tbl>
    <w:p w14:paraId="1734C000" w14:textId="77777777" w:rsidR="008A6E90" w:rsidRDefault="00E47ADE" w:rsidP="00E47ADE">
      <w:pPr>
        <w:spacing w:line="360" w:lineRule="auto"/>
        <w:ind w:firstLineChars="200" w:firstLine="420"/>
        <w:jc w:val="center"/>
        <w:rPr>
          <w:rFonts w:ascii="宋体" w:eastAsia="宋体" w:hAnsi="Times New Roman" w:cs="Times New Roman"/>
          <w:color w:val="000000"/>
          <w:szCs w:val="21"/>
        </w:rPr>
      </w:pPr>
      <w:r>
        <w:rPr>
          <w:rFonts w:ascii="宋体" w:eastAsia="宋体" w:hAnsi="Times New Roman" w:cs="Times New Roman" w:hint="eastAsia"/>
          <w:color w:val="000000"/>
          <w:szCs w:val="21"/>
        </w:rPr>
        <w:t>表</w:t>
      </w:r>
      <w:r w:rsidR="009A759F">
        <w:rPr>
          <w:rFonts w:ascii="宋体" w:eastAsia="宋体" w:hAnsi="Times New Roman" w:cs="Times New Roman"/>
          <w:color w:val="000000"/>
          <w:szCs w:val="21"/>
        </w:rPr>
        <w:t>4</w:t>
      </w:r>
      <w:r>
        <w:rPr>
          <w:rFonts w:ascii="宋体" w:eastAsia="宋体" w:hAnsi="Times New Roman" w:cs="Times New Roman"/>
          <w:color w:val="000000"/>
          <w:szCs w:val="21"/>
        </w:rPr>
        <w:t xml:space="preserve"> </w:t>
      </w:r>
      <w:r>
        <w:rPr>
          <w:rFonts w:ascii="宋体" w:eastAsia="宋体" w:hAnsi="Times New Roman" w:cs="Times New Roman" w:hint="eastAsia"/>
          <w:color w:val="000000"/>
          <w:szCs w:val="21"/>
        </w:rPr>
        <w:t>拖拉机</w:t>
      </w:r>
      <w:r>
        <w:rPr>
          <w:rFonts w:ascii="宋体" w:eastAsia="宋体" w:hAnsi="Times New Roman" w:cs="Times New Roman"/>
          <w:color w:val="000000"/>
          <w:szCs w:val="21"/>
        </w:rPr>
        <w:t>自动</w:t>
      </w:r>
      <w:r>
        <w:rPr>
          <w:rFonts w:ascii="宋体" w:eastAsia="宋体" w:hAnsi="Times New Roman" w:cs="Times New Roman" w:hint="eastAsia"/>
          <w:color w:val="000000"/>
          <w:szCs w:val="21"/>
        </w:rPr>
        <w:t>导航</w:t>
      </w:r>
      <w:r>
        <w:rPr>
          <w:rFonts w:ascii="宋体" w:eastAsia="宋体" w:hAnsi="Times New Roman" w:cs="Times New Roman"/>
          <w:color w:val="000000"/>
          <w:szCs w:val="21"/>
        </w:rPr>
        <w:t>避障系统主要组成部分</w:t>
      </w:r>
    </w:p>
    <w:p w14:paraId="5DB67712" w14:textId="77777777" w:rsidR="003511E6" w:rsidRDefault="003511E6" w:rsidP="00E47ADE">
      <w:pPr>
        <w:spacing w:line="360" w:lineRule="auto"/>
        <w:ind w:firstLineChars="200" w:firstLine="420"/>
        <w:jc w:val="center"/>
        <w:rPr>
          <w:rFonts w:ascii="宋体" w:eastAsia="宋体" w:hAnsi="Times New Roman" w:cs="Times New Roman"/>
          <w:color w:val="000000"/>
          <w:szCs w:val="21"/>
        </w:rPr>
      </w:pPr>
    </w:p>
    <w:p w14:paraId="3C02DAC9" w14:textId="77777777" w:rsidR="00526E16" w:rsidRDefault="00E85A19" w:rsidP="00E85A19">
      <w:pPr>
        <w:spacing w:line="360" w:lineRule="auto"/>
        <w:ind w:firstLineChars="200" w:firstLine="420"/>
        <w:jc w:val="center"/>
        <w:rPr>
          <w:rFonts w:ascii="宋体" w:eastAsia="宋体" w:hAnsi="Times New Roman" w:cs="Times New Roman"/>
          <w:color w:val="000000"/>
          <w:szCs w:val="21"/>
        </w:rPr>
      </w:pPr>
      <w:r>
        <w:rPr>
          <w:noProof/>
        </w:rPr>
        <w:drawing>
          <wp:inline distT="0" distB="0" distL="0" distR="0" wp14:anchorId="1F04B38B" wp14:editId="1268939F">
            <wp:extent cx="3914775" cy="213121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23956" cy="2136208"/>
                    </a:xfrm>
                    <a:prstGeom prst="rect">
                      <a:avLst/>
                    </a:prstGeom>
                  </pic:spPr>
                </pic:pic>
              </a:graphicData>
            </a:graphic>
          </wp:inline>
        </w:drawing>
      </w:r>
    </w:p>
    <w:p w14:paraId="5490246A" w14:textId="77777777" w:rsidR="00E85A19" w:rsidRPr="008A6E90" w:rsidRDefault="00E85A19" w:rsidP="00E85A19">
      <w:pPr>
        <w:spacing w:line="360" w:lineRule="auto"/>
        <w:ind w:firstLineChars="200" w:firstLine="420"/>
        <w:jc w:val="center"/>
        <w:rPr>
          <w:rFonts w:ascii="宋体" w:eastAsia="宋体" w:hAnsi="Times New Roman" w:cs="Times New Roman"/>
          <w:color w:val="000000"/>
          <w:szCs w:val="21"/>
        </w:rPr>
      </w:pPr>
      <w:r>
        <w:rPr>
          <w:rFonts w:ascii="宋体" w:eastAsia="宋体" w:hAnsi="Times New Roman" w:cs="Times New Roman" w:hint="eastAsia"/>
          <w:color w:val="000000"/>
          <w:szCs w:val="21"/>
        </w:rPr>
        <w:t>图1 自动导航避障</w:t>
      </w:r>
      <w:r>
        <w:rPr>
          <w:rFonts w:ascii="宋体" w:eastAsia="宋体" w:hAnsi="Times New Roman" w:cs="Times New Roman"/>
          <w:color w:val="000000"/>
          <w:szCs w:val="21"/>
        </w:rPr>
        <w:t>系统主要流程</w:t>
      </w:r>
    </w:p>
    <w:p w14:paraId="38D1D6B7" w14:textId="77777777" w:rsidR="003F177B" w:rsidRPr="003F177B" w:rsidRDefault="003E74E4" w:rsidP="003F177B">
      <w:pPr>
        <w:widowControl/>
        <w:numPr>
          <w:ilvl w:val="1"/>
          <w:numId w:val="0"/>
        </w:numPr>
        <w:spacing w:beforeLines="50" w:before="156" w:afterLines="50" w:after="156"/>
        <w:outlineLvl w:val="1"/>
        <w:rPr>
          <w:rFonts w:ascii="黑体" w:eastAsia="黑体" w:hAnsi="Times New Roman" w:cs="Times New Roman"/>
          <w:kern w:val="0"/>
          <w:sz w:val="28"/>
          <w:szCs w:val="28"/>
        </w:rPr>
      </w:pPr>
      <w:bookmarkStart w:id="166" w:name="_Toc468827265"/>
      <w:bookmarkStart w:id="167" w:name="_Toc467704510"/>
      <w:bookmarkStart w:id="168" w:name="_Toc467704751"/>
      <w:bookmarkStart w:id="169" w:name="_Toc467704844"/>
      <w:bookmarkStart w:id="170" w:name="_Toc467704511"/>
      <w:bookmarkStart w:id="171" w:name="_Toc467704752"/>
      <w:bookmarkStart w:id="172" w:name="_Toc467704845"/>
      <w:bookmarkStart w:id="173" w:name="_Toc468827270"/>
      <w:bookmarkStart w:id="174" w:name="_Toc467704512"/>
      <w:bookmarkStart w:id="175" w:name="_Toc467704753"/>
      <w:bookmarkStart w:id="176" w:name="_Toc467704846"/>
      <w:bookmarkStart w:id="177" w:name="_Toc468827271"/>
      <w:bookmarkStart w:id="178" w:name="_Toc467704513"/>
      <w:bookmarkStart w:id="179" w:name="_Toc467704754"/>
      <w:bookmarkStart w:id="180" w:name="_Toc467704847"/>
      <w:bookmarkStart w:id="181" w:name="_Toc468827272"/>
      <w:bookmarkStart w:id="182" w:name="_Toc468827273"/>
      <w:bookmarkStart w:id="183" w:name="_Toc468827274"/>
      <w:bookmarkStart w:id="184" w:name="_Toc467704509"/>
      <w:bookmarkStart w:id="185" w:name="_Toc467704750"/>
      <w:bookmarkStart w:id="186" w:name="_Toc467704843"/>
      <w:bookmarkStart w:id="187" w:name="_Toc468827275"/>
      <w:bookmarkStart w:id="188" w:name="_Toc467704514"/>
      <w:bookmarkStart w:id="189" w:name="_Toc467704755"/>
      <w:bookmarkStart w:id="190" w:name="_Toc467704848"/>
      <w:bookmarkStart w:id="191" w:name="_Toc468827276"/>
      <w:bookmarkStart w:id="192" w:name="_Toc467704515"/>
      <w:bookmarkStart w:id="193" w:name="_Toc467704756"/>
      <w:bookmarkStart w:id="194" w:name="_Toc467704849"/>
      <w:bookmarkStart w:id="195" w:name="_Toc468827277"/>
      <w:bookmarkStart w:id="196" w:name="_Toc467704499"/>
      <w:bookmarkStart w:id="197" w:name="_Toc467704740"/>
      <w:bookmarkStart w:id="198" w:name="_Toc467704833"/>
      <w:bookmarkStart w:id="199" w:name="_Toc468827278"/>
      <w:bookmarkStart w:id="200" w:name="_Toc467704496"/>
      <w:bookmarkStart w:id="201" w:name="_Toc467704737"/>
      <w:bookmarkStart w:id="202" w:name="_Toc467704830"/>
      <w:bookmarkStart w:id="203" w:name="_Toc468827279"/>
      <w:bookmarkStart w:id="204" w:name="_Toc467704497"/>
      <w:bookmarkStart w:id="205" w:name="_Toc467704738"/>
      <w:bookmarkStart w:id="206" w:name="_Toc467704831"/>
      <w:bookmarkStart w:id="207" w:name="_Toc468827280"/>
      <w:bookmarkStart w:id="208" w:name="_Toc467704498"/>
      <w:bookmarkStart w:id="209" w:name="_Toc467704739"/>
      <w:bookmarkStart w:id="210" w:name="_Toc467704832"/>
      <w:bookmarkStart w:id="211" w:name="_Toc467704500"/>
      <w:bookmarkStart w:id="212" w:name="_Toc467704741"/>
      <w:bookmarkStart w:id="213" w:name="_Toc467704834"/>
      <w:bookmarkStart w:id="214" w:name="_Toc467704502"/>
      <w:bookmarkStart w:id="215" w:name="_Toc467704743"/>
      <w:bookmarkStart w:id="216" w:name="_Toc467704836"/>
      <w:bookmarkStart w:id="217" w:name="_Toc467704503"/>
      <w:bookmarkStart w:id="218" w:name="_Toc467704744"/>
      <w:bookmarkStart w:id="219" w:name="_Toc467704837"/>
      <w:bookmarkStart w:id="220" w:name="_Toc467704505"/>
      <w:bookmarkStart w:id="221" w:name="_Toc467704746"/>
      <w:bookmarkStart w:id="222" w:name="_Toc467704839"/>
      <w:bookmarkStart w:id="223" w:name="_Toc467704516"/>
      <w:bookmarkStart w:id="224" w:name="_Toc467704757"/>
      <w:bookmarkStart w:id="225" w:name="_Toc467704850"/>
      <w:bookmarkStart w:id="226" w:name="_Toc467704518"/>
      <w:bookmarkStart w:id="227" w:name="_Toc467704759"/>
      <w:bookmarkStart w:id="228" w:name="_Toc467704852"/>
      <w:bookmarkStart w:id="229" w:name="_Toc468827281"/>
      <w:bookmarkStart w:id="230" w:name="_Toc467704501"/>
      <w:bookmarkStart w:id="231" w:name="_Toc467704742"/>
      <w:bookmarkStart w:id="232" w:name="_Toc467704835"/>
      <w:bookmarkStart w:id="233" w:name="_Toc468827282"/>
      <w:bookmarkStart w:id="234" w:name="_Toc467704519"/>
      <w:bookmarkStart w:id="235" w:name="_Toc467704760"/>
      <w:bookmarkStart w:id="236" w:name="_Toc467704853"/>
      <w:bookmarkStart w:id="237" w:name="_Toc468827283"/>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rPr>
          <w:rFonts w:ascii="黑体" w:eastAsia="黑体" w:hAnsi="Times New Roman" w:cs="Times New Roman"/>
          <w:kern w:val="0"/>
          <w:sz w:val="28"/>
          <w:szCs w:val="28"/>
        </w:rPr>
        <w:t xml:space="preserve">5 </w:t>
      </w:r>
      <w:r w:rsidR="003F177B" w:rsidRPr="003F177B">
        <w:rPr>
          <w:rFonts w:ascii="黑体" w:eastAsia="黑体" w:hAnsi="Times New Roman" w:cs="Times New Roman" w:hint="eastAsia"/>
          <w:kern w:val="0"/>
          <w:sz w:val="28"/>
          <w:szCs w:val="28"/>
        </w:rPr>
        <w:t>功能要求</w:t>
      </w:r>
    </w:p>
    <w:p w14:paraId="65270D02" w14:textId="77777777" w:rsidR="003F177B" w:rsidRPr="003F177B" w:rsidRDefault="006F2B80" w:rsidP="003F177B">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 xml:space="preserve">5.1 </w:t>
      </w:r>
      <w:r w:rsidR="003F177B" w:rsidRPr="003F177B">
        <w:rPr>
          <w:rFonts w:ascii="黑体" w:eastAsia="黑体" w:hAnsi="Times New Roman" w:cs="Times New Roman" w:hint="eastAsia"/>
          <w:kern w:val="0"/>
          <w:sz w:val="24"/>
          <w:szCs w:val="20"/>
        </w:rPr>
        <w:t>一般要求</w:t>
      </w:r>
    </w:p>
    <w:p w14:paraId="262B0076" w14:textId="77777777" w:rsidR="0052034B" w:rsidRPr="00CA0F9A" w:rsidRDefault="0052034B" w:rsidP="00D25B56">
      <w:pPr>
        <w:widowControl/>
        <w:numPr>
          <w:ilvl w:val="2"/>
          <w:numId w:val="0"/>
        </w:numPr>
        <w:spacing w:beforeLines="50" w:before="156" w:afterLines="50" w:after="156" w:line="360" w:lineRule="auto"/>
        <w:outlineLvl w:val="2"/>
        <w:rPr>
          <w:rFonts w:ascii="Times New Roman" w:eastAsia="宋体" w:hAnsi="Times New Roman" w:cs="Times New Roman"/>
          <w:szCs w:val="24"/>
        </w:rPr>
      </w:pPr>
      <w:r>
        <w:rPr>
          <w:rFonts w:ascii="黑体" w:eastAsia="黑体" w:hAnsi="Times New Roman" w:cs="Times New Roman" w:hint="eastAsia"/>
          <w:kern w:val="0"/>
          <w:sz w:val="24"/>
          <w:szCs w:val="20"/>
        </w:rPr>
        <w:t xml:space="preserve">5.1.1 </w:t>
      </w:r>
      <w:r>
        <w:rPr>
          <w:rFonts w:ascii="Times New Roman" w:eastAsia="宋体" w:hAnsi="Times New Roman" w:cs="Times New Roman" w:hint="eastAsia"/>
          <w:szCs w:val="24"/>
        </w:rPr>
        <w:t>拖拉机</w:t>
      </w:r>
      <w:r>
        <w:rPr>
          <w:rFonts w:ascii="Times New Roman" w:eastAsia="宋体" w:hAnsi="Times New Roman" w:cs="Times New Roman"/>
          <w:szCs w:val="24"/>
        </w:rPr>
        <w:t>自动导航避障系统</w:t>
      </w:r>
      <w:r w:rsidR="00233599">
        <w:rPr>
          <w:rFonts w:ascii="Times New Roman" w:eastAsia="宋体" w:hAnsi="Times New Roman" w:cs="Times New Roman" w:hint="eastAsia"/>
          <w:szCs w:val="24"/>
        </w:rPr>
        <w:t>应</w:t>
      </w:r>
      <w:r w:rsidR="004D437E">
        <w:rPr>
          <w:rFonts w:ascii="Times New Roman" w:eastAsia="宋体" w:hAnsi="Times New Roman" w:cs="Times New Roman" w:hint="eastAsia"/>
          <w:szCs w:val="24"/>
        </w:rPr>
        <w:t>包含</w:t>
      </w:r>
      <w:r w:rsidR="004D437E" w:rsidRPr="004D437E">
        <w:rPr>
          <w:rFonts w:ascii="Times New Roman" w:eastAsia="宋体" w:hAnsi="Times New Roman" w:cs="Times New Roman" w:hint="eastAsia"/>
          <w:szCs w:val="24"/>
        </w:rPr>
        <w:t>障碍物感应模块、拖拉机自身状态感应模块、避障策略生成模块、拖拉机</w:t>
      </w:r>
      <w:r w:rsidR="001A0C03">
        <w:rPr>
          <w:rFonts w:ascii="Times New Roman" w:eastAsia="宋体" w:hAnsi="Times New Roman" w:cs="Times New Roman" w:hint="eastAsia"/>
          <w:szCs w:val="24"/>
        </w:rPr>
        <w:t>自动导航</w:t>
      </w:r>
      <w:r w:rsidR="001C0296">
        <w:rPr>
          <w:rFonts w:ascii="Times New Roman" w:eastAsia="宋体" w:hAnsi="Times New Roman" w:cs="Times New Roman" w:hint="eastAsia"/>
          <w:szCs w:val="24"/>
        </w:rPr>
        <w:t>避障控制模块、拖拉机避障判断模块</w:t>
      </w:r>
      <w:r w:rsidR="001C0296">
        <w:rPr>
          <w:rFonts w:ascii="Times New Roman" w:eastAsia="宋体" w:hAnsi="Times New Roman" w:cs="Times New Roman"/>
          <w:szCs w:val="24"/>
        </w:rPr>
        <w:t>、</w:t>
      </w:r>
      <w:r w:rsidR="001A0C03">
        <w:rPr>
          <w:rFonts w:ascii="Times New Roman" w:eastAsia="宋体" w:hAnsi="Times New Roman" w:cs="Times New Roman"/>
          <w:szCs w:val="24"/>
        </w:rPr>
        <w:t>拖拉机应急避障模块</w:t>
      </w:r>
      <w:r w:rsidR="001C0296">
        <w:rPr>
          <w:rFonts w:ascii="Times New Roman" w:eastAsia="宋体" w:hAnsi="Times New Roman" w:cs="Times New Roman" w:hint="eastAsia"/>
          <w:szCs w:val="24"/>
        </w:rPr>
        <w:t>以及人机交互</w:t>
      </w:r>
      <w:r w:rsidR="001C0296">
        <w:rPr>
          <w:rFonts w:ascii="Times New Roman" w:eastAsia="宋体" w:hAnsi="Times New Roman" w:cs="Times New Roman"/>
          <w:szCs w:val="24"/>
        </w:rPr>
        <w:t>设备等</w:t>
      </w:r>
      <w:r w:rsidRPr="003F177B">
        <w:rPr>
          <w:rFonts w:ascii="Times New Roman" w:eastAsia="宋体" w:hAnsi="Times New Roman" w:cs="Times New Roman" w:hint="eastAsia"/>
          <w:szCs w:val="24"/>
        </w:rPr>
        <w:t>。</w:t>
      </w:r>
    </w:p>
    <w:p w14:paraId="5ABD7692" w14:textId="77777777" w:rsidR="0016617A" w:rsidRDefault="0016617A" w:rsidP="00D25B56">
      <w:pPr>
        <w:widowControl/>
        <w:numPr>
          <w:ilvl w:val="2"/>
          <w:numId w:val="0"/>
        </w:numPr>
        <w:spacing w:beforeLines="50" w:before="156" w:afterLines="50" w:after="156" w:line="360" w:lineRule="auto"/>
        <w:outlineLvl w:val="2"/>
        <w:rPr>
          <w:rFonts w:ascii="Times New Roman" w:eastAsia="宋体" w:hAnsi="Times New Roman" w:cs="Times New Roman"/>
          <w:szCs w:val="24"/>
        </w:rPr>
      </w:pPr>
      <w:r>
        <w:rPr>
          <w:rFonts w:ascii="黑体" w:eastAsia="黑体" w:hAnsi="Times New Roman" w:cs="Times New Roman" w:hint="eastAsia"/>
          <w:kern w:val="0"/>
          <w:sz w:val="24"/>
          <w:szCs w:val="20"/>
        </w:rPr>
        <w:t>5.1</w:t>
      </w:r>
      <w:r w:rsidR="0052034B">
        <w:rPr>
          <w:rFonts w:ascii="黑体" w:eastAsia="黑体" w:hAnsi="Times New Roman" w:cs="Times New Roman" w:hint="eastAsia"/>
          <w:kern w:val="0"/>
          <w:sz w:val="24"/>
          <w:szCs w:val="20"/>
        </w:rPr>
        <w:t>.</w:t>
      </w:r>
      <w:r w:rsidR="0052034B">
        <w:rPr>
          <w:rFonts w:ascii="黑体" w:eastAsia="黑体" w:hAnsi="Times New Roman" w:cs="Times New Roman"/>
          <w:kern w:val="0"/>
          <w:sz w:val="24"/>
          <w:szCs w:val="20"/>
        </w:rPr>
        <w:t>2</w:t>
      </w:r>
      <w:r>
        <w:rPr>
          <w:rFonts w:ascii="黑体" w:eastAsia="黑体" w:hAnsi="Times New Roman" w:cs="Times New Roman" w:hint="eastAsia"/>
          <w:kern w:val="0"/>
          <w:sz w:val="24"/>
          <w:szCs w:val="20"/>
        </w:rPr>
        <w:t xml:space="preserve"> </w:t>
      </w:r>
      <w:r>
        <w:rPr>
          <w:rFonts w:ascii="Times New Roman" w:eastAsia="宋体" w:hAnsi="Times New Roman" w:cs="Times New Roman" w:hint="eastAsia"/>
          <w:szCs w:val="24"/>
        </w:rPr>
        <w:t>拖拉机</w:t>
      </w:r>
      <w:r>
        <w:rPr>
          <w:rFonts w:ascii="Times New Roman" w:eastAsia="宋体" w:hAnsi="Times New Roman" w:cs="Times New Roman"/>
          <w:szCs w:val="24"/>
        </w:rPr>
        <w:t>自动导航避障系统</w:t>
      </w:r>
      <w:r>
        <w:rPr>
          <w:rFonts w:ascii="Times New Roman" w:eastAsia="宋体" w:hAnsi="Times New Roman" w:cs="Times New Roman" w:hint="eastAsia"/>
          <w:szCs w:val="24"/>
        </w:rPr>
        <w:t>中</w:t>
      </w:r>
      <w:r>
        <w:rPr>
          <w:rFonts w:ascii="Times New Roman" w:eastAsia="宋体" w:hAnsi="Times New Roman" w:cs="Times New Roman"/>
          <w:szCs w:val="24"/>
        </w:rPr>
        <w:t>的</w:t>
      </w:r>
      <w:r>
        <w:rPr>
          <w:rFonts w:ascii="Times New Roman" w:eastAsia="宋体" w:hAnsi="Times New Roman" w:cs="Times New Roman" w:hint="eastAsia"/>
          <w:szCs w:val="24"/>
        </w:rPr>
        <w:t>障碍物感应</w:t>
      </w:r>
      <w:r>
        <w:rPr>
          <w:rFonts w:ascii="Times New Roman" w:eastAsia="宋体" w:hAnsi="Times New Roman" w:cs="Times New Roman"/>
          <w:szCs w:val="24"/>
        </w:rPr>
        <w:t>模块应</w:t>
      </w:r>
      <w:r>
        <w:rPr>
          <w:rFonts w:ascii="Times New Roman" w:eastAsia="宋体" w:hAnsi="Times New Roman" w:cs="Times New Roman" w:hint="eastAsia"/>
          <w:szCs w:val="24"/>
        </w:rPr>
        <w:t>包括</w:t>
      </w:r>
      <w:r>
        <w:rPr>
          <w:rFonts w:ascii="Times New Roman" w:eastAsia="宋体" w:hAnsi="Times New Roman" w:cs="Times New Roman"/>
          <w:szCs w:val="24"/>
        </w:rPr>
        <w:t>主动</w:t>
      </w:r>
      <w:r>
        <w:rPr>
          <w:rFonts w:ascii="Times New Roman" w:eastAsia="宋体" w:hAnsi="Times New Roman" w:cs="Times New Roman" w:hint="eastAsia"/>
          <w:szCs w:val="24"/>
        </w:rPr>
        <w:t>式</w:t>
      </w:r>
      <w:r w:rsidR="007A33E6">
        <w:rPr>
          <w:rFonts w:ascii="Times New Roman" w:eastAsia="宋体" w:hAnsi="Times New Roman" w:cs="Times New Roman" w:hint="eastAsia"/>
          <w:szCs w:val="24"/>
        </w:rPr>
        <w:t>障碍物</w:t>
      </w:r>
      <w:r>
        <w:rPr>
          <w:rFonts w:ascii="Times New Roman" w:eastAsia="宋体" w:hAnsi="Times New Roman" w:cs="Times New Roman"/>
          <w:szCs w:val="24"/>
        </w:rPr>
        <w:t>感应设备和</w:t>
      </w:r>
      <w:r>
        <w:rPr>
          <w:rFonts w:ascii="Times New Roman" w:eastAsia="宋体" w:hAnsi="Times New Roman" w:cs="Times New Roman" w:hint="eastAsia"/>
          <w:szCs w:val="24"/>
        </w:rPr>
        <w:t>被动式</w:t>
      </w:r>
      <w:r w:rsidR="007A33E6">
        <w:rPr>
          <w:rFonts w:ascii="Times New Roman" w:eastAsia="宋体" w:hAnsi="Times New Roman" w:cs="Times New Roman" w:hint="eastAsia"/>
          <w:szCs w:val="24"/>
        </w:rPr>
        <w:t>障碍物</w:t>
      </w:r>
      <w:r>
        <w:rPr>
          <w:rFonts w:ascii="Times New Roman" w:eastAsia="宋体" w:hAnsi="Times New Roman" w:cs="Times New Roman"/>
          <w:szCs w:val="24"/>
        </w:rPr>
        <w:t>感应设备</w:t>
      </w:r>
      <w:r w:rsidRPr="003F177B">
        <w:rPr>
          <w:rFonts w:ascii="Times New Roman" w:eastAsia="宋体" w:hAnsi="Times New Roman" w:cs="Times New Roman" w:hint="eastAsia"/>
          <w:szCs w:val="24"/>
        </w:rPr>
        <w:t>。</w:t>
      </w:r>
    </w:p>
    <w:p w14:paraId="317AB8B9" w14:textId="77777777" w:rsidR="0016617A" w:rsidRPr="00CA0F9A" w:rsidRDefault="0016617A" w:rsidP="00D25B56">
      <w:pPr>
        <w:widowControl/>
        <w:numPr>
          <w:ilvl w:val="2"/>
          <w:numId w:val="0"/>
        </w:numPr>
        <w:spacing w:beforeLines="50" w:before="156" w:afterLines="50" w:after="156" w:line="360" w:lineRule="auto"/>
        <w:outlineLvl w:val="2"/>
        <w:rPr>
          <w:rFonts w:ascii="Times New Roman" w:eastAsia="宋体" w:hAnsi="Times New Roman" w:cs="Times New Roman"/>
          <w:szCs w:val="24"/>
        </w:rPr>
      </w:pPr>
      <w:r>
        <w:rPr>
          <w:rFonts w:ascii="黑体" w:eastAsia="黑体" w:hAnsi="Times New Roman" w:cs="Times New Roman" w:hint="eastAsia"/>
          <w:kern w:val="0"/>
          <w:sz w:val="24"/>
          <w:szCs w:val="20"/>
        </w:rPr>
        <w:t>5.1</w:t>
      </w:r>
      <w:r w:rsidR="0052034B">
        <w:rPr>
          <w:rFonts w:ascii="黑体" w:eastAsia="黑体" w:hAnsi="Times New Roman" w:cs="Times New Roman" w:hint="eastAsia"/>
          <w:kern w:val="0"/>
          <w:sz w:val="24"/>
          <w:szCs w:val="20"/>
        </w:rPr>
        <w:t>.3</w:t>
      </w:r>
      <w:r>
        <w:rPr>
          <w:rFonts w:ascii="黑体" w:eastAsia="黑体" w:hAnsi="Times New Roman" w:cs="Times New Roman" w:hint="eastAsia"/>
          <w:kern w:val="0"/>
          <w:sz w:val="24"/>
          <w:szCs w:val="20"/>
        </w:rPr>
        <w:t xml:space="preserve"> </w:t>
      </w:r>
      <w:r>
        <w:rPr>
          <w:rFonts w:ascii="Times New Roman" w:eastAsia="宋体" w:hAnsi="Times New Roman" w:cs="Times New Roman" w:hint="eastAsia"/>
          <w:szCs w:val="24"/>
        </w:rPr>
        <w:t>拖拉机</w:t>
      </w:r>
      <w:r>
        <w:rPr>
          <w:rFonts w:ascii="Times New Roman" w:eastAsia="宋体" w:hAnsi="Times New Roman" w:cs="Times New Roman"/>
          <w:szCs w:val="24"/>
        </w:rPr>
        <w:t>的人机交互设备</w:t>
      </w:r>
      <w:r w:rsidR="001F78D3">
        <w:rPr>
          <w:rFonts w:ascii="Times New Roman" w:eastAsia="宋体" w:hAnsi="Times New Roman" w:cs="Times New Roman" w:hint="eastAsia"/>
          <w:szCs w:val="24"/>
        </w:rPr>
        <w:t>应</w:t>
      </w:r>
      <w:r w:rsidR="00EA218D">
        <w:rPr>
          <w:rFonts w:ascii="Times New Roman" w:eastAsia="宋体" w:hAnsi="Times New Roman" w:cs="Times New Roman" w:hint="eastAsia"/>
          <w:szCs w:val="24"/>
        </w:rPr>
        <w:t>包括</w:t>
      </w:r>
      <w:r>
        <w:rPr>
          <w:rFonts w:ascii="Times New Roman" w:eastAsia="宋体" w:hAnsi="Times New Roman" w:cs="Times New Roman" w:hint="eastAsia"/>
          <w:szCs w:val="24"/>
        </w:rPr>
        <w:t>安装在</w:t>
      </w:r>
      <w:r>
        <w:rPr>
          <w:rFonts w:ascii="Times New Roman" w:eastAsia="宋体" w:hAnsi="Times New Roman" w:cs="Times New Roman"/>
          <w:szCs w:val="24"/>
        </w:rPr>
        <w:t>拖拉机上的显示器</w:t>
      </w:r>
      <w:r>
        <w:rPr>
          <w:rFonts w:ascii="Times New Roman" w:eastAsia="宋体" w:hAnsi="Times New Roman" w:cs="Times New Roman" w:hint="eastAsia"/>
          <w:szCs w:val="24"/>
        </w:rPr>
        <w:t>，</w:t>
      </w:r>
      <w:r>
        <w:rPr>
          <w:rFonts w:ascii="Times New Roman" w:eastAsia="宋体" w:hAnsi="Times New Roman" w:cs="Times New Roman"/>
          <w:szCs w:val="24"/>
        </w:rPr>
        <w:t>或者是</w:t>
      </w:r>
      <w:r>
        <w:rPr>
          <w:rFonts w:ascii="Times New Roman" w:eastAsia="宋体" w:hAnsi="Times New Roman" w:cs="Times New Roman" w:hint="eastAsia"/>
          <w:szCs w:val="24"/>
        </w:rPr>
        <w:t>可以</w:t>
      </w:r>
      <w:r w:rsidR="008A0EE1">
        <w:rPr>
          <w:rFonts w:ascii="Times New Roman" w:eastAsia="宋体" w:hAnsi="Times New Roman" w:cs="Times New Roman" w:hint="eastAsia"/>
          <w:szCs w:val="24"/>
        </w:rPr>
        <w:t>进行</w:t>
      </w:r>
      <w:r w:rsidR="008A0EE1">
        <w:rPr>
          <w:rFonts w:ascii="Times New Roman" w:eastAsia="宋体" w:hAnsi="Times New Roman" w:cs="Times New Roman"/>
          <w:szCs w:val="24"/>
        </w:rPr>
        <w:t>远程</w:t>
      </w:r>
      <w:r>
        <w:rPr>
          <w:rFonts w:ascii="Times New Roman" w:eastAsia="宋体" w:hAnsi="Times New Roman" w:cs="Times New Roman"/>
          <w:szCs w:val="24"/>
        </w:rPr>
        <w:t>操控的电脑</w:t>
      </w:r>
      <w:r>
        <w:rPr>
          <w:rFonts w:ascii="Times New Roman" w:eastAsia="宋体" w:hAnsi="Times New Roman" w:cs="Times New Roman" w:hint="eastAsia"/>
          <w:szCs w:val="24"/>
        </w:rPr>
        <w:t>等</w:t>
      </w:r>
      <w:r w:rsidRPr="003F177B">
        <w:rPr>
          <w:rFonts w:ascii="Times New Roman" w:eastAsia="宋体" w:hAnsi="Times New Roman" w:cs="Times New Roman" w:hint="eastAsia"/>
          <w:szCs w:val="24"/>
        </w:rPr>
        <w:t>。</w:t>
      </w:r>
    </w:p>
    <w:p w14:paraId="4C0D6A72" w14:textId="77777777" w:rsidR="003F177B" w:rsidRDefault="00D25B56" w:rsidP="00D25B56">
      <w:pPr>
        <w:widowControl/>
        <w:numPr>
          <w:ilvl w:val="2"/>
          <w:numId w:val="0"/>
        </w:numPr>
        <w:spacing w:beforeLines="50" w:before="156" w:afterLines="50" w:after="156" w:line="360" w:lineRule="auto"/>
        <w:outlineLvl w:val="2"/>
        <w:rPr>
          <w:rFonts w:ascii="Times New Roman" w:eastAsia="宋体" w:hAnsi="Times New Roman" w:cs="Times New Roman"/>
          <w:szCs w:val="24"/>
        </w:rPr>
      </w:pPr>
      <w:r>
        <w:rPr>
          <w:rFonts w:ascii="黑体" w:eastAsia="黑体" w:hAnsi="Times New Roman" w:cs="Times New Roman" w:hint="eastAsia"/>
          <w:kern w:val="0"/>
          <w:sz w:val="24"/>
          <w:szCs w:val="20"/>
        </w:rPr>
        <w:t>5.1</w:t>
      </w:r>
      <w:r w:rsidR="00440075">
        <w:rPr>
          <w:rFonts w:ascii="黑体" w:eastAsia="黑体" w:hAnsi="Times New Roman" w:cs="Times New Roman" w:hint="eastAsia"/>
          <w:kern w:val="0"/>
          <w:sz w:val="24"/>
          <w:szCs w:val="20"/>
        </w:rPr>
        <w:t>.</w:t>
      </w:r>
      <w:r w:rsidR="0052034B">
        <w:rPr>
          <w:rFonts w:ascii="黑体" w:eastAsia="黑体" w:hAnsi="Times New Roman" w:cs="Times New Roman"/>
          <w:kern w:val="0"/>
          <w:sz w:val="24"/>
          <w:szCs w:val="20"/>
        </w:rPr>
        <w:t>4</w:t>
      </w:r>
      <w:r w:rsidR="00440075">
        <w:rPr>
          <w:rFonts w:ascii="黑体" w:eastAsia="黑体" w:hAnsi="Times New Roman" w:cs="Times New Roman" w:hint="eastAsia"/>
          <w:kern w:val="0"/>
          <w:sz w:val="24"/>
          <w:szCs w:val="20"/>
        </w:rPr>
        <w:t xml:space="preserve"> </w:t>
      </w:r>
      <w:r>
        <w:rPr>
          <w:rFonts w:ascii="Times New Roman" w:eastAsia="宋体" w:hAnsi="Times New Roman" w:cs="Times New Roman" w:hint="eastAsia"/>
          <w:szCs w:val="24"/>
        </w:rPr>
        <w:t>拖拉机</w:t>
      </w:r>
      <w:r>
        <w:rPr>
          <w:rFonts w:ascii="Times New Roman" w:eastAsia="宋体" w:hAnsi="Times New Roman" w:cs="Times New Roman"/>
          <w:szCs w:val="24"/>
        </w:rPr>
        <w:t>自动导航避障系统应符合本标准的要求，并按</w:t>
      </w:r>
      <w:proofErr w:type="gramStart"/>
      <w:r>
        <w:rPr>
          <w:rFonts w:ascii="Times New Roman" w:eastAsia="宋体" w:hAnsi="Times New Roman" w:cs="Times New Roman" w:hint="eastAsia"/>
          <w:szCs w:val="24"/>
        </w:rPr>
        <w:t>经</w:t>
      </w:r>
      <w:r>
        <w:rPr>
          <w:rFonts w:ascii="Times New Roman" w:eastAsia="宋体" w:hAnsi="Times New Roman" w:cs="Times New Roman"/>
          <w:szCs w:val="24"/>
        </w:rPr>
        <w:t>规定</w:t>
      </w:r>
      <w:proofErr w:type="gramEnd"/>
      <w:r>
        <w:rPr>
          <w:rFonts w:ascii="Times New Roman" w:eastAsia="宋体" w:hAnsi="Times New Roman" w:cs="Times New Roman"/>
          <w:szCs w:val="24"/>
        </w:rPr>
        <w:t>程序批准的产品图样</w:t>
      </w:r>
      <w:r>
        <w:rPr>
          <w:rFonts w:ascii="Times New Roman" w:eastAsia="宋体" w:hAnsi="Times New Roman" w:cs="Times New Roman" w:hint="eastAsia"/>
          <w:szCs w:val="24"/>
        </w:rPr>
        <w:t>及技术</w:t>
      </w:r>
      <w:r>
        <w:rPr>
          <w:rFonts w:ascii="Times New Roman" w:eastAsia="宋体" w:hAnsi="Times New Roman" w:cs="Times New Roman"/>
          <w:szCs w:val="24"/>
        </w:rPr>
        <w:t>文件制造</w:t>
      </w:r>
      <w:r w:rsidR="003F177B" w:rsidRPr="003F177B">
        <w:rPr>
          <w:rFonts w:ascii="Times New Roman" w:eastAsia="宋体" w:hAnsi="Times New Roman" w:cs="Times New Roman" w:hint="eastAsia"/>
          <w:szCs w:val="24"/>
        </w:rPr>
        <w:t>。</w:t>
      </w:r>
    </w:p>
    <w:p w14:paraId="39B97E11" w14:textId="77777777" w:rsidR="00D25B56" w:rsidRPr="00D25B56" w:rsidRDefault="00D25B56" w:rsidP="00D25B56">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5.1.</w:t>
      </w:r>
      <w:r w:rsidR="0052034B">
        <w:rPr>
          <w:rFonts w:ascii="黑体" w:eastAsia="黑体" w:hAnsi="Times New Roman" w:cs="Times New Roman"/>
          <w:kern w:val="0"/>
          <w:sz w:val="24"/>
          <w:szCs w:val="20"/>
        </w:rPr>
        <w:t>5</w:t>
      </w:r>
      <w:r w:rsidR="00440075">
        <w:rPr>
          <w:rFonts w:ascii="黑体" w:eastAsia="黑体" w:hAnsi="Times New Roman" w:cs="Times New Roman"/>
          <w:kern w:val="0"/>
          <w:sz w:val="24"/>
          <w:szCs w:val="20"/>
        </w:rPr>
        <w:t xml:space="preserve"> </w:t>
      </w:r>
      <w:r w:rsidRPr="00D25B56">
        <w:rPr>
          <w:rFonts w:ascii="Times New Roman" w:eastAsia="宋体" w:hAnsi="Times New Roman" w:cs="Times New Roman" w:hint="eastAsia"/>
          <w:szCs w:val="24"/>
        </w:rPr>
        <w:t>产品</w:t>
      </w:r>
      <w:r>
        <w:rPr>
          <w:rFonts w:ascii="Times New Roman" w:eastAsia="宋体" w:hAnsi="Times New Roman" w:cs="Times New Roman" w:hint="eastAsia"/>
          <w:szCs w:val="24"/>
        </w:rPr>
        <w:t>表面</w:t>
      </w:r>
      <w:r>
        <w:rPr>
          <w:rFonts w:ascii="Times New Roman" w:eastAsia="宋体" w:hAnsi="Times New Roman" w:cs="Times New Roman"/>
          <w:szCs w:val="24"/>
        </w:rPr>
        <w:t>应无凹痕</w:t>
      </w:r>
      <w:r>
        <w:rPr>
          <w:rFonts w:ascii="Times New Roman" w:eastAsia="宋体" w:hAnsi="Times New Roman" w:cs="Times New Roman" w:hint="eastAsia"/>
          <w:szCs w:val="24"/>
        </w:rPr>
        <w:t>、</w:t>
      </w:r>
      <w:r>
        <w:rPr>
          <w:rFonts w:ascii="Times New Roman" w:eastAsia="宋体" w:hAnsi="Times New Roman" w:cs="Times New Roman"/>
          <w:szCs w:val="24"/>
        </w:rPr>
        <w:t>划伤、裂缝、变形、锈蚀、霉斑、灌注物溢出等缺陷</w:t>
      </w:r>
      <w:r w:rsidRPr="00D25B56">
        <w:rPr>
          <w:rFonts w:ascii="Times New Roman" w:eastAsia="宋体" w:hAnsi="Times New Roman" w:cs="Times New Roman" w:hint="eastAsia"/>
          <w:szCs w:val="24"/>
        </w:rPr>
        <w:t>。</w:t>
      </w:r>
    </w:p>
    <w:p w14:paraId="1C26262C" w14:textId="77777777" w:rsidR="00D25B56" w:rsidRPr="00D25B56" w:rsidRDefault="00D25B56" w:rsidP="00D25B56">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5.1.</w:t>
      </w:r>
      <w:r w:rsidR="0052034B">
        <w:rPr>
          <w:rFonts w:ascii="黑体" w:eastAsia="黑体" w:hAnsi="Times New Roman" w:cs="Times New Roman" w:hint="eastAsia"/>
          <w:kern w:val="0"/>
          <w:sz w:val="24"/>
          <w:szCs w:val="20"/>
        </w:rPr>
        <w:t>6</w:t>
      </w:r>
      <w:r w:rsidR="00440075">
        <w:rPr>
          <w:rFonts w:ascii="黑体" w:eastAsia="黑体" w:hAnsi="Times New Roman" w:cs="Times New Roman"/>
          <w:kern w:val="0"/>
          <w:sz w:val="24"/>
          <w:szCs w:val="20"/>
        </w:rPr>
        <w:t xml:space="preserve"> </w:t>
      </w:r>
      <w:r>
        <w:rPr>
          <w:rFonts w:ascii="Times New Roman" w:eastAsia="宋体" w:hAnsi="Times New Roman" w:cs="Times New Roman" w:hint="eastAsia"/>
          <w:szCs w:val="24"/>
        </w:rPr>
        <w:t>涂（镀）层应</w:t>
      </w:r>
      <w:r>
        <w:rPr>
          <w:rFonts w:ascii="Times New Roman" w:eastAsia="宋体" w:hAnsi="Times New Roman" w:cs="Times New Roman"/>
          <w:szCs w:val="24"/>
        </w:rPr>
        <w:t>无气泡</w:t>
      </w:r>
      <w:r>
        <w:rPr>
          <w:rFonts w:ascii="Times New Roman" w:eastAsia="宋体" w:hAnsi="Times New Roman" w:cs="Times New Roman" w:hint="eastAsia"/>
          <w:szCs w:val="24"/>
        </w:rPr>
        <w:t>、</w:t>
      </w:r>
      <w:r>
        <w:rPr>
          <w:rFonts w:ascii="Times New Roman" w:eastAsia="宋体" w:hAnsi="Times New Roman" w:cs="Times New Roman"/>
          <w:szCs w:val="24"/>
        </w:rPr>
        <w:t>龟裂或脱落</w:t>
      </w:r>
      <w:r w:rsidRPr="00D25B56">
        <w:rPr>
          <w:rFonts w:ascii="Times New Roman" w:eastAsia="宋体" w:hAnsi="Times New Roman" w:cs="Times New Roman" w:hint="eastAsia"/>
          <w:szCs w:val="24"/>
        </w:rPr>
        <w:t>。</w:t>
      </w:r>
    </w:p>
    <w:p w14:paraId="7E933135" w14:textId="77777777" w:rsidR="00D25B56" w:rsidRPr="00D25B56" w:rsidRDefault="00D25B56" w:rsidP="00D25B56">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5.1.</w:t>
      </w:r>
      <w:r w:rsidR="0052034B">
        <w:rPr>
          <w:rFonts w:ascii="黑体" w:eastAsia="黑体" w:hAnsi="Times New Roman" w:cs="Times New Roman"/>
          <w:kern w:val="0"/>
          <w:sz w:val="24"/>
          <w:szCs w:val="20"/>
        </w:rPr>
        <w:t>7</w:t>
      </w:r>
      <w:r>
        <w:rPr>
          <w:rFonts w:ascii="黑体" w:eastAsia="黑体" w:hAnsi="Times New Roman" w:cs="Times New Roman"/>
          <w:kern w:val="0"/>
          <w:sz w:val="24"/>
          <w:szCs w:val="20"/>
        </w:rPr>
        <w:t xml:space="preserve"> </w:t>
      </w:r>
      <w:r>
        <w:rPr>
          <w:rFonts w:ascii="Times New Roman" w:eastAsia="宋体" w:hAnsi="Times New Roman" w:cs="Times New Roman" w:hint="eastAsia"/>
          <w:szCs w:val="24"/>
        </w:rPr>
        <w:t>文字符号</w:t>
      </w:r>
      <w:r>
        <w:rPr>
          <w:rFonts w:ascii="Times New Roman" w:eastAsia="宋体" w:hAnsi="Times New Roman" w:cs="Times New Roman"/>
          <w:szCs w:val="24"/>
        </w:rPr>
        <w:t>及标志应清晰</w:t>
      </w:r>
      <w:r w:rsidRPr="00D25B56">
        <w:rPr>
          <w:rFonts w:ascii="Times New Roman" w:eastAsia="宋体" w:hAnsi="Times New Roman" w:cs="Times New Roman" w:hint="eastAsia"/>
          <w:szCs w:val="24"/>
        </w:rPr>
        <w:t>。</w:t>
      </w:r>
    </w:p>
    <w:p w14:paraId="6FD3CC8A" w14:textId="77777777" w:rsidR="00D25B56" w:rsidRPr="00D25B56" w:rsidRDefault="00D25B56" w:rsidP="00D25B56">
      <w:pPr>
        <w:widowControl/>
        <w:numPr>
          <w:ilvl w:val="2"/>
          <w:numId w:val="0"/>
        </w:numPr>
        <w:spacing w:beforeLines="50" w:before="156" w:afterLines="50" w:after="156" w:line="360" w:lineRule="auto"/>
        <w:outlineLvl w:val="2"/>
        <w:rPr>
          <w:rFonts w:ascii="Times New Roman" w:eastAsia="宋体" w:hAnsi="Times New Roman" w:cs="Times New Roman"/>
          <w:szCs w:val="24"/>
        </w:rPr>
      </w:pPr>
      <w:r>
        <w:rPr>
          <w:rFonts w:ascii="黑体" w:eastAsia="黑体" w:hAnsi="Times New Roman" w:cs="Times New Roman" w:hint="eastAsia"/>
          <w:kern w:val="0"/>
          <w:sz w:val="24"/>
          <w:szCs w:val="20"/>
        </w:rPr>
        <w:lastRenderedPageBreak/>
        <w:t>5.1.</w:t>
      </w:r>
      <w:r w:rsidR="0052034B">
        <w:rPr>
          <w:rFonts w:ascii="黑体" w:eastAsia="黑体" w:hAnsi="Times New Roman" w:cs="Times New Roman"/>
          <w:kern w:val="0"/>
          <w:sz w:val="24"/>
          <w:szCs w:val="20"/>
        </w:rPr>
        <w:t>8</w:t>
      </w:r>
      <w:r w:rsidR="00440075">
        <w:rPr>
          <w:rFonts w:ascii="黑体" w:eastAsia="黑体" w:hAnsi="Times New Roman" w:cs="Times New Roman"/>
          <w:kern w:val="0"/>
          <w:sz w:val="24"/>
          <w:szCs w:val="20"/>
        </w:rPr>
        <w:t xml:space="preserve"> </w:t>
      </w:r>
      <w:r>
        <w:rPr>
          <w:rFonts w:ascii="Times New Roman" w:eastAsia="宋体" w:hAnsi="Times New Roman" w:cs="Times New Roman" w:hint="eastAsia"/>
          <w:szCs w:val="24"/>
        </w:rPr>
        <w:t>拖拉机</w:t>
      </w:r>
      <w:r>
        <w:rPr>
          <w:rFonts w:ascii="Times New Roman" w:eastAsia="宋体" w:hAnsi="Times New Roman" w:cs="Times New Roman"/>
          <w:szCs w:val="24"/>
        </w:rPr>
        <w:t>自动导航避障系统在</w:t>
      </w:r>
      <w:r>
        <w:rPr>
          <w:rFonts w:ascii="Times New Roman" w:eastAsia="宋体" w:hAnsi="Times New Roman" w:cs="Times New Roman" w:hint="eastAsia"/>
          <w:szCs w:val="24"/>
        </w:rPr>
        <w:t>9.0V</w:t>
      </w:r>
      <w:r>
        <w:rPr>
          <w:rFonts w:ascii="Times New Roman" w:eastAsia="宋体" w:hAnsi="Times New Roman" w:cs="Times New Roman"/>
          <w:szCs w:val="24"/>
        </w:rPr>
        <w:t>~36.0V</w:t>
      </w:r>
      <w:r>
        <w:rPr>
          <w:rFonts w:ascii="Times New Roman" w:eastAsia="宋体" w:hAnsi="Times New Roman" w:cs="Times New Roman" w:hint="eastAsia"/>
          <w:szCs w:val="24"/>
        </w:rPr>
        <w:t>电压</w:t>
      </w:r>
      <w:r>
        <w:rPr>
          <w:rFonts w:ascii="Times New Roman" w:eastAsia="宋体" w:hAnsi="Times New Roman" w:cs="Times New Roman"/>
          <w:szCs w:val="24"/>
        </w:rPr>
        <w:t>范围内</w:t>
      </w:r>
      <w:r>
        <w:rPr>
          <w:rFonts w:ascii="Times New Roman" w:eastAsia="宋体" w:hAnsi="Times New Roman" w:cs="Times New Roman" w:hint="eastAsia"/>
          <w:szCs w:val="24"/>
        </w:rPr>
        <w:t>应</w:t>
      </w:r>
      <w:r>
        <w:rPr>
          <w:rFonts w:ascii="Times New Roman" w:eastAsia="宋体" w:hAnsi="Times New Roman" w:cs="Times New Roman"/>
          <w:szCs w:val="24"/>
        </w:rPr>
        <w:t>能正常工作</w:t>
      </w:r>
      <w:r w:rsidRPr="00D25B56">
        <w:rPr>
          <w:rFonts w:ascii="Times New Roman" w:eastAsia="宋体" w:hAnsi="Times New Roman" w:cs="Times New Roman" w:hint="eastAsia"/>
          <w:szCs w:val="24"/>
        </w:rPr>
        <w:t>。</w:t>
      </w:r>
    </w:p>
    <w:p w14:paraId="2B5AC7F0" w14:textId="77777777" w:rsidR="00D25B56" w:rsidRDefault="00D25B56" w:rsidP="00D25B56">
      <w:pPr>
        <w:widowControl/>
        <w:numPr>
          <w:ilvl w:val="2"/>
          <w:numId w:val="0"/>
        </w:numPr>
        <w:spacing w:beforeLines="50" w:before="156" w:afterLines="50" w:after="156" w:line="360" w:lineRule="auto"/>
        <w:outlineLvl w:val="2"/>
        <w:rPr>
          <w:rFonts w:ascii="Times New Roman" w:eastAsia="宋体" w:hAnsi="Times New Roman" w:cs="Times New Roman"/>
          <w:szCs w:val="24"/>
        </w:rPr>
      </w:pPr>
      <w:r>
        <w:rPr>
          <w:rFonts w:ascii="黑体" w:eastAsia="黑体" w:hAnsi="Times New Roman" w:cs="Times New Roman" w:hint="eastAsia"/>
          <w:kern w:val="0"/>
          <w:sz w:val="24"/>
          <w:szCs w:val="20"/>
        </w:rPr>
        <w:t>5.1.</w:t>
      </w:r>
      <w:r w:rsidR="0052034B">
        <w:rPr>
          <w:rFonts w:ascii="黑体" w:eastAsia="黑体" w:hAnsi="Times New Roman" w:cs="Times New Roman"/>
          <w:kern w:val="0"/>
          <w:sz w:val="24"/>
          <w:szCs w:val="20"/>
        </w:rPr>
        <w:t>9</w:t>
      </w:r>
      <w:r w:rsidR="00440075">
        <w:rPr>
          <w:rFonts w:ascii="黑体" w:eastAsia="黑体" w:hAnsi="Times New Roman" w:cs="Times New Roman"/>
          <w:kern w:val="0"/>
          <w:sz w:val="24"/>
          <w:szCs w:val="20"/>
        </w:rPr>
        <w:t xml:space="preserve"> </w:t>
      </w:r>
      <w:r>
        <w:rPr>
          <w:rFonts w:ascii="Times New Roman" w:eastAsia="宋体" w:hAnsi="Times New Roman" w:cs="Times New Roman" w:hint="eastAsia"/>
          <w:szCs w:val="24"/>
        </w:rPr>
        <w:t>拖拉机自动</w:t>
      </w:r>
      <w:r>
        <w:rPr>
          <w:rFonts w:ascii="Times New Roman" w:eastAsia="宋体" w:hAnsi="Times New Roman" w:cs="Times New Roman"/>
          <w:szCs w:val="24"/>
        </w:rPr>
        <w:t>导航避障系统各电气部件的环境适应性应满足</w:t>
      </w:r>
      <w:r>
        <w:rPr>
          <w:rFonts w:ascii="Times New Roman" w:eastAsia="宋体" w:hAnsi="Times New Roman" w:cs="Times New Roman" w:hint="eastAsia"/>
          <w:szCs w:val="24"/>
        </w:rPr>
        <w:t>JB/T</w:t>
      </w:r>
      <w:r>
        <w:rPr>
          <w:rFonts w:ascii="Times New Roman" w:eastAsia="宋体" w:hAnsi="Times New Roman" w:cs="Times New Roman"/>
          <w:szCs w:val="24"/>
        </w:rPr>
        <w:t xml:space="preserve"> 6697</w:t>
      </w:r>
      <w:r>
        <w:rPr>
          <w:rFonts w:ascii="Times New Roman" w:eastAsia="宋体" w:hAnsi="Times New Roman" w:cs="Times New Roman" w:hint="eastAsia"/>
          <w:szCs w:val="24"/>
        </w:rPr>
        <w:t>的</w:t>
      </w:r>
      <w:r>
        <w:rPr>
          <w:rFonts w:ascii="Times New Roman" w:eastAsia="宋体" w:hAnsi="Times New Roman" w:cs="Times New Roman"/>
          <w:szCs w:val="24"/>
        </w:rPr>
        <w:t>有关规定，自动导航避障系统在拖拉机上安装后，应能适应拖拉机的作业环境，在环境有变化时</w:t>
      </w:r>
      <w:r>
        <w:rPr>
          <w:rFonts w:ascii="Times New Roman" w:eastAsia="宋体" w:hAnsi="Times New Roman" w:cs="Times New Roman" w:hint="eastAsia"/>
          <w:szCs w:val="24"/>
        </w:rPr>
        <w:t>，</w:t>
      </w:r>
      <w:r>
        <w:rPr>
          <w:rFonts w:ascii="Times New Roman" w:eastAsia="宋体" w:hAnsi="Times New Roman" w:cs="Times New Roman"/>
          <w:szCs w:val="24"/>
        </w:rPr>
        <w:t>应</w:t>
      </w:r>
      <w:r>
        <w:rPr>
          <w:rFonts w:ascii="Times New Roman" w:eastAsia="宋体" w:hAnsi="Times New Roman" w:cs="Times New Roman" w:hint="eastAsia"/>
          <w:szCs w:val="24"/>
        </w:rPr>
        <w:t>能</w:t>
      </w:r>
      <w:r>
        <w:rPr>
          <w:rFonts w:ascii="Times New Roman" w:eastAsia="宋体" w:hAnsi="Times New Roman" w:cs="Times New Roman"/>
          <w:szCs w:val="24"/>
        </w:rPr>
        <w:t>正常工作</w:t>
      </w:r>
      <w:r w:rsidRPr="00D25B56">
        <w:rPr>
          <w:rFonts w:ascii="Times New Roman" w:eastAsia="宋体" w:hAnsi="Times New Roman" w:cs="Times New Roman" w:hint="eastAsia"/>
          <w:szCs w:val="24"/>
        </w:rPr>
        <w:t>。</w:t>
      </w:r>
    </w:p>
    <w:p w14:paraId="54B51B20" w14:textId="77777777" w:rsidR="00D25B56" w:rsidRPr="00D25B56" w:rsidRDefault="00D25B56" w:rsidP="00D25B56">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5.1.</w:t>
      </w:r>
      <w:r w:rsidR="0052034B">
        <w:rPr>
          <w:rFonts w:ascii="黑体" w:eastAsia="黑体" w:hAnsi="Times New Roman" w:cs="Times New Roman"/>
          <w:kern w:val="0"/>
          <w:sz w:val="24"/>
          <w:szCs w:val="20"/>
        </w:rPr>
        <w:t>10</w:t>
      </w:r>
      <w:r w:rsidR="00440075">
        <w:rPr>
          <w:rFonts w:ascii="黑体" w:eastAsia="黑体" w:hAnsi="Times New Roman" w:cs="Times New Roman"/>
          <w:kern w:val="0"/>
          <w:sz w:val="24"/>
          <w:szCs w:val="20"/>
        </w:rPr>
        <w:t xml:space="preserve"> </w:t>
      </w:r>
      <w:r w:rsidR="00440075">
        <w:rPr>
          <w:rFonts w:ascii="Times New Roman" w:eastAsia="宋体" w:hAnsi="Times New Roman" w:cs="Times New Roman" w:hint="eastAsia"/>
          <w:szCs w:val="24"/>
        </w:rPr>
        <w:t>所用</w:t>
      </w:r>
      <w:r w:rsidR="00440075">
        <w:rPr>
          <w:rFonts w:ascii="Times New Roman" w:eastAsia="宋体" w:hAnsi="Times New Roman" w:cs="Times New Roman"/>
          <w:szCs w:val="24"/>
        </w:rPr>
        <w:t>线束</w:t>
      </w:r>
      <w:r w:rsidR="00440075">
        <w:rPr>
          <w:rFonts w:ascii="Times New Roman" w:eastAsia="宋体" w:hAnsi="Times New Roman" w:cs="Times New Roman" w:hint="eastAsia"/>
          <w:szCs w:val="24"/>
        </w:rPr>
        <w:t>应</w:t>
      </w:r>
      <w:r w:rsidR="00440075">
        <w:rPr>
          <w:rFonts w:ascii="Times New Roman" w:eastAsia="宋体" w:hAnsi="Times New Roman" w:cs="Times New Roman"/>
          <w:szCs w:val="24"/>
        </w:rPr>
        <w:t>符合</w:t>
      </w:r>
      <w:r w:rsidR="00440075">
        <w:rPr>
          <w:rFonts w:ascii="Times New Roman" w:eastAsia="宋体" w:hAnsi="Times New Roman" w:cs="Times New Roman" w:hint="eastAsia"/>
          <w:szCs w:val="24"/>
        </w:rPr>
        <w:t>JB/T 11971</w:t>
      </w:r>
      <w:r w:rsidR="00440075">
        <w:rPr>
          <w:rFonts w:ascii="Times New Roman" w:eastAsia="宋体" w:hAnsi="Times New Roman" w:cs="Times New Roman" w:hint="eastAsia"/>
          <w:szCs w:val="24"/>
        </w:rPr>
        <w:t>的</w:t>
      </w:r>
      <w:r w:rsidR="00440075">
        <w:rPr>
          <w:rFonts w:ascii="Times New Roman" w:eastAsia="宋体" w:hAnsi="Times New Roman" w:cs="Times New Roman"/>
          <w:szCs w:val="24"/>
        </w:rPr>
        <w:t>规定</w:t>
      </w:r>
      <w:r w:rsidRPr="00D25B56">
        <w:rPr>
          <w:rFonts w:ascii="Times New Roman" w:eastAsia="宋体" w:hAnsi="Times New Roman" w:cs="Times New Roman" w:hint="eastAsia"/>
          <w:szCs w:val="24"/>
        </w:rPr>
        <w:t>。</w:t>
      </w:r>
    </w:p>
    <w:p w14:paraId="42DE8BC4" w14:textId="77777777" w:rsidR="00440075" w:rsidRDefault="00440075" w:rsidP="00440075">
      <w:pPr>
        <w:widowControl/>
        <w:numPr>
          <w:ilvl w:val="2"/>
          <w:numId w:val="0"/>
        </w:numPr>
        <w:spacing w:beforeLines="50" w:before="156" w:afterLines="50" w:after="156" w:line="360" w:lineRule="auto"/>
        <w:outlineLvl w:val="2"/>
        <w:rPr>
          <w:rFonts w:ascii="Times New Roman" w:eastAsia="宋体" w:hAnsi="Times New Roman" w:cs="Times New Roman"/>
          <w:szCs w:val="24"/>
        </w:rPr>
      </w:pPr>
      <w:r>
        <w:rPr>
          <w:rFonts w:ascii="黑体" w:eastAsia="黑体" w:hAnsi="Times New Roman" w:cs="Times New Roman" w:hint="eastAsia"/>
          <w:kern w:val="0"/>
          <w:sz w:val="24"/>
          <w:szCs w:val="20"/>
        </w:rPr>
        <w:t>5.1.</w:t>
      </w:r>
      <w:r w:rsidR="0052034B">
        <w:rPr>
          <w:rFonts w:ascii="黑体" w:eastAsia="黑体" w:hAnsi="Times New Roman" w:cs="Times New Roman"/>
          <w:kern w:val="0"/>
          <w:sz w:val="24"/>
          <w:szCs w:val="20"/>
        </w:rPr>
        <w:t>11</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自动</w:t>
      </w:r>
      <w:r>
        <w:rPr>
          <w:rFonts w:ascii="Times New Roman" w:eastAsia="宋体" w:hAnsi="Times New Roman" w:cs="Times New Roman"/>
          <w:szCs w:val="24"/>
        </w:rPr>
        <w:t>导航避障系统</w:t>
      </w:r>
      <w:r>
        <w:rPr>
          <w:rFonts w:ascii="Times New Roman" w:eastAsia="宋体" w:hAnsi="Times New Roman" w:cs="Times New Roman" w:hint="eastAsia"/>
          <w:szCs w:val="24"/>
        </w:rPr>
        <w:t>各</w:t>
      </w:r>
      <w:r>
        <w:rPr>
          <w:rFonts w:ascii="Times New Roman" w:eastAsia="宋体" w:hAnsi="Times New Roman" w:cs="Times New Roman"/>
          <w:szCs w:val="24"/>
        </w:rPr>
        <w:t>电气部件的电磁兼容性应符合</w:t>
      </w:r>
      <w:r>
        <w:rPr>
          <w:rFonts w:ascii="Times New Roman" w:eastAsia="宋体" w:hAnsi="Times New Roman" w:cs="Times New Roman" w:hint="eastAsia"/>
          <w:szCs w:val="24"/>
        </w:rPr>
        <w:t>GB/T 21398</w:t>
      </w:r>
      <w:r>
        <w:rPr>
          <w:rFonts w:ascii="Times New Roman" w:eastAsia="宋体" w:hAnsi="Times New Roman" w:cs="Times New Roman"/>
          <w:szCs w:val="24"/>
        </w:rPr>
        <w:t>-2008</w:t>
      </w:r>
      <w:r>
        <w:rPr>
          <w:rFonts w:ascii="Times New Roman" w:eastAsia="宋体" w:hAnsi="Times New Roman" w:cs="Times New Roman" w:hint="eastAsia"/>
          <w:szCs w:val="24"/>
        </w:rPr>
        <w:t>中</w:t>
      </w:r>
      <w:r>
        <w:rPr>
          <w:rFonts w:ascii="Times New Roman" w:eastAsia="宋体" w:hAnsi="Times New Roman" w:cs="Times New Roman" w:hint="eastAsia"/>
          <w:szCs w:val="24"/>
        </w:rPr>
        <w:t>6.4</w:t>
      </w:r>
      <w:r>
        <w:rPr>
          <w:rFonts w:ascii="Times New Roman" w:eastAsia="宋体" w:hAnsi="Times New Roman" w:cs="Times New Roman" w:hint="eastAsia"/>
          <w:szCs w:val="24"/>
        </w:rPr>
        <w:t>、</w:t>
      </w:r>
      <w:r>
        <w:rPr>
          <w:rFonts w:ascii="Times New Roman" w:eastAsia="宋体" w:hAnsi="Times New Roman" w:cs="Times New Roman"/>
          <w:szCs w:val="24"/>
        </w:rPr>
        <w:t>6.5</w:t>
      </w:r>
      <w:r>
        <w:rPr>
          <w:rFonts w:ascii="Times New Roman" w:eastAsia="宋体" w:hAnsi="Times New Roman" w:cs="Times New Roman" w:hint="eastAsia"/>
          <w:szCs w:val="24"/>
        </w:rPr>
        <w:t>、</w:t>
      </w:r>
      <w:r>
        <w:rPr>
          <w:rFonts w:ascii="Times New Roman" w:eastAsia="宋体" w:hAnsi="Times New Roman" w:cs="Times New Roman" w:hint="eastAsia"/>
          <w:szCs w:val="24"/>
        </w:rPr>
        <w:t>6.6</w:t>
      </w:r>
      <w:r>
        <w:rPr>
          <w:rFonts w:ascii="Times New Roman" w:eastAsia="宋体" w:hAnsi="Times New Roman" w:cs="Times New Roman" w:hint="eastAsia"/>
          <w:szCs w:val="24"/>
        </w:rPr>
        <w:t>、</w:t>
      </w:r>
      <w:r>
        <w:rPr>
          <w:rFonts w:ascii="Times New Roman" w:eastAsia="宋体" w:hAnsi="Times New Roman" w:cs="Times New Roman"/>
          <w:szCs w:val="24"/>
        </w:rPr>
        <w:t>6.7</w:t>
      </w:r>
      <w:r>
        <w:rPr>
          <w:rFonts w:ascii="Times New Roman" w:eastAsia="宋体" w:hAnsi="Times New Roman" w:cs="Times New Roman" w:hint="eastAsia"/>
          <w:szCs w:val="24"/>
        </w:rPr>
        <w:t>和</w:t>
      </w:r>
      <w:r>
        <w:rPr>
          <w:rFonts w:ascii="Times New Roman" w:eastAsia="宋体" w:hAnsi="Times New Roman" w:cs="Times New Roman" w:hint="eastAsia"/>
          <w:szCs w:val="24"/>
        </w:rPr>
        <w:t>6.8</w:t>
      </w:r>
      <w:r>
        <w:rPr>
          <w:rFonts w:ascii="Times New Roman" w:eastAsia="宋体" w:hAnsi="Times New Roman" w:cs="Times New Roman" w:hint="eastAsia"/>
          <w:szCs w:val="24"/>
        </w:rPr>
        <w:t>的</w:t>
      </w:r>
      <w:r>
        <w:rPr>
          <w:rFonts w:ascii="Times New Roman" w:eastAsia="宋体" w:hAnsi="Times New Roman" w:cs="Times New Roman"/>
          <w:szCs w:val="24"/>
        </w:rPr>
        <w:t>规定</w:t>
      </w:r>
      <w:r w:rsidRPr="00D25B56">
        <w:rPr>
          <w:rFonts w:ascii="Times New Roman" w:eastAsia="宋体" w:hAnsi="Times New Roman" w:cs="Times New Roman" w:hint="eastAsia"/>
          <w:szCs w:val="24"/>
        </w:rPr>
        <w:t>。</w:t>
      </w:r>
    </w:p>
    <w:p w14:paraId="6EA4C2AE" w14:textId="77777777" w:rsidR="00445B00" w:rsidRPr="00CA0F9A" w:rsidRDefault="00C75C49" w:rsidP="00D25B56">
      <w:pPr>
        <w:widowControl/>
        <w:numPr>
          <w:ilvl w:val="2"/>
          <w:numId w:val="0"/>
        </w:numPr>
        <w:spacing w:beforeLines="50" w:before="156" w:afterLines="50" w:after="156" w:line="360" w:lineRule="auto"/>
        <w:outlineLvl w:val="2"/>
        <w:rPr>
          <w:rFonts w:ascii="Times New Roman" w:eastAsia="宋体" w:hAnsi="Times New Roman" w:cs="Times New Roman"/>
          <w:szCs w:val="24"/>
        </w:rPr>
      </w:pPr>
      <w:r>
        <w:rPr>
          <w:rFonts w:ascii="黑体" w:eastAsia="黑体" w:hAnsi="Times New Roman" w:cs="Times New Roman" w:hint="eastAsia"/>
          <w:kern w:val="0"/>
          <w:sz w:val="24"/>
          <w:szCs w:val="20"/>
        </w:rPr>
        <w:t>5.1.</w:t>
      </w:r>
      <w:r w:rsidR="0052034B">
        <w:rPr>
          <w:rFonts w:ascii="黑体" w:eastAsia="黑体" w:hAnsi="Times New Roman" w:cs="Times New Roman"/>
          <w:kern w:val="0"/>
          <w:sz w:val="24"/>
          <w:szCs w:val="20"/>
        </w:rPr>
        <w:t>12</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自动</w:t>
      </w:r>
      <w:r>
        <w:rPr>
          <w:rFonts w:ascii="Times New Roman" w:eastAsia="宋体" w:hAnsi="Times New Roman" w:cs="Times New Roman"/>
          <w:szCs w:val="24"/>
        </w:rPr>
        <w:t>导航避障系统在拖拉机安装后，其电磁兼容性</w:t>
      </w:r>
      <w:r>
        <w:rPr>
          <w:rFonts w:ascii="Times New Roman" w:eastAsia="宋体" w:hAnsi="Times New Roman" w:cs="Times New Roman" w:hint="eastAsia"/>
          <w:szCs w:val="24"/>
        </w:rPr>
        <w:t>应</w:t>
      </w:r>
      <w:r>
        <w:rPr>
          <w:rFonts w:ascii="Times New Roman" w:eastAsia="宋体" w:hAnsi="Times New Roman" w:cs="Times New Roman"/>
          <w:szCs w:val="24"/>
        </w:rPr>
        <w:t>符合</w:t>
      </w:r>
      <w:r>
        <w:rPr>
          <w:rFonts w:ascii="Times New Roman" w:eastAsia="宋体" w:hAnsi="Times New Roman" w:cs="Times New Roman" w:hint="eastAsia"/>
          <w:szCs w:val="24"/>
        </w:rPr>
        <w:t>GB/T 21398</w:t>
      </w:r>
      <w:r>
        <w:rPr>
          <w:rFonts w:ascii="Times New Roman" w:eastAsia="宋体" w:hAnsi="Times New Roman" w:cs="Times New Roman"/>
          <w:szCs w:val="24"/>
        </w:rPr>
        <w:t>-2008</w:t>
      </w:r>
      <w:r>
        <w:rPr>
          <w:rFonts w:ascii="Times New Roman" w:eastAsia="宋体" w:hAnsi="Times New Roman" w:cs="Times New Roman" w:hint="eastAsia"/>
          <w:szCs w:val="24"/>
        </w:rPr>
        <w:t>中</w:t>
      </w:r>
      <w:r>
        <w:rPr>
          <w:rFonts w:ascii="Times New Roman" w:eastAsia="宋体" w:hAnsi="Times New Roman" w:cs="Times New Roman" w:hint="eastAsia"/>
          <w:szCs w:val="24"/>
        </w:rPr>
        <w:t>5.2</w:t>
      </w:r>
      <w:r>
        <w:rPr>
          <w:rFonts w:ascii="Times New Roman" w:eastAsia="宋体" w:hAnsi="Times New Roman" w:cs="Times New Roman" w:hint="eastAsia"/>
          <w:szCs w:val="24"/>
        </w:rPr>
        <w:t>、</w:t>
      </w:r>
      <w:r>
        <w:rPr>
          <w:rFonts w:ascii="Times New Roman" w:eastAsia="宋体" w:hAnsi="Times New Roman" w:cs="Times New Roman"/>
          <w:szCs w:val="24"/>
        </w:rPr>
        <w:t>6.1</w:t>
      </w:r>
      <w:r>
        <w:rPr>
          <w:rFonts w:ascii="Times New Roman" w:eastAsia="宋体" w:hAnsi="Times New Roman" w:cs="Times New Roman" w:hint="eastAsia"/>
          <w:szCs w:val="24"/>
        </w:rPr>
        <w:t>、</w:t>
      </w:r>
      <w:r>
        <w:rPr>
          <w:rFonts w:ascii="Times New Roman" w:eastAsia="宋体" w:hAnsi="Times New Roman" w:cs="Times New Roman" w:hint="eastAsia"/>
          <w:szCs w:val="24"/>
        </w:rPr>
        <w:t>6.2</w:t>
      </w:r>
      <w:r>
        <w:rPr>
          <w:rFonts w:ascii="Times New Roman" w:eastAsia="宋体" w:hAnsi="Times New Roman" w:cs="Times New Roman" w:hint="eastAsia"/>
          <w:szCs w:val="24"/>
        </w:rPr>
        <w:t>、</w:t>
      </w:r>
      <w:r>
        <w:rPr>
          <w:rFonts w:ascii="Times New Roman" w:eastAsia="宋体" w:hAnsi="Times New Roman" w:cs="Times New Roman" w:hint="eastAsia"/>
          <w:szCs w:val="24"/>
        </w:rPr>
        <w:t>6.3</w:t>
      </w:r>
      <w:r>
        <w:rPr>
          <w:rFonts w:ascii="Times New Roman" w:eastAsia="宋体" w:hAnsi="Times New Roman" w:cs="Times New Roman" w:hint="eastAsia"/>
          <w:szCs w:val="24"/>
        </w:rPr>
        <w:t>、</w:t>
      </w:r>
      <w:r>
        <w:rPr>
          <w:rFonts w:ascii="Times New Roman" w:eastAsia="宋体" w:hAnsi="Times New Roman" w:cs="Times New Roman"/>
          <w:szCs w:val="24"/>
        </w:rPr>
        <w:t>6.7</w:t>
      </w:r>
      <w:r>
        <w:rPr>
          <w:rFonts w:ascii="Times New Roman" w:eastAsia="宋体" w:hAnsi="Times New Roman" w:cs="Times New Roman" w:hint="eastAsia"/>
          <w:szCs w:val="24"/>
        </w:rPr>
        <w:t>和</w:t>
      </w:r>
      <w:r>
        <w:rPr>
          <w:rFonts w:ascii="Times New Roman" w:eastAsia="宋体" w:hAnsi="Times New Roman" w:cs="Times New Roman" w:hint="eastAsia"/>
          <w:szCs w:val="24"/>
        </w:rPr>
        <w:t>6.8</w:t>
      </w:r>
      <w:r>
        <w:rPr>
          <w:rFonts w:ascii="Times New Roman" w:eastAsia="宋体" w:hAnsi="Times New Roman" w:cs="Times New Roman" w:hint="eastAsia"/>
          <w:szCs w:val="24"/>
        </w:rPr>
        <w:t>的</w:t>
      </w:r>
      <w:r>
        <w:rPr>
          <w:rFonts w:ascii="Times New Roman" w:eastAsia="宋体" w:hAnsi="Times New Roman" w:cs="Times New Roman"/>
          <w:szCs w:val="24"/>
        </w:rPr>
        <w:t>规定</w:t>
      </w:r>
      <w:r w:rsidRPr="00D25B56">
        <w:rPr>
          <w:rFonts w:ascii="Times New Roman" w:eastAsia="宋体" w:hAnsi="Times New Roman" w:cs="Times New Roman" w:hint="eastAsia"/>
          <w:szCs w:val="24"/>
        </w:rPr>
        <w:t>。</w:t>
      </w:r>
    </w:p>
    <w:bookmarkEnd w:id="44"/>
    <w:p w14:paraId="41CD7D4E" w14:textId="77777777" w:rsidR="008C7B1A" w:rsidRPr="003F177B" w:rsidRDefault="008C7B1A" w:rsidP="008C7B1A">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5.2 安装要求</w:t>
      </w:r>
    </w:p>
    <w:p w14:paraId="034CE8FD" w14:textId="77777777" w:rsidR="00693187" w:rsidRDefault="00693187" w:rsidP="00693187">
      <w:pPr>
        <w:widowControl/>
        <w:numPr>
          <w:ilvl w:val="2"/>
          <w:numId w:val="0"/>
        </w:numPr>
        <w:spacing w:beforeLines="50" w:before="156" w:afterLines="50" w:after="156" w:line="360" w:lineRule="auto"/>
        <w:outlineLvl w:val="2"/>
        <w:rPr>
          <w:rFonts w:ascii="Times New Roman" w:eastAsia="宋体" w:hAnsi="Times New Roman" w:cs="Times New Roman"/>
          <w:szCs w:val="24"/>
        </w:rPr>
      </w:pPr>
      <w:r>
        <w:rPr>
          <w:rFonts w:ascii="黑体" w:eastAsia="黑体" w:hAnsi="Times New Roman" w:cs="Times New Roman" w:hint="eastAsia"/>
          <w:kern w:val="0"/>
          <w:sz w:val="24"/>
          <w:szCs w:val="20"/>
        </w:rPr>
        <w:t>5.2.1</w:t>
      </w:r>
      <w:r>
        <w:rPr>
          <w:rFonts w:ascii="Times New Roman" w:eastAsia="宋体" w:hAnsi="Times New Roman" w:cs="Times New Roman" w:hint="eastAsia"/>
          <w:szCs w:val="24"/>
        </w:rPr>
        <w:t xml:space="preserve"> </w:t>
      </w:r>
      <w:r w:rsidR="001849A8">
        <w:rPr>
          <w:rFonts w:ascii="Times New Roman" w:eastAsia="宋体" w:hAnsi="Times New Roman" w:cs="Times New Roman" w:hint="eastAsia"/>
          <w:szCs w:val="24"/>
        </w:rPr>
        <w:t>障碍物</w:t>
      </w:r>
      <w:r w:rsidR="001849A8">
        <w:rPr>
          <w:rFonts w:ascii="Times New Roman" w:eastAsia="宋体" w:hAnsi="Times New Roman" w:cs="Times New Roman"/>
          <w:szCs w:val="24"/>
        </w:rPr>
        <w:t>感应模块中的主动式</w:t>
      </w:r>
      <w:r w:rsidR="007A33E6">
        <w:rPr>
          <w:rFonts w:ascii="Times New Roman" w:eastAsia="宋体" w:hAnsi="Times New Roman" w:cs="Times New Roman" w:hint="eastAsia"/>
          <w:szCs w:val="24"/>
        </w:rPr>
        <w:t>障碍物</w:t>
      </w:r>
      <w:r>
        <w:rPr>
          <w:rFonts w:ascii="Times New Roman" w:eastAsia="宋体" w:hAnsi="Times New Roman" w:cs="Times New Roman"/>
          <w:szCs w:val="24"/>
        </w:rPr>
        <w:t>感应设备</w:t>
      </w:r>
      <w:r w:rsidR="00322B71">
        <w:rPr>
          <w:rFonts w:ascii="Times New Roman" w:eastAsia="宋体" w:hAnsi="Times New Roman" w:cs="Times New Roman" w:hint="eastAsia"/>
          <w:szCs w:val="24"/>
        </w:rPr>
        <w:t>在</w:t>
      </w:r>
      <w:r w:rsidR="00043EE9">
        <w:rPr>
          <w:rFonts w:ascii="Times New Roman" w:eastAsia="宋体" w:hAnsi="Times New Roman" w:cs="Times New Roman" w:hint="eastAsia"/>
          <w:szCs w:val="24"/>
        </w:rPr>
        <w:t>安装时</w:t>
      </w:r>
      <w:r w:rsidR="00043EE9">
        <w:rPr>
          <w:rFonts w:ascii="Times New Roman" w:eastAsia="宋体" w:hAnsi="Times New Roman" w:cs="Times New Roman"/>
          <w:szCs w:val="24"/>
        </w:rPr>
        <w:t>，</w:t>
      </w:r>
      <w:r w:rsidR="00043EE9">
        <w:rPr>
          <w:rFonts w:ascii="Times New Roman" w:eastAsia="宋体" w:hAnsi="Times New Roman" w:cs="Times New Roman" w:hint="eastAsia"/>
          <w:szCs w:val="24"/>
        </w:rPr>
        <w:t>应使</w:t>
      </w:r>
      <w:r w:rsidR="00043EE9">
        <w:rPr>
          <w:rFonts w:ascii="Times New Roman" w:eastAsia="宋体" w:hAnsi="Times New Roman" w:cs="Times New Roman"/>
          <w:szCs w:val="24"/>
        </w:rPr>
        <w:t>其</w:t>
      </w:r>
      <w:r>
        <w:rPr>
          <w:rFonts w:ascii="Times New Roman" w:eastAsia="宋体" w:hAnsi="Times New Roman" w:cs="Times New Roman"/>
          <w:szCs w:val="24"/>
        </w:rPr>
        <w:t>检测范围尽可能覆盖整个</w:t>
      </w:r>
      <w:r>
        <w:rPr>
          <w:rFonts w:ascii="Times New Roman" w:eastAsia="宋体" w:hAnsi="Times New Roman" w:cs="Times New Roman" w:hint="eastAsia"/>
          <w:szCs w:val="24"/>
        </w:rPr>
        <w:t>拖拉</w:t>
      </w:r>
      <w:r>
        <w:rPr>
          <w:rFonts w:ascii="Times New Roman" w:eastAsia="宋体" w:hAnsi="Times New Roman" w:cs="Times New Roman"/>
          <w:szCs w:val="24"/>
        </w:rPr>
        <w:t>机，</w:t>
      </w:r>
      <w:r w:rsidR="00FC4AEC">
        <w:rPr>
          <w:rFonts w:ascii="Times New Roman" w:eastAsia="宋体" w:hAnsi="Times New Roman" w:cs="Times New Roman" w:hint="eastAsia"/>
          <w:szCs w:val="24"/>
        </w:rPr>
        <w:t>或</w:t>
      </w:r>
      <w:r w:rsidR="00FC4AEC">
        <w:rPr>
          <w:rFonts w:ascii="Times New Roman" w:eastAsia="宋体" w:hAnsi="Times New Roman" w:cs="Times New Roman"/>
          <w:szCs w:val="24"/>
        </w:rPr>
        <w:t>应尽可能覆盖</w:t>
      </w:r>
      <w:r w:rsidR="001357A3">
        <w:rPr>
          <w:rFonts w:ascii="Times New Roman" w:eastAsia="宋体" w:hAnsi="Times New Roman" w:cs="Times New Roman" w:hint="eastAsia"/>
          <w:szCs w:val="24"/>
        </w:rPr>
        <w:t>感知型拖拉机</w:t>
      </w:r>
      <w:r w:rsidR="001357A3">
        <w:rPr>
          <w:rFonts w:ascii="Times New Roman" w:eastAsia="宋体" w:hAnsi="Times New Roman" w:cs="Times New Roman"/>
          <w:szCs w:val="24"/>
        </w:rPr>
        <w:t>障碍物</w:t>
      </w:r>
      <w:r w:rsidR="0039713B">
        <w:rPr>
          <w:rFonts w:ascii="Times New Roman" w:eastAsia="宋体" w:hAnsi="Times New Roman" w:cs="Times New Roman" w:hint="eastAsia"/>
          <w:szCs w:val="24"/>
        </w:rPr>
        <w:t>和潜在</w:t>
      </w:r>
      <w:r w:rsidR="0039713B">
        <w:rPr>
          <w:rFonts w:ascii="Times New Roman" w:eastAsia="宋体" w:hAnsi="Times New Roman" w:cs="Times New Roman"/>
          <w:szCs w:val="24"/>
        </w:rPr>
        <w:t>型拖拉机障碍物</w:t>
      </w:r>
      <w:r w:rsidR="00FC4AEC">
        <w:rPr>
          <w:rFonts w:ascii="Times New Roman" w:eastAsia="宋体" w:hAnsi="Times New Roman" w:cs="Times New Roman"/>
          <w:szCs w:val="24"/>
        </w:rPr>
        <w:t>可能会出现的方位</w:t>
      </w:r>
      <w:r w:rsidR="00445B00">
        <w:rPr>
          <w:rFonts w:ascii="Times New Roman" w:eastAsia="宋体" w:hAnsi="Times New Roman" w:cs="Times New Roman" w:hint="eastAsia"/>
          <w:szCs w:val="24"/>
        </w:rPr>
        <w:t>，</w:t>
      </w:r>
      <w:r w:rsidR="00445B00">
        <w:rPr>
          <w:rFonts w:ascii="Times New Roman" w:eastAsia="宋体" w:hAnsi="Times New Roman" w:cs="Times New Roman"/>
          <w:szCs w:val="24"/>
        </w:rPr>
        <w:t>安装应牢固</w:t>
      </w:r>
      <w:r w:rsidR="00445B00">
        <w:rPr>
          <w:rFonts w:ascii="Times New Roman" w:eastAsia="宋体" w:hAnsi="Times New Roman" w:cs="Times New Roman" w:hint="eastAsia"/>
          <w:szCs w:val="24"/>
        </w:rPr>
        <w:t>，</w:t>
      </w:r>
      <w:r w:rsidR="00445B00">
        <w:rPr>
          <w:rFonts w:ascii="Times New Roman" w:eastAsia="宋体" w:hAnsi="Times New Roman" w:cs="Times New Roman"/>
          <w:szCs w:val="24"/>
        </w:rPr>
        <w:t>有减震措施</w:t>
      </w:r>
      <w:r w:rsidRPr="00D25B56">
        <w:rPr>
          <w:rFonts w:ascii="Times New Roman" w:eastAsia="宋体" w:hAnsi="Times New Roman" w:cs="Times New Roman" w:hint="eastAsia"/>
          <w:szCs w:val="24"/>
        </w:rPr>
        <w:t>。</w:t>
      </w:r>
    </w:p>
    <w:p w14:paraId="3892E89C" w14:textId="77777777" w:rsidR="00FC4AEC" w:rsidRPr="00FC4AEC" w:rsidRDefault="00FC4AEC" w:rsidP="00693187">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5.2.2</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障碍物</w:t>
      </w:r>
      <w:r>
        <w:rPr>
          <w:rFonts w:ascii="Times New Roman" w:eastAsia="宋体" w:hAnsi="Times New Roman" w:cs="Times New Roman"/>
          <w:szCs w:val="24"/>
        </w:rPr>
        <w:t>感应模块中的</w:t>
      </w:r>
      <w:r w:rsidR="00043EE9">
        <w:rPr>
          <w:rFonts w:ascii="Times New Roman" w:eastAsia="宋体" w:hAnsi="Times New Roman" w:cs="Times New Roman" w:hint="eastAsia"/>
          <w:szCs w:val="24"/>
        </w:rPr>
        <w:t>被</w:t>
      </w:r>
      <w:r>
        <w:rPr>
          <w:rFonts w:ascii="Times New Roman" w:eastAsia="宋体" w:hAnsi="Times New Roman" w:cs="Times New Roman"/>
          <w:szCs w:val="24"/>
        </w:rPr>
        <w:t>动式</w:t>
      </w:r>
      <w:r>
        <w:rPr>
          <w:rFonts w:ascii="Times New Roman" w:eastAsia="宋体" w:hAnsi="Times New Roman" w:cs="Times New Roman" w:hint="eastAsia"/>
          <w:szCs w:val="24"/>
        </w:rPr>
        <w:t>障碍物</w:t>
      </w:r>
      <w:r>
        <w:rPr>
          <w:rFonts w:ascii="Times New Roman" w:eastAsia="宋体" w:hAnsi="Times New Roman" w:cs="Times New Roman"/>
          <w:szCs w:val="24"/>
        </w:rPr>
        <w:t>感应设备</w:t>
      </w:r>
      <w:r w:rsidR="00322B71">
        <w:rPr>
          <w:rFonts w:ascii="Times New Roman" w:eastAsia="宋体" w:hAnsi="Times New Roman" w:cs="Times New Roman" w:hint="eastAsia"/>
          <w:szCs w:val="24"/>
        </w:rPr>
        <w:t>在</w:t>
      </w:r>
      <w:r w:rsidR="002515CA">
        <w:rPr>
          <w:rFonts w:ascii="Times New Roman" w:eastAsia="宋体" w:hAnsi="Times New Roman" w:cs="Times New Roman" w:hint="eastAsia"/>
          <w:szCs w:val="24"/>
        </w:rPr>
        <w:t>安装</w:t>
      </w:r>
      <w:r w:rsidR="002515CA">
        <w:rPr>
          <w:rFonts w:ascii="Times New Roman" w:eastAsia="宋体" w:hAnsi="Times New Roman" w:cs="Times New Roman"/>
          <w:szCs w:val="24"/>
        </w:rPr>
        <w:t>时</w:t>
      </w:r>
      <w:r>
        <w:rPr>
          <w:rFonts w:ascii="Times New Roman" w:eastAsia="宋体" w:hAnsi="Times New Roman" w:cs="Times New Roman" w:hint="eastAsia"/>
          <w:szCs w:val="24"/>
        </w:rPr>
        <w:t>，</w:t>
      </w:r>
      <w:r w:rsidR="002515CA">
        <w:rPr>
          <w:rFonts w:ascii="Times New Roman" w:eastAsia="宋体" w:hAnsi="Times New Roman" w:cs="Times New Roman" w:hint="eastAsia"/>
          <w:szCs w:val="24"/>
        </w:rPr>
        <w:t>应</w:t>
      </w:r>
      <w:r w:rsidR="0039713B">
        <w:rPr>
          <w:rFonts w:ascii="Times New Roman" w:eastAsia="宋体" w:hAnsi="Times New Roman" w:cs="Times New Roman" w:hint="eastAsia"/>
          <w:szCs w:val="24"/>
        </w:rPr>
        <w:t>尽可能</w:t>
      </w:r>
      <w:r w:rsidR="0039713B">
        <w:rPr>
          <w:rFonts w:ascii="Times New Roman" w:eastAsia="宋体" w:hAnsi="Times New Roman" w:cs="Times New Roman"/>
          <w:szCs w:val="24"/>
        </w:rPr>
        <w:t>覆盖</w:t>
      </w:r>
      <w:r w:rsidR="00566461">
        <w:rPr>
          <w:rFonts w:ascii="Times New Roman" w:eastAsia="宋体" w:hAnsi="Times New Roman" w:cs="Times New Roman" w:hint="eastAsia"/>
          <w:szCs w:val="24"/>
        </w:rPr>
        <w:t>整个</w:t>
      </w:r>
      <w:r w:rsidR="00566461">
        <w:rPr>
          <w:rFonts w:ascii="Times New Roman" w:eastAsia="宋体" w:hAnsi="Times New Roman" w:cs="Times New Roman"/>
          <w:szCs w:val="24"/>
        </w:rPr>
        <w:t>拖拉机，或应尽可能覆盖</w:t>
      </w:r>
      <w:r w:rsidR="00CC41B8">
        <w:rPr>
          <w:rFonts w:ascii="Times New Roman" w:eastAsia="宋体" w:hAnsi="Times New Roman" w:cs="Times New Roman" w:hint="eastAsia"/>
          <w:szCs w:val="24"/>
        </w:rPr>
        <w:t>紧急型</w:t>
      </w:r>
      <w:r w:rsidR="00CC41B8">
        <w:rPr>
          <w:rFonts w:ascii="Times New Roman" w:eastAsia="宋体" w:hAnsi="Times New Roman" w:cs="Times New Roman"/>
          <w:szCs w:val="24"/>
        </w:rPr>
        <w:t>拖拉机障碍物可能</w:t>
      </w:r>
      <w:r w:rsidR="00CC41B8">
        <w:rPr>
          <w:rFonts w:ascii="Times New Roman" w:eastAsia="宋体" w:hAnsi="Times New Roman" w:cs="Times New Roman" w:hint="eastAsia"/>
          <w:szCs w:val="24"/>
        </w:rPr>
        <w:t>会</w:t>
      </w:r>
      <w:r w:rsidR="00CC41B8">
        <w:rPr>
          <w:rFonts w:ascii="Times New Roman" w:eastAsia="宋体" w:hAnsi="Times New Roman" w:cs="Times New Roman"/>
          <w:szCs w:val="24"/>
        </w:rPr>
        <w:t>出现的方位</w:t>
      </w:r>
      <w:r w:rsidR="002515CA">
        <w:rPr>
          <w:rFonts w:ascii="Times New Roman" w:eastAsia="宋体" w:hAnsi="Times New Roman" w:cs="Times New Roman" w:hint="eastAsia"/>
          <w:szCs w:val="24"/>
        </w:rPr>
        <w:t>，</w:t>
      </w:r>
      <w:r>
        <w:rPr>
          <w:rFonts w:ascii="Times New Roman" w:eastAsia="宋体" w:hAnsi="Times New Roman" w:cs="Times New Roman"/>
          <w:szCs w:val="24"/>
        </w:rPr>
        <w:t>安装应牢固</w:t>
      </w:r>
      <w:r>
        <w:rPr>
          <w:rFonts w:ascii="Times New Roman" w:eastAsia="宋体" w:hAnsi="Times New Roman" w:cs="Times New Roman" w:hint="eastAsia"/>
          <w:szCs w:val="24"/>
        </w:rPr>
        <w:t>，</w:t>
      </w:r>
      <w:r>
        <w:rPr>
          <w:rFonts w:ascii="Times New Roman" w:eastAsia="宋体" w:hAnsi="Times New Roman" w:cs="Times New Roman"/>
          <w:szCs w:val="24"/>
        </w:rPr>
        <w:t>有减震措施</w:t>
      </w:r>
      <w:r w:rsidRPr="00D25B56">
        <w:rPr>
          <w:rFonts w:ascii="Times New Roman" w:eastAsia="宋体" w:hAnsi="Times New Roman" w:cs="Times New Roman" w:hint="eastAsia"/>
          <w:szCs w:val="24"/>
        </w:rPr>
        <w:t>。</w:t>
      </w:r>
    </w:p>
    <w:p w14:paraId="76F27313" w14:textId="77777777" w:rsidR="00693187" w:rsidRPr="00440075" w:rsidRDefault="00693187" w:rsidP="00693187">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5.2.</w:t>
      </w:r>
      <w:r w:rsidR="00FC4AEC">
        <w:rPr>
          <w:rFonts w:ascii="黑体" w:eastAsia="黑体" w:hAnsi="Times New Roman" w:cs="Times New Roman"/>
          <w:kern w:val="0"/>
          <w:sz w:val="24"/>
          <w:szCs w:val="20"/>
        </w:rPr>
        <w:t>3</w:t>
      </w:r>
      <w:r>
        <w:rPr>
          <w:rFonts w:ascii="Times New Roman" w:eastAsia="宋体" w:hAnsi="Times New Roman" w:cs="Times New Roman" w:hint="eastAsia"/>
          <w:szCs w:val="24"/>
        </w:rPr>
        <w:t xml:space="preserve"> </w:t>
      </w:r>
      <w:r w:rsidR="00020890">
        <w:rPr>
          <w:rFonts w:ascii="Times New Roman" w:eastAsia="宋体" w:hAnsi="Times New Roman" w:cs="Times New Roman" w:hint="eastAsia"/>
          <w:szCs w:val="24"/>
        </w:rPr>
        <w:t>拖拉机</w:t>
      </w:r>
      <w:r w:rsidR="00020890">
        <w:rPr>
          <w:rFonts w:ascii="Times New Roman" w:eastAsia="宋体" w:hAnsi="Times New Roman" w:cs="Times New Roman"/>
          <w:szCs w:val="24"/>
        </w:rPr>
        <w:t>应急避障模块中</w:t>
      </w:r>
      <w:r w:rsidR="00445B00">
        <w:rPr>
          <w:rFonts w:ascii="Times New Roman" w:eastAsia="宋体" w:hAnsi="Times New Roman" w:cs="Times New Roman"/>
          <w:szCs w:val="24"/>
        </w:rPr>
        <w:t>设备</w:t>
      </w:r>
      <w:r w:rsidR="00445B00">
        <w:rPr>
          <w:rFonts w:ascii="Times New Roman" w:eastAsia="宋体" w:hAnsi="Times New Roman" w:cs="Times New Roman" w:hint="eastAsia"/>
          <w:szCs w:val="24"/>
        </w:rPr>
        <w:t>的</w:t>
      </w:r>
      <w:r w:rsidR="00445B00">
        <w:rPr>
          <w:rFonts w:ascii="Times New Roman" w:eastAsia="宋体" w:hAnsi="Times New Roman" w:cs="Times New Roman"/>
          <w:szCs w:val="24"/>
        </w:rPr>
        <w:t>安装</w:t>
      </w:r>
      <w:r w:rsidR="00445B00">
        <w:rPr>
          <w:rFonts w:ascii="Times New Roman" w:eastAsia="宋体" w:hAnsi="Times New Roman" w:cs="Times New Roman" w:hint="eastAsia"/>
          <w:szCs w:val="24"/>
        </w:rPr>
        <w:t>必须</w:t>
      </w:r>
      <w:r w:rsidR="00445B00">
        <w:rPr>
          <w:rFonts w:ascii="Times New Roman" w:eastAsia="宋体" w:hAnsi="Times New Roman" w:cs="Times New Roman"/>
          <w:szCs w:val="24"/>
        </w:rPr>
        <w:t>保证驾驶员或</w:t>
      </w:r>
      <w:r w:rsidR="00445B00">
        <w:rPr>
          <w:rFonts w:ascii="Times New Roman" w:eastAsia="宋体" w:hAnsi="Times New Roman" w:cs="Times New Roman" w:hint="eastAsia"/>
          <w:szCs w:val="24"/>
        </w:rPr>
        <w:t>监测</w:t>
      </w:r>
      <w:r w:rsidR="00445B00">
        <w:rPr>
          <w:rFonts w:ascii="Times New Roman" w:eastAsia="宋体" w:hAnsi="Times New Roman" w:cs="Times New Roman"/>
          <w:szCs w:val="24"/>
        </w:rPr>
        <w:t>人员</w:t>
      </w:r>
      <w:r w:rsidR="00445B00">
        <w:rPr>
          <w:rFonts w:ascii="Times New Roman" w:eastAsia="宋体" w:hAnsi="Times New Roman" w:cs="Times New Roman" w:hint="eastAsia"/>
          <w:szCs w:val="24"/>
        </w:rPr>
        <w:t>能够</w:t>
      </w:r>
      <w:r w:rsidR="00445B00">
        <w:rPr>
          <w:rFonts w:ascii="Times New Roman" w:eastAsia="宋体" w:hAnsi="Times New Roman" w:cs="Times New Roman"/>
          <w:szCs w:val="24"/>
        </w:rPr>
        <w:t>及时</w:t>
      </w:r>
      <w:r w:rsidR="00445B00">
        <w:rPr>
          <w:rFonts w:ascii="Times New Roman" w:eastAsia="宋体" w:hAnsi="Times New Roman" w:cs="Times New Roman" w:hint="eastAsia"/>
          <w:szCs w:val="24"/>
        </w:rPr>
        <w:t>触发</w:t>
      </w:r>
      <w:r w:rsidR="00445B00">
        <w:rPr>
          <w:rFonts w:ascii="Times New Roman" w:eastAsia="宋体" w:hAnsi="Times New Roman" w:cs="Times New Roman"/>
          <w:szCs w:val="24"/>
        </w:rPr>
        <w:t>，应安装在合理的位置</w:t>
      </w:r>
      <w:r w:rsidR="00445B00">
        <w:rPr>
          <w:rFonts w:ascii="Times New Roman" w:eastAsia="宋体" w:hAnsi="Times New Roman" w:cs="Times New Roman" w:hint="eastAsia"/>
          <w:szCs w:val="24"/>
        </w:rPr>
        <w:t>，</w:t>
      </w:r>
      <w:r w:rsidR="00445B00">
        <w:rPr>
          <w:rFonts w:ascii="Times New Roman" w:eastAsia="宋体" w:hAnsi="Times New Roman" w:cs="Times New Roman"/>
          <w:szCs w:val="24"/>
        </w:rPr>
        <w:t>安装应牢固</w:t>
      </w:r>
      <w:r w:rsidRPr="00D25B56">
        <w:rPr>
          <w:rFonts w:ascii="Times New Roman" w:eastAsia="宋体" w:hAnsi="Times New Roman" w:cs="Times New Roman" w:hint="eastAsia"/>
          <w:szCs w:val="24"/>
        </w:rPr>
        <w:t>。</w:t>
      </w:r>
    </w:p>
    <w:p w14:paraId="4E359EE8" w14:textId="77777777" w:rsidR="00445B00" w:rsidRDefault="00445B00" w:rsidP="00445B00">
      <w:pPr>
        <w:widowControl/>
        <w:numPr>
          <w:ilvl w:val="2"/>
          <w:numId w:val="0"/>
        </w:numPr>
        <w:spacing w:beforeLines="50" w:before="156" w:afterLines="50" w:after="156" w:line="360" w:lineRule="auto"/>
        <w:outlineLvl w:val="2"/>
        <w:rPr>
          <w:rFonts w:ascii="Times New Roman" w:eastAsia="宋体" w:hAnsi="Times New Roman" w:cs="Times New Roman"/>
          <w:szCs w:val="24"/>
        </w:rPr>
      </w:pPr>
      <w:r>
        <w:rPr>
          <w:rFonts w:ascii="黑体" w:eastAsia="黑体" w:hAnsi="Times New Roman" w:cs="Times New Roman" w:hint="eastAsia"/>
          <w:kern w:val="0"/>
          <w:sz w:val="24"/>
          <w:szCs w:val="20"/>
        </w:rPr>
        <w:t>5.2.</w:t>
      </w:r>
      <w:r w:rsidR="00FC4AEC">
        <w:rPr>
          <w:rFonts w:ascii="黑体" w:eastAsia="黑体" w:hAnsi="Times New Roman" w:cs="Times New Roman"/>
          <w:kern w:val="0"/>
          <w:sz w:val="24"/>
          <w:szCs w:val="20"/>
        </w:rPr>
        <w:t>4</w:t>
      </w:r>
      <w:r>
        <w:rPr>
          <w:rFonts w:ascii="黑体" w:eastAsia="黑体" w:hAnsi="Times New Roman" w:cs="Times New Roman"/>
          <w:kern w:val="0"/>
          <w:sz w:val="24"/>
          <w:szCs w:val="20"/>
        </w:rPr>
        <w:t xml:space="preserve"> </w:t>
      </w:r>
      <w:r>
        <w:rPr>
          <w:rFonts w:ascii="Times New Roman" w:eastAsia="宋体" w:hAnsi="Times New Roman" w:cs="Times New Roman" w:hint="eastAsia"/>
          <w:szCs w:val="24"/>
        </w:rPr>
        <w:t>拖拉机自动</w:t>
      </w:r>
      <w:r w:rsidR="00690F48">
        <w:rPr>
          <w:rFonts w:ascii="Times New Roman" w:eastAsia="宋体" w:hAnsi="Times New Roman" w:cs="Times New Roman" w:hint="eastAsia"/>
          <w:szCs w:val="24"/>
        </w:rPr>
        <w:t>导航</w:t>
      </w:r>
      <w:r w:rsidR="00690F48">
        <w:rPr>
          <w:rFonts w:ascii="Times New Roman" w:eastAsia="宋体" w:hAnsi="Times New Roman" w:cs="Times New Roman"/>
          <w:szCs w:val="24"/>
        </w:rPr>
        <w:t>避障</w:t>
      </w:r>
      <w:r>
        <w:rPr>
          <w:rFonts w:ascii="Times New Roman" w:eastAsia="宋体" w:hAnsi="Times New Roman" w:cs="Times New Roman" w:hint="eastAsia"/>
          <w:szCs w:val="24"/>
        </w:rPr>
        <w:t>控制</w:t>
      </w:r>
      <w:r w:rsidR="00690F48">
        <w:rPr>
          <w:rFonts w:ascii="Times New Roman" w:eastAsia="宋体" w:hAnsi="Times New Roman" w:cs="Times New Roman" w:hint="eastAsia"/>
          <w:szCs w:val="24"/>
        </w:rPr>
        <w:t>模块</w:t>
      </w:r>
      <w:r w:rsidR="00690F48">
        <w:rPr>
          <w:rFonts w:ascii="Times New Roman" w:eastAsia="宋体" w:hAnsi="Times New Roman" w:cs="Times New Roman"/>
          <w:szCs w:val="24"/>
        </w:rPr>
        <w:t>中设备的</w:t>
      </w:r>
      <w:r>
        <w:rPr>
          <w:rFonts w:ascii="Times New Roman" w:eastAsia="宋体" w:hAnsi="Times New Roman" w:cs="Times New Roman"/>
          <w:szCs w:val="24"/>
        </w:rPr>
        <w:t>安装应保证能够对拖拉机</w:t>
      </w:r>
      <w:r>
        <w:rPr>
          <w:rFonts w:ascii="Times New Roman" w:eastAsia="宋体" w:hAnsi="Times New Roman" w:cs="Times New Roman" w:hint="eastAsia"/>
          <w:szCs w:val="24"/>
        </w:rPr>
        <w:t>的速度</w:t>
      </w:r>
      <w:r>
        <w:rPr>
          <w:rFonts w:ascii="Times New Roman" w:eastAsia="宋体" w:hAnsi="Times New Roman" w:cs="Times New Roman"/>
          <w:szCs w:val="24"/>
        </w:rPr>
        <w:t>和转向进行控制，并且不阻碍拖拉机的运动</w:t>
      </w:r>
      <w:r>
        <w:rPr>
          <w:rFonts w:ascii="Times New Roman" w:eastAsia="宋体" w:hAnsi="Times New Roman" w:cs="Times New Roman" w:hint="eastAsia"/>
          <w:szCs w:val="24"/>
        </w:rPr>
        <w:t>，</w:t>
      </w:r>
      <w:r>
        <w:rPr>
          <w:rFonts w:ascii="Times New Roman" w:eastAsia="宋体" w:hAnsi="Times New Roman" w:cs="Times New Roman"/>
          <w:szCs w:val="24"/>
        </w:rPr>
        <w:t>且安装应牢固</w:t>
      </w:r>
      <w:r w:rsidRPr="00D25B56">
        <w:rPr>
          <w:rFonts w:ascii="Times New Roman" w:eastAsia="宋体" w:hAnsi="Times New Roman" w:cs="Times New Roman" w:hint="eastAsia"/>
          <w:szCs w:val="24"/>
        </w:rPr>
        <w:t>。</w:t>
      </w:r>
    </w:p>
    <w:p w14:paraId="7A1DFF9F" w14:textId="77777777" w:rsidR="00D405C7" w:rsidRPr="00D405C7" w:rsidRDefault="00D405C7" w:rsidP="00445B00">
      <w:pPr>
        <w:widowControl/>
        <w:numPr>
          <w:ilvl w:val="2"/>
          <w:numId w:val="0"/>
        </w:numPr>
        <w:spacing w:beforeLines="50" w:before="156" w:afterLines="50" w:after="156" w:line="360" w:lineRule="auto"/>
        <w:outlineLvl w:val="2"/>
        <w:rPr>
          <w:rFonts w:ascii="Times New Roman" w:eastAsia="宋体" w:hAnsi="Times New Roman" w:cs="Times New Roman"/>
          <w:szCs w:val="24"/>
        </w:rPr>
      </w:pPr>
      <w:r>
        <w:rPr>
          <w:rFonts w:ascii="黑体" w:eastAsia="黑体" w:hAnsi="Times New Roman" w:cs="Times New Roman" w:hint="eastAsia"/>
          <w:kern w:val="0"/>
          <w:sz w:val="24"/>
          <w:szCs w:val="20"/>
        </w:rPr>
        <w:t>5.2.</w:t>
      </w:r>
      <w:r w:rsidR="00FC4AEC">
        <w:rPr>
          <w:rFonts w:ascii="黑体" w:eastAsia="黑体" w:hAnsi="Times New Roman" w:cs="Times New Roman"/>
          <w:kern w:val="0"/>
          <w:sz w:val="24"/>
          <w:szCs w:val="20"/>
        </w:rPr>
        <w:t>5</w:t>
      </w:r>
      <w:r>
        <w:rPr>
          <w:rFonts w:ascii="黑体" w:eastAsia="黑体" w:hAnsi="Times New Roman" w:cs="Times New Roman"/>
          <w:kern w:val="0"/>
          <w:sz w:val="24"/>
          <w:szCs w:val="20"/>
        </w:rPr>
        <w:t xml:space="preserve"> </w:t>
      </w:r>
      <w:r w:rsidRPr="00D405C7">
        <w:rPr>
          <w:rFonts w:ascii="Times New Roman" w:eastAsia="宋体" w:hAnsi="Times New Roman" w:cs="Times New Roman" w:hint="eastAsia"/>
          <w:szCs w:val="24"/>
        </w:rPr>
        <w:t>拖拉机</w:t>
      </w:r>
      <w:r w:rsidR="00C16AF5">
        <w:rPr>
          <w:rFonts w:ascii="Times New Roman" w:eastAsia="宋体" w:hAnsi="Times New Roman" w:cs="Times New Roman" w:hint="eastAsia"/>
          <w:szCs w:val="24"/>
        </w:rPr>
        <w:t>自身状态</w:t>
      </w:r>
      <w:r w:rsidR="00C16AF5">
        <w:rPr>
          <w:rFonts w:ascii="Times New Roman" w:eastAsia="宋体" w:hAnsi="Times New Roman" w:cs="Times New Roman"/>
          <w:szCs w:val="24"/>
        </w:rPr>
        <w:t>感应模块</w:t>
      </w:r>
      <w:r w:rsidR="00C16AF5">
        <w:rPr>
          <w:rFonts w:ascii="Times New Roman" w:eastAsia="宋体" w:hAnsi="Times New Roman" w:cs="Times New Roman" w:hint="eastAsia"/>
          <w:szCs w:val="24"/>
        </w:rPr>
        <w:t>中</w:t>
      </w:r>
      <w:r w:rsidR="00C16AF5">
        <w:rPr>
          <w:rFonts w:ascii="Times New Roman" w:eastAsia="宋体" w:hAnsi="Times New Roman" w:cs="Times New Roman"/>
          <w:szCs w:val="24"/>
        </w:rPr>
        <w:t>设备</w:t>
      </w:r>
      <w:r w:rsidR="00C16AF5">
        <w:rPr>
          <w:rFonts w:ascii="Times New Roman" w:eastAsia="宋体" w:hAnsi="Times New Roman" w:cs="Times New Roman" w:hint="eastAsia"/>
          <w:szCs w:val="24"/>
        </w:rPr>
        <w:t>的</w:t>
      </w:r>
      <w:r w:rsidR="00C16AF5">
        <w:rPr>
          <w:rFonts w:ascii="Times New Roman" w:eastAsia="宋体" w:hAnsi="Times New Roman" w:cs="Times New Roman"/>
          <w:szCs w:val="24"/>
        </w:rPr>
        <w:t>安装</w:t>
      </w:r>
      <w:r>
        <w:rPr>
          <w:rFonts w:ascii="Times New Roman" w:eastAsia="宋体" w:hAnsi="Times New Roman" w:cs="Times New Roman" w:hint="eastAsia"/>
          <w:szCs w:val="24"/>
        </w:rPr>
        <w:t>应保证</w:t>
      </w:r>
      <w:r>
        <w:rPr>
          <w:rFonts w:ascii="Times New Roman" w:eastAsia="宋体" w:hAnsi="Times New Roman" w:cs="Times New Roman"/>
          <w:szCs w:val="24"/>
        </w:rPr>
        <w:t>能够准确测量拖拉机的转向信息，并且不会对拖拉机的转向产生阻碍影响，安装应牢固，布线应合理</w:t>
      </w:r>
      <w:r w:rsidRPr="00D25B56">
        <w:rPr>
          <w:rFonts w:ascii="Times New Roman" w:eastAsia="宋体" w:hAnsi="Times New Roman" w:cs="Times New Roman" w:hint="eastAsia"/>
          <w:szCs w:val="24"/>
        </w:rPr>
        <w:t>。</w:t>
      </w:r>
    </w:p>
    <w:p w14:paraId="6BE472B1" w14:textId="77777777" w:rsidR="00445B00" w:rsidRPr="00440075" w:rsidRDefault="00D405C7" w:rsidP="00445B00">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5.2.</w:t>
      </w:r>
      <w:r w:rsidR="00FC4AEC">
        <w:rPr>
          <w:rFonts w:ascii="黑体" w:eastAsia="黑体" w:hAnsi="Times New Roman" w:cs="Times New Roman"/>
          <w:kern w:val="0"/>
          <w:sz w:val="24"/>
          <w:szCs w:val="20"/>
        </w:rPr>
        <w:t>6</w:t>
      </w:r>
      <w:r w:rsidR="00445B00">
        <w:rPr>
          <w:rFonts w:ascii="Times New Roman" w:eastAsia="宋体" w:hAnsi="Times New Roman" w:cs="Times New Roman" w:hint="eastAsia"/>
          <w:szCs w:val="24"/>
        </w:rPr>
        <w:t xml:space="preserve"> </w:t>
      </w:r>
      <w:r w:rsidR="00445B00">
        <w:rPr>
          <w:rFonts w:ascii="Times New Roman" w:eastAsia="宋体" w:hAnsi="Times New Roman" w:cs="Times New Roman"/>
          <w:szCs w:val="24"/>
        </w:rPr>
        <w:t xml:space="preserve"> </w:t>
      </w:r>
      <w:r w:rsidR="0058353F">
        <w:rPr>
          <w:rFonts w:ascii="Times New Roman" w:eastAsia="宋体" w:hAnsi="Times New Roman" w:cs="Times New Roman" w:hint="eastAsia"/>
          <w:szCs w:val="24"/>
        </w:rPr>
        <w:t>拖拉机</w:t>
      </w:r>
      <w:r w:rsidR="0058353F">
        <w:rPr>
          <w:rFonts w:ascii="Times New Roman" w:eastAsia="宋体" w:hAnsi="Times New Roman" w:cs="Times New Roman"/>
          <w:szCs w:val="24"/>
        </w:rPr>
        <w:t>自身状态感应模块中设备的安装应保证能够准确测量拖拉机的定位信息，并且不会对拖拉机自身的作业</w:t>
      </w:r>
      <w:r w:rsidR="0058353F">
        <w:rPr>
          <w:rFonts w:ascii="Times New Roman" w:eastAsia="宋体" w:hAnsi="Times New Roman" w:cs="Times New Roman" w:hint="eastAsia"/>
          <w:szCs w:val="24"/>
        </w:rPr>
        <w:t>、</w:t>
      </w:r>
      <w:r w:rsidR="0058353F">
        <w:rPr>
          <w:rFonts w:ascii="Times New Roman" w:eastAsia="宋体" w:hAnsi="Times New Roman" w:cs="Times New Roman"/>
          <w:szCs w:val="24"/>
        </w:rPr>
        <w:t>行驶等产生阻碍影响，安装应牢固，</w:t>
      </w:r>
      <w:r w:rsidR="0058353F">
        <w:rPr>
          <w:rFonts w:ascii="Times New Roman" w:eastAsia="宋体" w:hAnsi="Times New Roman" w:cs="Times New Roman" w:hint="eastAsia"/>
          <w:szCs w:val="24"/>
        </w:rPr>
        <w:t>布线</w:t>
      </w:r>
      <w:r w:rsidR="0058353F">
        <w:rPr>
          <w:rFonts w:ascii="Times New Roman" w:eastAsia="宋体" w:hAnsi="Times New Roman" w:cs="Times New Roman"/>
          <w:szCs w:val="24"/>
        </w:rPr>
        <w:t>应合理</w:t>
      </w:r>
      <w:r w:rsidR="00445B00" w:rsidRPr="00D25B56">
        <w:rPr>
          <w:rFonts w:ascii="Times New Roman" w:eastAsia="宋体" w:hAnsi="Times New Roman" w:cs="Times New Roman" w:hint="eastAsia"/>
          <w:szCs w:val="24"/>
        </w:rPr>
        <w:t>。</w:t>
      </w:r>
    </w:p>
    <w:p w14:paraId="3610DAED" w14:textId="77777777" w:rsidR="00ED1D80" w:rsidRPr="00440075" w:rsidRDefault="00D405C7" w:rsidP="00ED1D80">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5.2.</w:t>
      </w:r>
      <w:r w:rsidR="00FC4AEC">
        <w:rPr>
          <w:rFonts w:ascii="黑体" w:eastAsia="黑体" w:hAnsi="Times New Roman" w:cs="Times New Roman"/>
          <w:kern w:val="0"/>
          <w:sz w:val="24"/>
          <w:szCs w:val="20"/>
        </w:rPr>
        <w:t>7</w:t>
      </w:r>
      <w:r w:rsidR="00ED1D80">
        <w:rPr>
          <w:rFonts w:ascii="Times New Roman" w:eastAsia="宋体" w:hAnsi="Times New Roman" w:cs="Times New Roman" w:hint="eastAsia"/>
          <w:szCs w:val="24"/>
        </w:rPr>
        <w:t xml:space="preserve"> </w:t>
      </w:r>
      <w:r w:rsidR="00DD317C">
        <w:rPr>
          <w:rFonts w:ascii="Times New Roman" w:eastAsia="宋体" w:hAnsi="Times New Roman" w:cs="Times New Roman" w:hint="eastAsia"/>
          <w:szCs w:val="24"/>
        </w:rPr>
        <w:t>人机交互</w:t>
      </w:r>
      <w:r w:rsidR="00DD317C">
        <w:rPr>
          <w:rFonts w:ascii="Times New Roman" w:eastAsia="宋体" w:hAnsi="Times New Roman" w:cs="Times New Roman"/>
          <w:szCs w:val="24"/>
        </w:rPr>
        <w:t>设备</w:t>
      </w:r>
      <w:r w:rsidR="00ED1D80">
        <w:rPr>
          <w:rFonts w:ascii="Times New Roman" w:eastAsia="宋体" w:hAnsi="Times New Roman" w:cs="Times New Roman"/>
          <w:szCs w:val="24"/>
        </w:rPr>
        <w:t>应该便于驾驶员或监测人员</w:t>
      </w:r>
      <w:r>
        <w:rPr>
          <w:rFonts w:ascii="Times New Roman" w:eastAsia="宋体" w:hAnsi="Times New Roman" w:cs="Times New Roman" w:hint="eastAsia"/>
          <w:szCs w:val="24"/>
        </w:rPr>
        <w:t>监测</w:t>
      </w:r>
      <w:r>
        <w:rPr>
          <w:rFonts w:ascii="Times New Roman" w:eastAsia="宋体" w:hAnsi="Times New Roman" w:cs="Times New Roman"/>
          <w:szCs w:val="24"/>
        </w:rPr>
        <w:t>及</w:t>
      </w:r>
      <w:r>
        <w:rPr>
          <w:rFonts w:ascii="Times New Roman" w:eastAsia="宋体" w:hAnsi="Times New Roman" w:cs="Times New Roman" w:hint="eastAsia"/>
          <w:szCs w:val="24"/>
        </w:rPr>
        <w:t>操作</w:t>
      </w:r>
      <w:r>
        <w:rPr>
          <w:rFonts w:ascii="Times New Roman" w:eastAsia="宋体" w:hAnsi="Times New Roman" w:cs="Times New Roman"/>
          <w:szCs w:val="24"/>
        </w:rPr>
        <w:t>，并且不</w:t>
      </w:r>
      <w:r>
        <w:rPr>
          <w:rFonts w:ascii="Times New Roman" w:eastAsia="宋体" w:hAnsi="Times New Roman" w:cs="Times New Roman" w:hint="eastAsia"/>
          <w:szCs w:val="24"/>
        </w:rPr>
        <w:t>阻碍</w:t>
      </w:r>
      <w:r>
        <w:rPr>
          <w:rFonts w:ascii="Times New Roman" w:eastAsia="宋体" w:hAnsi="Times New Roman" w:cs="Times New Roman"/>
          <w:szCs w:val="24"/>
        </w:rPr>
        <w:t>人员的视线</w:t>
      </w:r>
      <w:r>
        <w:rPr>
          <w:rFonts w:ascii="Times New Roman" w:eastAsia="宋体" w:hAnsi="Times New Roman" w:cs="Times New Roman" w:hint="eastAsia"/>
          <w:szCs w:val="24"/>
        </w:rPr>
        <w:t>，</w:t>
      </w:r>
      <w:r>
        <w:rPr>
          <w:rFonts w:ascii="Times New Roman" w:eastAsia="宋体" w:hAnsi="Times New Roman" w:cs="Times New Roman"/>
          <w:szCs w:val="24"/>
        </w:rPr>
        <w:t>安装应牢固</w:t>
      </w:r>
      <w:r w:rsidR="00ED1D80" w:rsidRPr="00D25B56">
        <w:rPr>
          <w:rFonts w:ascii="Times New Roman" w:eastAsia="宋体" w:hAnsi="Times New Roman" w:cs="Times New Roman" w:hint="eastAsia"/>
          <w:szCs w:val="24"/>
        </w:rPr>
        <w:t>。</w:t>
      </w:r>
    </w:p>
    <w:p w14:paraId="3FAB7BDB" w14:textId="77777777" w:rsidR="00D405C7" w:rsidRPr="00440075" w:rsidRDefault="00D405C7" w:rsidP="00D405C7">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5.2.</w:t>
      </w:r>
      <w:r w:rsidR="00FC4AEC">
        <w:rPr>
          <w:rFonts w:ascii="黑体" w:eastAsia="黑体" w:hAnsi="Times New Roman" w:cs="Times New Roman"/>
          <w:kern w:val="0"/>
          <w:sz w:val="24"/>
          <w:szCs w:val="20"/>
        </w:rPr>
        <w:t>8</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线束</w:t>
      </w:r>
      <w:r>
        <w:rPr>
          <w:rFonts w:ascii="Times New Roman" w:eastAsia="宋体" w:hAnsi="Times New Roman" w:cs="Times New Roman"/>
          <w:szCs w:val="24"/>
        </w:rPr>
        <w:t>及管路应布置合理、安装</w:t>
      </w:r>
      <w:r>
        <w:rPr>
          <w:rFonts w:ascii="Times New Roman" w:eastAsia="宋体" w:hAnsi="Times New Roman" w:cs="Times New Roman" w:hint="eastAsia"/>
          <w:szCs w:val="24"/>
        </w:rPr>
        <w:t>整齐</w:t>
      </w:r>
      <w:r>
        <w:rPr>
          <w:rFonts w:ascii="Times New Roman" w:eastAsia="宋体" w:hAnsi="Times New Roman" w:cs="Times New Roman"/>
          <w:szCs w:val="24"/>
        </w:rPr>
        <w:t>，并达到防护要求</w:t>
      </w:r>
      <w:r w:rsidRPr="00D25B56">
        <w:rPr>
          <w:rFonts w:ascii="Times New Roman" w:eastAsia="宋体" w:hAnsi="Times New Roman" w:cs="Times New Roman" w:hint="eastAsia"/>
          <w:szCs w:val="24"/>
        </w:rPr>
        <w:t>。</w:t>
      </w:r>
    </w:p>
    <w:p w14:paraId="30BB5E85" w14:textId="77777777" w:rsidR="004A614F" w:rsidRPr="003F177B" w:rsidRDefault="004A614F" w:rsidP="004A614F">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5.3 功能要求</w:t>
      </w:r>
    </w:p>
    <w:p w14:paraId="1F25E59E" w14:textId="77777777" w:rsidR="00445B00" w:rsidRPr="00F91A38" w:rsidRDefault="004A614F" w:rsidP="00445B00">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lastRenderedPageBreak/>
        <w:t xml:space="preserve">5.3.1 </w:t>
      </w:r>
      <w:r w:rsidR="00D608A2">
        <w:rPr>
          <w:rFonts w:ascii="黑体" w:eastAsia="黑体" w:hAnsi="Times New Roman" w:cs="Times New Roman" w:hint="eastAsia"/>
          <w:kern w:val="0"/>
          <w:sz w:val="24"/>
          <w:szCs w:val="20"/>
        </w:rPr>
        <w:t>障碍物</w:t>
      </w:r>
      <w:r w:rsidR="00D608A2">
        <w:rPr>
          <w:rFonts w:ascii="黑体" w:eastAsia="黑体" w:hAnsi="Times New Roman" w:cs="Times New Roman"/>
          <w:kern w:val="0"/>
          <w:sz w:val="24"/>
          <w:szCs w:val="20"/>
        </w:rPr>
        <w:t>感应</w:t>
      </w:r>
      <w:r w:rsidR="00C5556D">
        <w:rPr>
          <w:rFonts w:ascii="黑体" w:eastAsia="黑体" w:hAnsi="Times New Roman" w:cs="Times New Roman" w:hint="eastAsia"/>
          <w:kern w:val="0"/>
          <w:sz w:val="24"/>
          <w:szCs w:val="20"/>
        </w:rPr>
        <w:t>模块</w:t>
      </w:r>
      <w:r>
        <w:rPr>
          <w:rFonts w:ascii="黑体" w:eastAsia="黑体" w:hAnsi="Times New Roman" w:cs="Times New Roman" w:hint="eastAsia"/>
          <w:kern w:val="0"/>
          <w:sz w:val="24"/>
          <w:szCs w:val="20"/>
        </w:rPr>
        <w:t>应</w:t>
      </w:r>
      <w:r>
        <w:rPr>
          <w:rFonts w:ascii="黑体" w:eastAsia="黑体" w:hAnsi="Times New Roman" w:cs="Times New Roman"/>
          <w:kern w:val="0"/>
          <w:sz w:val="24"/>
          <w:szCs w:val="20"/>
        </w:rPr>
        <w:t>具备的</w:t>
      </w:r>
      <w:r w:rsidR="00F91A38">
        <w:rPr>
          <w:rFonts w:ascii="黑体" w:eastAsia="黑体" w:hAnsi="Times New Roman" w:cs="Times New Roman" w:hint="eastAsia"/>
          <w:kern w:val="0"/>
          <w:sz w:val="24"/>
          <w:szCs w:val="20"/>
        </w:rPr>
        <w:t>基本功能</w:t>
      </w:r>
    </w:p>
    <w:p w14:paraId="0BE694F3" w14:textId="77777777" w:rsidR="00D608A2" w:rsidRPr="00CA0F9A" w:rsidRDefault="00D608A2"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hint="eastAsia"/>
          <w:color w:val="000000"/>
          <w:szCs w:val="21"/>
        </w:rPr>
        <w:t>障碍物感应</w:t>
      </w:r>
      <w:r w:rsidR="00D1538D">
        <w:rPr>
          <w:rFonts w:ascii="宋体" w:eastAsia="宋体" w:hAnsi="Times New Roman" w:cs="Times New Roman" w:hint="eastAsia"/>
          <w:color w:val="000000"/>
          <w:szCs w:val="21"/>
        </w:rPr>
        <w:t>模块</w:t>
      </w:r>
      <w:r w:rsidRPr="00CA0F9A">
        <w:rPr>
          <w:rFonts w:ascii="宋体" w:eastAsia="宋体" w:hAnsi="Times New Roman" w:cs="Times New Roman" w:hint="eastAsia"/>
          <w:color w:val="000000"/>
          <w:szCs w:val="21"/>
        </w:rPr>
        <w:t>应具备识别、感应障碍物，显示并向驾驶员或监测人员报告的功能：</w:t>
      </w:r>
    </w:p>
    <w:p w14:paraId="27ECEABF" w14:textId="77777777" w:rsidR="00D608A2" w:rsidRPr="00CA0F9A" w:rsidRDefault="00D608A2"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能够检测拖拉机周围的情况，识别对拖拉机产生影响的障碍物；</w:t>
      </w:r>
    </w:p>
    <w:p w14:paraId="46F66B44" w14:textId="77777777" w:rsidR="00A96919" w:rsidRPr="00CA0F9A" w:rsidRDefault="00A96919"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能够获取</w:t>
      </w:r>
      <w:r w:rsidR="00FB6CBF" w:rsidRPr="00CA0F9A">
        <w:rPr>
          <w:rFonts w:ascii="宋体" w:eastAsia="宋体" w:hAnsi="Times New Roman" w:cs="Times New Roman" w:hint="eastAsia"/>
          <w:color w:val="000000"/>
          <w:szCs w:val="21"/>
        </w:rPr>
        <w:t>障碍物的信息，如位置、大小等</w:t>
      </w:r>
      <w:r w:rsidRPr="00CA0F9A">
        <w:rPr>
          <w:rFonts w:ascii="宋体" w:eastAsia="宋体" w:hAnsi="Times New Roman" w:cs="Times New Roman" w:hint="eastAsia"/>
          <w:color w:val="000000"/>
          <w:szCs w:val="21"/>
        </w:rPr>
        <w:t>；</w:t>
      </w:r>
    </w:p>
    <w:p w14:paraId="767DED49" w14:textId="77777777" w:rsidR="00D608A2" w:rsidRPr="00CA0F9A" w:rsidRDefault="00D608A2"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能够将检测的情况实时反映至</w:t>
      </w:r>
      <w:r w:rsidR="002013BD">
        <w:rPr>
          <w:rFonts w:ascii="宋体" w:eastAsia="宋体" w:hAnsi="Times New Roman" w:cs="Times New Roman" w:hint="eastAsia"/>
          <w:color w:val="000000"/>
          <w:szCs w:val="21"/>
        </w:rPr>
        <w:t>人机交互设备</w:t>
      </w:r>
      <w:r w:rsidRPr="00CA0F9A">
        <w:rPr>
          <w:rFonts w:ascii="宋体" w:eastAsia="宋体" w:hAnsi="Times New Roman" w:cs="Times New Roman" w:hint="eastAsia"/>
          <w:color w:val="000000"/>
          <w:szCs w:val="21"/>
        </w:rPr>
        <w:t>，提供给驾驶员或监测人员；</w:t>
      </w:r>
    </w:p>
    <w:p w14:paraId="580504B3" w14:textId="77777777" w:rsidR="007F6022" w:rsidRPr="00CA0F9A" w:rsidRDefault="007F6022"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w:t>
      </w:r>
      <w:r w:rsidR="00721B63" w:rsidRPr="00CA0F9A">
        <w:rPr>
          <w:rFonts w:ascii="宋体" w:eastAsia="宋体" w:hAnsi="Times New Roman" w:cs="Times New Roman" w:hint="eastAsia"/>
          <w:color w:val="000000"/>
          <w:szCs w:val="21"/>
        </w:rPr>
        <w:t>在检测到障碍物时进行报警，提醒驾驶员或监测人员</w:t>
      </w:r>
      <w:r w:rsidR="00A96919" w:rsidRPr="00CA0F9A">
        <w:rPr>
          <w:rFonts w:ascii="宋体" w:eastAsia="宋体" w:hAnsi="Times New Roman" w:cs="Times New Roman" w:hint="eastAsia"/>
          <w:color w:val="000000"/>
          <w:szCs w:val="21"/>
        </w:rPr>
        <w:t>。</w:t>
      </w:r>
    </w:p>
    <w:p w14:paraId="5392388B" w14:textId="77777777" w:rsidR="00721B63" w:rsidRPr="00F91A38" w:rsidRDefault="00721B63" w:rsidP="00721B63">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5.3.2</w:t>
      </w:r>
      <w:r w:rsidR="007D4CC3">
        <w:rPr>
          <w:rFonts w:ascii="黑体" w:eastAsia="黑体" w:hAnsi="Times New Roman" w:cs="Times New Roman" w:hint="eastAsia"/>
          <w:kern w:val="0"/>
          <w:sz w:val="24"/>
          <w:szCs w:val="20"/>
        </w:rPr>
        <w:t xml:space="preserve"> </w:t>
      </w:r>
      <w:r>
        <w:rPr>
          <w:rFonts w:ascii="黑体" w:eastAsia="黑体" w:hAnsi="Times New Roman" w:cs="Times New Roman" w:hint="eastAsia"/>
          <w:kern w:val="0"/>
          <w:sz w:val="24"/>
          <w:szCs w:val="20"/>
        </w:rPr>
        <w:t>拖拉机自身</w:t>
      </w:r>
      <w:r w:rsidR="00FB6CBF">
        <w:rPr>
          <w:rFonts w:ascii="黑体" w:eastAsia="黑体" w:hAnsi="Times New Roman" w:cs="Times New Roman" w:hint="eastAsia"/>
          <w:kern w:val="0"/>
          <w:sz w:val="24"/>
          <w:szCs w:val="20"/>
        </w:rPr>
        <w:t>状态</w:t>
      </w:r>
      <w:r>
        <w:rPr>
          <w:rFonts w:ascii="黑体" w:eastAsia="黑体" w:hAnsi="Times New Roman" w:cs="Times New Roman"/>
          <w:kern w:val="0"/>
          <w:sz w:val="24"/>
          <w:szCs w:val="20"/>
        </w:rPr>
        <w:t>感应</w:t>
      </w:r>
      <w:r w:rsidR="00C5556D">
        <w:rPr>
          <w:rFonts w:ascii="黑体" w:eastAsia="黑体" w:hAnsi="Times New Roman" w:cs="Times New Roman" w:hint="eastAsia"/>
          <w:kern w:val="0"/>
          <w:sz w:val="24"/>
          <w:szCs w:val="20"/>
        </w:rPr>
        <w:t>模块</w:t>
      </w:r>
      <w:r>
        <w:rPr>
          <w:rFonts w:ascii="黑体" w:eastAsia="黑体" w:hAnsi="Times New Roman" w:cs="Times New Roman" w:hint="eastAsia"/>
          <w:kern w:val="0"/>
          <w:sz w:val="24"/>
          <w:szCs w:val="20"/>
        </w:rPr>
        <w:t>应</w:t>
      </w:r>
      <w:r>
        <w:rPr>
          <w:rFonts w:ascii="黑体" w:eastAsia="黑体" w:hAnsi="Times New Roman" w:cs="Times New Roman"/>
          <w:kern w:val="0"/>
          <w:sz w:val="24"/>
          <w:szCs w:val="20"/>
        </w:rPr>
        <w:t>具备的</w:t>
      </w:r>
      <w:r>
        <w:rPr>
          <w:rFonts w:ascii="黑体" w:eastAsia="黑体" w:hAnsi="Times New Roman" w:cs="Times New Roman" w:hint="eastAsia"/>
          <w:kern w:val="0"/>
          <w:sz w:val="24"/>
          <w:szCs w:val="20"/>
        </w:rPr>
        <w:t>基本功能</w:t>
      </w:r>
    </w:p>
    <w:p w14:paraId="2B900D74" w14:textId="77777777" w:rsidR="00721B63" w:rsidRPr="00CA0F9A" w:rsidRDefault="00A96919"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hint="eastAsia"/>
          <w:color w:val="000000"/>
          <w:szCs w:val="21"/>
        </w:rPr>
        <w:t>拖拉机自身</w:t>
      </w:r>
      <w:r w:rsidR="00FB6CBF" w:rsidRPr="00CA0F9A">
        <w:rPr>
          <w:rFonts w:ascii="宋体" w:eastAsia="宋体" w:hAnsi="Times New Roman" w:cs="Times New Roman" w:hint="eastAsia"/>
          <w:color w:val="000000"/>
          <w:szCs w:val="21"/>
        </w:rPr>
        <w:t>状态</w:t>
      </w:r>
      <w:r w:rsidRPr="00CA0F9A">
        <w:rPr>
          <w:rFonts w:ascii="宋体" w:eastAsia="宋体" w:hAnsi="Times New Roman" w:cs="Times New Roman" w:hint="eastAsia"/>
          <w:color w:val="000000"/>
          <w:szCs w:val="21"/>
        </w:rPr>
        <w:t>感应</w:t>
      </w:r>
      <w:r w:rsidR="001A0C03">
        <w:rPr>
          <w:rFonts w:ascii="宋体" w:eastAsia="宋体" w:hAnsi="Times New Roman" w:cs="Times New Roman" w:hint="eastAsia"/>
          <w:color w:val="000000"/>
          <w:szCs w:val="21"/>
        </w:rPr>
        <w:t>模块</w:t>
      </w:r>
      <w:r w:rsidRPr="00CA0F9A">
        <w:rPr>
          <w:rFonts w:ascii="宋体" w:eastAsia="宋体" w:hAnsi="Times New Roman" w:cs="Times New Roman" w:hint="eastAsia"/>
          <w:color w:val="000000"/>
          <w:szCs w:val="21"/>
        </w:rPr>
        <w:t>应具备获取拖拉机自身实时的运动状况，并将信息传送给控制系统的功能</w:t>
      </w:r>
      <w:r w:rsidR="00721B63" w:rsidRPr="00CA0F9A">
        <w:rPr>
          <w:rFonts w:ascii="宋体" w:eastAsia="宋体" w:hAnsi="Times New Roman" w:cs="Times New Roman" w:hint="eastAsia"/>
          <w:color w:val="000000"/>
          <w:szCs w:val="21"/>
        </w:rPr>
        <w:t>：</w:t>
      </w:r>
    </w:p>
    <w:p w14:paraId="5060F6A1" w14:textId="77777777" w:rsidR="00721B63" w:rsidRPr="00CA0F9A" w:rsidRDefault="00721B63"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00A96919" w:rsidRPr="00CA0F9A">
        <w:rPr>
          <w:rFonts w:ascii="宋体" w:eastAsia="宋体" w:hAnsi="Times New Roman" w:cs="Times New Roman" w:hint="eastAsia"/>
          <w:color w:val="000000"/>
          <w:szCs w:val="21"/>
        </w:rPr>
        <w:t>能够获取拖拉机自身的运动状态，包括速度和航向</w:t>
      </w:r>
      <w:r w:rsidRPr="00CA0F9A">
        <w:rPr>
          <w:rFonts w:ascii="宋体" w:eastAsia="宋体" w:hAnsi="Times New Roman" w:cs="Times New Roman" w:hint="eastAsia"/>
          <w:color w:val="000000"/>
          <w:szCs w:val="21"/>
        </w:rPr>
        <w:t>；</w:t>
      </w:r>
    </w:p>
    <w:p w14:paraId="32E25003" w14:textId="77777777" w:rsidR="00A96919" w:rsidRPr="00CA0F9A" w:rsidRDefault="00A96919"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能够将获取的状态信息传送给拖拉机自动导航避障控制系统并进行避障路径规划。</w:t>
      </w:r>
    </w:p>
    <w:p w14:paraId="2F244E8B" w14:textId="77777777" w:rsidR="00A96919" w:rsidRPr="00F91A38" w:rsidRDefault="00A96919" w:rsidP="00A96919">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5.3.3</w:t>
      </w:r>
      <w:r w:rsidR="007D4CC3">
        <w:rPr>
          <w:rFonts w:ascii="黑体" w:eastAsia="黑体" w:hAnsi="Times New Roman" w:cs="Times New Roman"/>
          <w:kern w:val="0"/>
          <w:sz w:val="24"/>
          <w:szCs w:val="20"/>
        </w:rPr>
        <w:t xml:space="preserve"> </w:t>
      </w:r>
      <w:r>
        <w:rPr>
          <w:rFonts w:ascii="黑体" w:eastAsia="黑体" w:hAnsi="Times New Roman" w:cs="Times New Roman" w:hint="eastAsia"/>
          <w:kern w:val="0"/>
          <w:sz w:val="24"/>
          <w:szCs w:val="20"/>
        </w:rPr>
        <w:t>避障</w:t>
      </w:r>
      <w:r w:rsidR="00FB6CBF">
        <w:rPr>
          <w:rFonts w:ascii="黑体" w:eastAsia="黑体" w:hAnsi="Times New Roman" w:cs="Times New Roman" w:hint="eastAsia"/>
          <w:kern w:val="0"/>
          <w:sz w:val="24"/>
          <w:szCs w:val="20"/>
        </w:rPr>
        <w:t>策略</w:t>
      </w:r>
      <w:r w:rsidR="00C5556D">
        <w:rPr>
          <w:rFonts w:ascii="黑体" w:eastAsia="黑体" w:hAnsi="Times New Roman" w:cs="Times New Roman" w:hint="eastAsia"/>
          <w:kern w:val="0"/>
          <w:sz w:val="24"/>
          <w:szCs w:val="20"/>
        </w:rPr>
        <w:t>生成模块</w:t>
      </w:r>
      <w:r>
        <w:rPr>
          <w:rFonts w:ascii="黑体" w:eastAsia="黑体" w:hAnsi="Times New Roman" w:cs="Times New Roman" w:hint="eastAsia"/>
          <w:kern w:val="0"/>
          <w:sz w:val="24"/>
          <w:szCs w:val="20"/>
        </w:rPr>
        <w:t>应</w:t>
      </w:r>
      <w:r>
        <w:rPr>
          <w:rFonts w:ascii="黑体" w:eastAsia="黑体" w:hAnsi="Times New Roman" w:cs="Times New Roman"/>
          <w:kern w:val="0"/>
          <w:sz w:val="24"/>
          <w:szCs w:val="20"/>
        </w:rPr>
        <w:t>具备的</w:t>
      </w:r>
      <w:r>
        <w:rPr>
          <w:rFonts w:ascii="黑体" w:eastAsia="黑体" w:hAnsi="Times New Roman" w:cs="Times New Roman" w:hint="eastAsia"/>
          <w:kern w:val="0"/>
          <w:sz w:val="24"/>
          <w:szCs w:val="20"/>
        </w:rPr>
        <w:t>基本功能</w:t>
      </w:r>
    </w:p>
    <w:p w14:paraId="1EE600F7" w14:textId="019E3C63" w:rsidR="00A96919" w:rsidRPr="00CA0F9A" w:rsidRDefault="001A0C03" w:rsidP="00CA0F9A">
      <w:pPr>
        <w:spacing w:line="360" w:lineRule="auto"/>
        <w:ind w:firstLineChars="200" w:firstLine="420"/>
        <w:jc w:val="left"/>
        <w:rPr>
          <w:rFonts w:ascii="宋体" w:eastAsia="宋体" w:hAnsi="Times New Roman" w:cs="Times New Roman"/>
          <w:color w:val="000000"/>
          <w:szCs w:val="21"/>
        </w:rPr>
      </w:pPr>
      <w:r>
        <w:rPr>
          <w:rFonts w:ascii="宋体" w:eastAsia="宋体" w:hAnsi="Times New Roman" w:cs="Times New Roman" w:hint="eastAsia"/>
          <w:color w:val="000000"/>
          <w:szCs w:val="21"/>
        </w:rPr>
        <w:t>避障策略</w:t>
      </w:r>
      <w:r>
        <w:rPr>
          <w:rFonts w:ascii="宋体" w:eastAsia="宋体" w:hAnsi="Times New Roman" w:cs="Times New Roman"/>
          <w:color w:val="000000"/>
          <w:szCs w:val="21"/>
        </w:rPr>
        <w:t>生成</w:t>
      </w:r>
      <w:r>
        <w:rPr>
          <w:rFonts w:ascii="宋体" w:eastAsia="宋体" w:hAnsi="Times New Roman" w:cs="Times New Roman" w:hint="eastAsia"/>
          <w:color w:val="000000"/>
          <w:szCs w:val="21"/>
        </w:rPr>
        <w:t>模块</w:t>
      </w:r>
      <w:r w:rsidR="00A96919" w:rsidRPr="00CA0F9A">
        <w:rPr>
          <w:rFonts w:ascii="宋体" w:eastAsia="宋体" w:hAnsi="Times New Roman" w:cs="Times New Roman" w:hint="eastAsia"/>
          <w:color w:val="000000"/>
          <w:szCs w:val="21"/>
        </w:rPr>
        <w:t>应具备获取障碍物信息后</w:t>
      </w:r>
      <w:r w:rsidR="00FB6CBF" w:rsidRPr="00CA0F9A">
        <w:rPr>
          <w:rFonts w:ascii="宋体" w:eastAsia="宋体" w:hAnsi="Times New Roman" w:cs="Times New Roman" w:hint="eastAsia"/>
          <w:color w:val="000000"/>
          <w:szCs w:val="21"/>
        </w:rPr>
        <w:t>，</w:t>
      </w:r>
      <w:r w:rsidR="003511E6">
        <w:rPr>
          <w:rFonts w:ascii="宋体" w:eastAsia="宋体" w:hAnsi="Times New Roman" w:cs="Times New Roman" w:hint="eastAsia"/>
          <w:color w:val="000000"/>
          <w:szCs w:val="21"/>
        </w:rPr>
        <w:t>生成</w:t>
      </w:r>
      <w:r w:rsidR="00FB6CBF" w:rsidRPr="00CA0F9A">
        <w:rPr>
          <w:rFonts w:ascii="宋体" w:eastAsia="宋体" w:hAnsi="Times New Roman" w:cs="Times New Roman" w:hint="eastAsia"/>
          <w:color w:val="000000"/>
          <w:szCs w:val="21"/>
        </w:rPr>
        <w:t>避障策略</w:t>
      </w:r>
      <w:r w:rsidR="00A96919" w:rsidRPr="00CA0F9A">
        <w:rPr>
          <w:rFonts w:ascii="宋体" w:eastAsia="宋体" w:hAnsi="Times New Roman" w:cs="Times New Roman" w:hint="eastAsia"/>
          <w:color w:val="000000"/>
          <w:szCs w:val="21"/>
        </w:rPr>
        <w:t>：</w:t>
      </w:r>
    </w:p>
    <w:p w14:paraId="78BFCEBB" w14:textId="77777777" w:rsidR="00A96919" w:rsidRPr="00CA0F9A" w:rsidRDefault="00A96919"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w:t>
      </w:r>
      <w:r w:rsidR="00FB6CBF" w:rsidRPr="00CA0F9A">
        <w:rPr>
          <w:rFonts w:ascii="宋体" w:eastAsia="宋体" w:hAnsi="Times New Roman" w:cs="Times New Roman" w:hint="eastAsia"/>
          <w:color w:val="000000"/>
          <w:szCs w:val="21"/>
        </w:rPr>
        <w:t>从障碍物感应系统获取障碍物的位置、大小等信息</w:t>
      </w:r>
      <w:r w:rsidRPr="00CA0F9A">
        <w:rPr>
          <w:rFonts w:ascii="宋体" w:eastAsia="宋体" w:hAnsi="Times New Roman" w:cs="Times New Roman" w:hint="eastAsia"/>
          <w:color w:val="000000"/>
          <w:szCs w:val="21"/>
        </w:rPr>
        <w:t>；</w:t>
      </w:r>
    </w:p>
    <w:p w14:paraId="716AD551" w14:textId="77777777" w:rsidR="00FB6CBF" w:rsidRPr="00CA0F9A" w:rsidRDefault="00FB6CBF"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能够从拖拉机自身状态感应系统获取</w:t>
      </w:r>
      <w:r w:rsidR="007D4CC3" w:rsidRPr="00CA0F9A">
        <w:rPr>
          <w:rFonts w:ascii="宋体" w:eastAsia="宋体" w:hAnsi="Times New Roman" w:cs="Times New Roman" w:hint="eastAsia"/>
          <w:color w:val="000000"/>
          <w:szCs w:val="21"/>
        </w:rPr>
        <w:t>拖拉机自身的速度、航向</w:t>
      </w:r>
      <w:r w:rsidRPr="00CA0F9A">
        <w:rPr>
          <w:rFonts w:ascii="宋体" w:eastAsia="宋体" w:hAnsi="Times New Roman" w:cs="Times New Roman" w:hint="eastAsia"/>
          <w:color w:val="000000"/>
          <w:szCs w:val="21"/>
        </w:rPr>
        <w:t>等信息；</w:t>
      </w:r>
    </w:p>
    <w:p w14:paraId="2A866828" w14:textId="77777777" w:rsidR="00A96919" w:rsidRPr="00CA0F9A" w:rsidRDefault="00A96919"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w:t>
      </w:r>
      <w:r w:rsidR="007D4CC3" w:rsidRPr="00CA0F9A">
        <w:rPr>
          <w:rFonts w:ascii="宋体" w:eastAsia="宋体" w:hAnsi="Times New Roman" w:cs="Times New Roman" w:hint="eastAsia"/>
          <w:color w:val="000000"/>
          <w:szCs w:val="21"/>
        </w:rPr>
        <w:t>制定</w:t>
      </w:r>
      <w:r w:rsidR="00E81CEA" w:rsidRPr="00CA0F9A">
        <w:rPr>
          <w:rFonts w:ascii="宋体" w:eastAsia="宋体" w:hAnsi="Times New Roman" w:cs="Times New Roman" w:hint="eastAsia"/>
          <w:color w:val="000000"/>
          <w:szCs w:val="21"/>
        </w:rPr>
        <w:t>简单的</w:t>
      </w:r>
      <w:r w:rsidR="007D4CC3" w:rsidRPr="00CA0F9A">
        <w:rPr>
          <w:rFonts w:ascii="宋体" w:eastAsia="宋体" w:hAnsi="Times New Roman" w:cs="Times New Roman" w:hint="eastAsia"/>
          <w:color w:val="000000"/>
          <w:szCs w:val="21"/>
        </w:rPr>
        <w:t>避障策略，包括避障路径规划等</w:t>
      </w:r>
      <w:r w:rsidRPr="00CA0F9A">
        <w:rPr>
          <w:rFonts w:ascii="宋体" w:eastAsia="宋体" w:hAnsi="Times New Roman" w:cs="Times New Roman" w:hint="eastAsia"/>
          <w:color w:val="000000"/>
          <w:szCs w:val="21"/>
        </w:rPr>
        <w:t>。</w:t>
      </w:r>
    </w:p>
    <w:p w14:paraId="01569762" w14:textId="77777777" w:rsidR="007D4CC3" w:rsidRPr="00CA0F9A" w:rsidRDefault="007D4CC3"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能够将制定的避障策略发送给拖拉机避障控制系统。</w:t>
      </w:r>
    </w:p>
    <w:p w14:paraId="71FA3DB3" w14:textId="77777777" w:rsidR="007D4CC3" w:rsidRPr="00F91A38" w:rsidRDefault="007D4CC3" w:rsidP="007D4CC3">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5.3.4</w:t>
      </w:r>
      <w:r>
        <w:rPr>
          <w:rFonts w:ascii="黑体" w:eastAsia="黑体" w:hAnsi="Times New Roman" w:cs="Times New Roman"/>
          <w:kern w:val="0"/>
          <w:sz w:val="24"/>
          <w:szCs w:val="20"/>
        </w:rPr>
        <w:t xml:space="preserve"> </w:t>
      </w:r>
      <w:r w:rsidR="00C04A74">
        <w:rPr>
          <w:rFonts w:ascii="黑体" w:eastAsia="黑体" w:hAnsi="Times New Roman" w:cs="Times New Roman" w:hint="eastAsia"/>
          <w:kern w:val="0"/>
          <w:sz w:val="24"/>
          <w:szCs w:val="20"/>
        </w:rPr>
        <w:t>拖拉机</w:t>
      </w:r>
      <w:r w:rsidR="001A0C03">
        <w:rPr>
          <w:rFonts w:ascii="黑体" w:eastAsia="黑体" w:hAnsi="Times New Roman" w:cs="Times New Roman" w:hint="eastAsia"/>
          <w:kern w:val="0"/>
          <w:sz w:val="24"/>
          <w:szCs w:val="20"/>
        </w:rPr>
        <w:t>自动导航</w:t>
      </w:r>
      <w:r w:rsidR="00C04A74">
        <w:rPr>
          <w:rFonts w:ascii="黑体" w:eastAsia="黑体" w:hAnsi="Times New Roman" w:cs="Times New Roman"/>
          <w:kern w:val="0"/>
          <w:sz w:val="24"/>
          <w:szCs w:val="20"/>
        </w:rPr>
        <w:t>避障控制</w:t>
      </w:r>
      <w:r w:rsidR="00C5556D">
        <w:rPr>
          <w:rFonts w:ascii="黑体" w:eastAsia="黑体" w:hAnsi="Times New Roman" w:cs="Times New Roman" w:hint="eastAsia"/>
          <w:kern w:val="0"/>
          <w:sz w:val="24"/>
          <w:szCs w:val="20"/>
        </w:rPr>
        <w:t>模块</w:t>
      </w:r>
      <w:r>
        <w:rPr>
          <w:rFonts w:ascii="黑体" w:eastAsia="黑体" w:hAnsi="Times New Roman" w:cs="Times New Roman" w:hint="eastAsia"/>
          <w:kern w:val="0"/>
          <w:sz w:val="24"/>
          <w:szCs w:val="20"/>
        </w:rPr>
        <w:t>应</w:t>
      </w:r>
      <w:r>
        <w:rPr>
          <w:rFonts w:ascii="黑体" w:eastAsia="黑体" w:hAnsi="Times New Roman" w:cs="Times New Roman"/>
          <w:kern w:val="0"/>
          <w:sz w:val="24"/>
          <w:szCs w:val="20"/>
        </w:rPr>
        <w:t>具备的</w:t>
      </w:r>
      <w:r>
        <w:rPr>
          <w:rFonts w:ascii="黑体" w:eastAsia="黑体" w:hAnsi="Times New Roman" w:cs="Times New Roman" w:hint="eastAsia"/>
          <w:kern w:val="0"/>
          <w:sz w:val="24"/>
          <w:szCs w:val="20"/>
        </w:rPr>
        <w:t>基本功能</w:t>
      </w:r>
    </w:p>
    <w:p w14:paraId="281DF796" w14:textId="77777777" w:rsidR="007D4CC3" w:rsidRPr="00CA0F9A" w:rsidRDefault="007D4CC3"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hint="eastAsia"/>
          <w:color w:val="000000"/>
          <w:szCs w:val="21"/>
        </w:rPr>
        <w:t>拖拉机</w:t>
      </w:r>
      <w:r w:rsidR="001A0C03">
        <w:rPr>
          <w:rFonts w:ascii="宋体" w:eastAsia="宋体" w:hAnsi="Times New Roman" w:cs="Times New Roman" w:hint="eastAsia"/>
          <w:color w:val="000000"/>
          <w:szCs w:val="21"/>
        </w:rPr>
        <w:t>自动导航</w:t>
      </w:r>
      <w:r w:rsidRPr="00CA0F9A">
        <w:rPr>
          <w:rFonts w:ascii="宋体" w:eastAsia="宋体" w:hAnsi="Times New Roman" w:cs="Times New Roman" w:hint="eastAsia"/>
          <w:color w:val="000000"/>
          <w:szCs w:val="21"/>
        </w:rPr>
        <w:t>避障</w:t>
      </w:r>
      <w:r w:rsidR="00C04A74" w:rsidRPr="00CA0F9A">
        <w:rPr>
          <w:rFonts w:ascii="宋体" w:eastAsia="宋体" w:hAnsi="Times New Roman" w:cs="Times New Roman" w:hint="eastAsia"/>
          <w:color w:val="000000"/>
          <w:szCs w:val="21"/>
        </w:rPr>
        <w:t>控制</w:t>
      </w:r>
      <w:r w:rsidR="00C5556D" w:rsidRPr="00CA0F9A">
        <w:rPr>
          <w:rFonts w:ascii="宋体" w:eastAsia="宋体" w:hAnsi="Times New Roman" w:cs="Times New Roman" w:hint="eastAsia"/>
          <w:color w:val="000000"/>
          <w:szCs w:val="21"/>
        </w:rPr>
        <w:t>模块</w:t>
      </w:r>
      <w:r w:rsidRPr="00CA0F9A">
        <w:rPr>
          <w:rFonts w:ascii="宋体" w:eastAsia="宋体" w:hAnsi="Times New Roman" w:cs="Times New Roman" w:hint="eastAsia"/>
          <w:color w:val="000000"/>
          <w:szCs w:val="21"/>
        </w:rPr>
        <w:t>应具备获取</w:t>
      </w:r>
      <w:r w:rsidR="00C04A74" w:rsidRPr="00CA0F9A">
        <w:rPr>
          <w:rFonts w:ascii="宋体" w:eastAsia="宋体" w:hAnsi="Times New Roman" w:cs="Times New Roman" w:hint="eastAsia"/>
          <w:color w:val="000000"/>
          <w:szCs w:val="21"/>
        </w:rPr>
        <w:t>避障策略及拖拉机自身运动状态</w:t>
      </w:r>
      <w:r w:rsidRPr="00CA0F9A">
        <w:rPr>
          <w:rFonts w:ascii="宋体" w:eastAsia="宋体" w:hAnsi="Times New Roman" w:cs="Times New Roman" w:hint="eastAsia"/>
          <w:color w:val="000000"/>
          <w:szCs w:val="21"/>
        </w:rPr>
        <w:t>信息后，</w:t>
      </w:r>
      <w:r w:rsidR="00C04A74" w:rsidRPr="00CA0F9A">
        <w:rPr>
          <w:rFonts w:ascii="宋体" w:eastAsia="宋体" w:hAnsi="Times New Roman" w:cs="Times New Roman" w:hint="eastAsia"/>
          <w:color w:val="000000"/>
          <w:szCs w:val="21"/>
        </w:rPr>
        <w:t>按照避障策略，对拖拉机的转向和速度进行操控</w:t>
      </w:r>
      <w:r w:rsidRPr="00CA0F9A">
        <w:rPr>
          <w:rFonts w:ascii="宋体" w:eastAsia="宋体" w:hAnsi="Times New Roman" w:cs="Times New Roman" w:hint="eastAsia"/>
          <w:color w:val="000000"/>
          <w:szCs w:val="21"/>
        </w:rPr>
        <w:t>的功能：</w:t>
      </w:r>
    </w:p>
    <w:p w14:paraId="20B008BD" w14:textId="77777777" w:rsidR="007D4CC3" w:rsidRPr="00CA0F9A" w:rsidRDefault="007D4CC3"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00C04A74" w:rsidRPr="00CA0F9A">
        <w:rPr>
          <w:rFonts w:ascii="宋体" w:eastAsia="宋体" w:hAnsi="Times New Roman" w:cs="Times New Roman" w:hint="eastAsia"/>
          <w:color w:val="000000"/>
          <w:szCs w:val="21"/>
        </w:rPr>
        <w:t>能够获取避障策略及拖拉机自身运动状态信息的功能</w:t>
      </w:r>
      <w:r w:rsidRPr="00CA0F9A">
        <w:rPr>
          <w:rFonts w:ascii="宋体" w:eastAsia="宋体" w:hAnsi="Times New Roman" w:cs="Times New Roman" w:hint="eastAsia"/>
          <w:color w:val="000000"/>
          <w:szCs w:val="21"/>
        </w:rPr>
        <w:t>；</w:t>
      </w:r>
    </w:p>
    <w:p w14:paraId="1C4C0CEF" w14:textId="77777777" w:rsidR="00C04A74" w:rsidRPr="00CA0F9A" w:rsidRDefault="00C04A74"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能够将避障策略转化成拖拉机的转向和速度的功能；</w:t>
      </w:r>
    </w:p>
    <w:p w14:paraId="2C98F13C" w14:textId="77777777" w:rsidR="00C04A74" w:rsidRPr="00CA0F9A" w:rsidRDefault="00C04A74"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能够对拖拉机进行转向和速度方面的操控</w:t>
      </w:r>
      <w:r w:rsidR="002C259A" w:rsidRPr="00CA0F9A">
        <w:rPr>
          <w:rFonts w:ascii="宋体" w:eastAsia="宋体" w:hAnsi="Times New Roman" w:cs="Times New Roman" w:hint="eastAsia"/>
          <w:color w:val="000000"/>
          <w:szCs w:val="21"/>
        </w:rPr>
        <w:t>的</w:t>
      </w:r>
      <w:r w:rsidRPr="00CA0F9A">
        <w:rPr>
          <w:rFonts w:ascii="宋体" w:eastAsia="宋体" w:hAnsi="Times New Roman" w:cs="Times New Roman" w:hint="eastAsia"/>
          <w:color w:val="000000"/>
          <w:szCs w:val="21"/>
        </w:rPr>
        <w:t>功能；</w:t>
      </w:r>
    </w:p>
    <w:p w14:paraId="026B5E6C" w14:textId="77777777" w:rsidR="001F6A0E" w:rsidRPr="00CA0F9A" w:rsidRDefault="001F6A0E"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能够进行自动导航与人工驾驶的切换；</w:t>
      </w:r>
    </w:p>
    <w:p w14:paraId="6C11FD9E" w14:textId="77777777" w:rsidR="002C259A" w:rsidRPr="00F91A38" w:rsidRDefault="002C259A" w:rsidP="002C259A">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5.3.5</w:t>
      </w:r>
      <w:r>
        <w:rPr>
          <w:rFonts w:ascii="黑体" w:eastAsia="黑体" w:hAnsi="Times New Roman" w:cs="Times New Roman"/>
          <w:kern w:val="0"/>
          <w:sz w:val="24"/>
          <w:szCs w:val="20"/>
        </w:rPr>
        <w:t xml:space="preserve"> </w:t>
      </w:r>
      <w:r>
        <w:rPr>
          <w:rFonts w:ascii="黑体" w:eastAsia="黑体" w:hAnsi="Times New Roman" w:cs="Times New Roman" w:hint="eastAsia"/>
          <w:kern w:val="0"/>
          <w:sz w:val="24"/>
          <w:szCs w:val="20"/>
        </w:rPr>
        <w:t>拖拉机</w:t>
      </w:r>
      <w:r>
        <w:rPr>
          <w:rFonts w:ascii="黑体" w:eastAsia="黑体" w:hAnsi="Times New Roman" w:cs="Times New Roman"/>
          <w:kern w:val="0"/>
          <w:sz w:val="24"/>
          <w:szCs w:val="20"/>
        </w:rPr>
        <w:t>避障</w:t>
      </w:r>
      <w:r>
        <w:rPr>
          <w:rFonts w:ascii="黑体" w:eastAsia="黑体" w:hAnsi="Times New Roman" w:cs="Times New Roman" w:hint="eastAsia"/>
          <w:kern w:val="0"/>
          <w:sz w:val="24"/>
          <w:szCs w:val="20"/>
        </w:rPr>
        <w:t>判断</w:t>
      </w:r>
      <w:r w:rsidR="00C5556D">
        <w:rPr>
          <w:rFonts w:ascii="黑体" w:eastAsia="黑体" w:hAnsi="Times New Roman" w:cs="Times New Roman" w:hint="eastAsia"/>
          <w:kern w:val="0"/>
          <w:sz w:val="24"/>
          <w:szCs w:val="20"/>
        </w:rPr>
        <w:t>模块</w:t>
      </w:r>
      <w:r>
        <w:rPr>
          <w:rFonts w:ascii="黑体" w:eastAsia="黑体" w:hAnsi="Times New Roman" w:cs="Times New Roman" w:hint="eastAsia"/>
          <w:kern w:val="0"/>
          <w:sz w:val="24"/>
          <w:szCs w:val="20"/>
        </w:rPr>
        <w:t>应</w:t>
      </w:r>
      <w:r>
        <w:rPr>
          <w:rFonts w:ascii="黑体" w:eastAsia="黑体" w:hAnsi="Times New Roman" w:cs="Times New Roman"/>
          <w:kern w:val="0"/>
          <w:sz w:val="24"/>
          <w:szCs w:val="20"/>
        </w:rPr>
        <w:t>具备的</w:t>
      </w:r>
      <w:r>
        <w:rPr>
          <w:rFonts w:ascii="黑体" w:eastAsia="黑体" w:hAnsi="Times New Roman" w:cs="Times New Roman" w:hint="eastAsia"/>
          <w:kern w:val="0"/>
          <w:sz w:val="24"/>
          <w:szCs w:val="20"/>
        </w:rPr>
        <w:t>基本功能</w:t>
      </w:r>
    </w:p>
    <w:p w14:paraId="093B92EF" w14:textId="77777777" w:rsidR="002C259A" w:rsidRPr="00CA0F9A" w:rsidRDefault="002C259A"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hint="eastAsia"/>
          <w:color w:val="000000"/>
          <w:szCs w:val="21"/>
        </w:rPr>
        <w:t>拖拉机避障判断</w:t>
      </w:r>
      <w:r w:rsidR="001A0C03">
        <w:rPr>
          <w:rFonts w:ascii="宋体" w:eastAsia="宋体" w:hAnsi="Times New Roman" w:cs="Times New Roman" w:hint="eastAsia"/>
          <w:color w:val="000000"/>
          <w:szCs w:val="21"/>
        </w:rPr>
        <w:t>模块</w:t>
      </w:r>
      <w:r w:rsidRPr="00CA0F9A">
        <w:rPr>
          <w:rFonts w:ascii="宋体" w:eastAsia="宋体" w:hAnsi="Times New Roman" w:cs="Times New Roman" w:hint="eastAsia"/>
          <w:color w:val="000000"/>
          <w:szCs w:val="21"/>
        </w:rPr>
        <w:t>应具备实时</w:t>
      </w:r>
      <w:r w:rsidR="00DE3F23" w:rsidRPr="00CA0F9A">
        <w:rPr>
          <w:rFonts w:ascii="宋体" w:eastAsia="宋体" w:hAnsi="Times New Roman" w:cs="Times New Roman" w:hint="eastAsia"/>
          <w:color w:val="000000"/>
          <w:szCs w:val="21"/>
        </w:rPr>
        <w:t>监测</w:t>
      </w:r>
      <w:r w:rsidRPr="00CA0F9A">
        <w:rPr>
          <w:rFonts w:ascii="宋体" w:eastAsia="宋体" w:hAnsi="Times New Roman" w:cs="Times New Roman" w:hint="eastAsia"/>
          <w:color w:val="000000"/>
          <w:szCs w:val="21"/>
        </w:rPr>
        <w:t>拖拉机自身状态与障碍物信息、判断是否成功避障、及时向驾驶员或监测人员反馈和紧急</w:t>
      </w:r>
      <w:r w:rsidR="001114BE" w:rsidRPr="00CA0F9A">
        <w:rPr>
          <w:rFonts w:ascii="宋体" w:eastAsia="宋体" w:hAnsi="Times New Roman" w:cs="Times New Roman" w:hint="eastAsia"/>
          <w:color w:val="000000"/>
          <w:szCs w:val="21"/>
        </w:rPr>
        <w:t>制动</w:t>
      </w:r>
      <w:r w:rsidR="00D61B29" w:rsidRPr="00CA0F9A">
        <w:rPr>
          <w:rFonts w:ascii="宋体" w:eastAsia="宋体" w:hAnsi="Times New Roman" w:cs="Times New Roman" w:hint="eastAsia"/>
          <w:color w:val="000000"/>
          <w:szCs w:val="21"/>
        </w:rPr>
        <w:t>的</w:t>
      </w:r>
      <w:r w:rsidRPr="00CA0F9A">
        <w:rPr>
          <w:rFonts w:ascii="宋体" w:eastAsia="宋体" w:hAnsi="Times New Roman" w:cs="Times New Roman" w:hint="eastAsia"/>
          <w:color w:val="000000"/>
          <w:szCs w:val="21"/>
        </w:rPr>
        <w:t>功能：</w:t>
      </w:r>
    </w:p>
    <w:p w14:paraId="4D80A108" w14:textId="77777777" w:rsidR="002C259A" w:rsidRPr="00CA0F9A" w:rsidRDefault="002C259A"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w:t>
      </w:r>
      <w:r w:rsidR="00DE3F23" w:rsidRPr="00CA0F9A">
        <w:rPr>
          <w:rFonts w:ascii="宋体" w:eastAsia="宋体" w:hAnsi="Times New Roman" w:cs="Times New Roman" w:hint="eastAsia"/>
          <w:color w:val="000000"/>
          <w:szCs w:val="21"/>
        </w:rPr>
        <w:t>实时监测拖拉机自身状态信息以及障碍物的位置信息</w:t>
      </w:r>
      <w:r w:rsidRPr="00CA0F9A">
        <w:rPr>
          <w:rFonts w:ascii="宋体" w:eastAsia="宋体" w:hAnsi="Times New Roman" w:cs="Times New Roman" w:hint="eastAsia"/>
          <w:color w:val="000000"/>
          <w:szCs w:val="21"/>
        </w:rPr>
        <w:t>；</w:t>
      </w:r>
    </w:p>
    <w:p w14:paraId="5AAE9150" w14:textId="77777777" w:rsidR="002C259A" w:rsidRPr="00CA0F9A" w:rsidRDefault="002C259A"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lastRenderedPageBreak/>
        <w:t>——</w:t>
      </w:r>
      <w:r w:rsidRPr="00CA0F9A">
        <w:rPr>
          <w:rFonts w:ascii="宋体" w:eastAsia="宋体" w:hAnsi="Times New Roman" w:cs="Times New Roman" w:hint="eastAsia"/>
          <w:color w:val="000000"/>
          <w:szCs w:val="21"/>
        </w:rPr>
        <w:t>能够</w:t>
      </w:r>
      <w:r w:rsidR="00DE3F23" w:rsidRPr="00CA0F9A">
        <w:rPr>
          <w:rFonts w:ascii="宋体" w:eastAsia="宋体" w:hAnsi="Times New Roman" w:cs="Times New Roman" w:hint="eastAsia"/>
          <w:color w:val="000000"/>
          <w:szCs w:val="21"/>
        </w:rPr>
        <w:t>判断拖拉机是否成功避障</w:t>
      </w:r>
      <w:r w:rsidRPr="00CA0F9A">
        <w:rPr>
          <w:rFonts w:ascii="宋体" w:eastAsia="宋体" w:hAnsi="Times New Roman" w:cs="Times New Roman" w:hint="eastAsia"/>
          <w:color w:val="000000"/>
          <w:szCs w:val="21"/>
        </w:rPr>
        <w:t>；</w:t>
      </w:r>
    </w:p>
    <w:p w14:paraId="760988FE" w14:textId="77777777" w:rsidR="002C259A" w:rsidRPr="00CA0F9A" w:rsidRDefault="002C259A"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w:t>
      </w:r>
      <w:r w:rsidR="00C36BFF" w:rsidRPr="00CA0F9A">
        <w:rPr>
          <w:rFonts w:ascii="宋体" w:eastAsia="宋体" w:hAnsi="Times New Roman" w:cs="Times New Roman" w:hint="eastAsia"/>
          <w:color w:val="000000"/>
          <w:szCs w:val="21"/>
        </w:rPr>
        <w:t>向驾驶员或监测人员实时反馈避障成功与否的</w:t>
      </w:r>
      <w:r w:rsidRPr="00CA0F9A">
        <w:rPr>
          <w:rFonts w:ascii="宋体" w:eastAsia="宋体" w:hAnsi="Times New Roman" w:cs="Times New Roman" w:hint="eastAsia"/>
          <w:color w:val="000000"/>
          <w:szCs w:val="21"/>
        </w:rPr>
        <w:t>功能；</w:t>
      </w:r>
    </w:p>
    <w:p w14:paraId="66D97DCB" w14:textId="77777777" w:rsidR="00C36BFF" w:rsidRPr="00CA0F9A" w:rsidRDefault="00C36BFF"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能够在拖拉机与障碍物即将相撞时，对拖拉机采取紧急制动的功能；</w:t>
      </w:r>
    </w:p>
    <w:p w14:paraId="40BBC8F6" w14:textId="77777777" w:rsidR="008E08EB" w:rsidRPr="00F91A38" w:rsidRDefault="008E08EB" w:rsidP="008E08EB">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5.3.6</w:t>
      </w:r>
      <w:r>
        <w:rPr>
          <w:rFonts w:ascii="黑体" w:eastAsia="黑体" w:hAnsi="Times New Roman" w:cs="Times New Roman"/>
          <w:kern w:val="0"/>
          <w:sz w:val="24"/>
          <w:szCs w:val="20"/>
        </w:rPr>
        <w:t xml:space="preserve"> </w:t>
      </w:r>
      <w:r>
        <w:rPr>
          <w:rFonts w:ascii="黑体" w:eastAsia="黑体" w:hAnsi="Times New Roman" w:cs="Times New Roman" w:hint="eastAsia"/>
          <w:kern w:val="0"/>
          <w:sz w:val="24"/>
          <w:szCs w:val="20"/>
        </w:rPr>
        <w:t>拖拉机应急</w:t>
      </w:r>
      <w:r>
        <w:rPr>
          <w:rFonts w:ascii="黑体" w:eastAsia="黑体" w:hAnsi="Times New Roman" w:cs="Times New Roman"/>
          <w:kern w:val="0"/>
          <w:sz w:val="24"/>
          <w:szCs w:val="20"/>
        </w:rPr>
        <w:t>避障</w:t>
      </w:r>
      <w:r w:rsidR="00C5556D">
        <w:rPr>
          <w:rFonts w:ascii="黑体" w:eastAsia="黑体" w:hAnsi="Times New Roman" w:cs="Times New Roman" w:hint="eastAsia"/>
          <w:kern w:val="0"/>
          <w:sz w:val="24"/>
          <w:szCs w:val="20"/>
        </w:rPr>
        <w:t>模块</w:t>
      </w:r>
      <w:r>
        <w:rPr>
          <w:rFonts w:ascii="黑体" w:eastAsia="黑体" w:hAnsi="Times New Roman" w:cs="Times New Roman" w:hint="eastAsia"/>
          <w:kern w:val="0"/>
          <w:sz w:val="24"/>
          <w:szCs w:val="20"/>
        </w:rPr>
        <w:t>应</w:t>
      </w:r>
      <w:r>
        <w:rPr>
          <w:rFonts w:ascii="黑体" w:eastAsia="黑体" w:hAnsi="Times New Roman" w:cs="Times New Roman"/>
          <w:kern w:val="0"/>
          <w:sz w:val="24"/>
          <w:szCs w:val="20"/>
        </w:rPr>
        <w:t>具备的</w:t>
      </w:r>
      <w:r>
        <w:rPr>
          <w:rFonts w:ascii="黑体" w:eastAsia="黑体" w:hAnsi="Times New Roman" w:cs="Times New Roman" w:hint="eastAsia"/>
          <w:kern w:val="0"/>
          <w:sz w:val="24"/>
          <w:szCs w:val="20"/>
        </w:rPr>
        <w:t>基本功能</w:t>
      </w:r>
    </w:p>
    <w:p w14:paraId="7F1954A3" w14:textId="77777777" w:rsidR="008E08EB" w:rsidRPr="00CA0F9A" w:rsidRDefault="008E08EB"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hint="eastAsia"/>
          <w:color w:val="000000"/>
          <w:szCs w:val="21"/>
        </w:rPr>
        <w:t>拖拉机</w:t>
      </w:r>
      <w:r w:rsidR="00D61B29" w:rsidRPr="00CA0F9A">
        <w:rPr>
          <w:rFonts w:ascii="宋体" w:eastAsia="宋体" w:hAnsi="Times New Roman" w:cs="Times New Roman" w:hint="eastAsia"/>
          <w:color w:val="000000"/>
          <w:szCs w:val="21"/>
        </w:rPr>
        <w:t>应急</w:t>
      </w:r>
      <w:r w:rsidRPr="00CA0F9A">
        <w:rPr>
          <w:rFonts w:ascii="宋体" w:eastAsia="宋体" w:hAnsi="Times New Roman" w:cs="Times New Roman" w:hint="eastAsia"/>
          <w:color w:val="000000"/>
          <w:szCs w:val="21"/>
        </w:rPr>
        <w:t>避障</w:t>
      </w:r>
      <w:r w:rsidR="00C5556D" w:rsidRPr="00CA0F9A">
        <w:rPr>
          <w:rFonts w:ascii="宋体" w:eastAsia="宋体" w:hAnsi="Times New Roman" w:cs="Times New Roman" w:hint="eastAsia"/>
          <w:color w:val="000000"/>
          <w:szCs w:val="21"/>
        </w:rPr>
        <w:t>模块</w:t>
      </w:r>
      <w:r w:rsidRPr="00CA0F9A">
        <w:rPr>
          <w:rFonts w:ascii="宋体" w:eastAsia="宋体" w:hAnsi="Times New Roman" w:cs="Times New Roman" w:hint="eastAsia"/>
          <w:color w:val="000000"/>
          <w:szCs w:val="21"/>
        </w:rPr>
        <w:t>应具备</w:t>
      </w:r>
      <w:r w:rsidR="00156282" w:rsidRPr="00CA0F9A">
        <w:rPr>
          <w:rFonts w:ascii="宋体" w:eastAsia="宋体" w:hAnsi="Times New Roman" w:cs="Times New Roman" w:hint="eastAsia"/>
          <w:color w:val="000000"/>
          <w:szCs w:val="21"/>
        </w:rPr>
        <w:t>使拖拉机紧急制动和报警的功能</w:t>
      </w:r>
      <w:r w:rsidRPr="00CA0F9A">
        <w:rPr>
          <w:rFonts w:ascii="宋体" w:eastAsia="宋体" w:hAnsi="Times New Roman" w:cs="Times New Roman" w:hint="eastAsia"/>
          <w:color w:val="000000"/>
          <w:szCs w:val="21"/>
        </w:rPr>
        <w:t>：</w:t>
      </w:r>
    </w:p>
    <w:p w14:paraId="09D0F82A" w14:textId="77777777" w:rsidR="008E08EB" w:rsidRPr="00CA0F9A" w:rsidRDefault="008E08EB"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w:t>
      </w:r>
      <w:r w:rsidR="00156282" w:rsidRPr="00CA0F9A">
        <w:rPr>
          <w:rFonts w:ascii="宋体" w:eastAsia="宋体" w:hAnsi="Times New Roman" w:cs="Times New Roman" w:hint="eastAsia"/>
          <w:color w:val="000000"/>
          <w:szCs w:val="21"/>
        </w:rPr>
        <w:t>紧急制动拖拉机，避免产生危险，与障碍物相撞</w:t>
      </w:r>
      <w:r w:rsidRPr="00CA0F9A">
        <w:rPr>
          <w:rFonts w:ascii="宋体" w:eastAsia="宋体" w:hAnsi="Times New Roman" w:cs="Times New Roman" w:hint="eastAsia"/>
          <w:color w:val="000000"/>
          <w:szCs w:val="21"/>
        </w:rPr>
        <w:t>；</w:t>
      </w:r>
    </w:p>
    <w:p w14:paraId="30CD1BFB" w14:textId="77777777" w:rsidR="008E08EB" w:rsidRPr="00CA0F9A" w:rsidRDefault="008E08EB"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w:t>
      </w:r>
      <w:r w:rsidR="00D07116" w:rsidRPr="00CA0F9A">
        <w:rPr>
          <w:rFonts w:ascii="宋体" w:eastAsia="宋体" w:hAnsi="Times New Roman" w:cs="Times New Roman" w:hint="eastAsia"/>
          <w:color w:val="000000"/>
          <w:szCs w:val="21"/>
        </w:rPr>
        <w:t>向驾驶员或监测人员报警</w:t>
      </w:r>
      <w:r w:rsidRPr="00CA0F9A">
        <w:rPr>
          <w:rFonts w:ascii="宋体" w:eastAsia="宋体" w:hAnsi="Times New Roman" w:cs="Times New Roman" w:hint="eastAsia"/>
          <w:color w:val="000000"/>
          <w:szCs w:val="21"/>
        </w:rPr>
        <w:t>；</w:t>
      </w:r>
    </w:p>
    <w:p w14:paraId="47B732EA" w14:textId="77777777" w:rsidR="007F1910" w:rsidRPr="00F91A38" w:rsidRDefault="007F1910" w:rsidP="007F1910">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5.3.6</w:t>
      </w:r>
      <w:r>
        <w:rPr>
          <w:rFonts w:ascii="黑体" w:eastAsia="黑体" w:hAnsi="Times New Roman" w:cs="Times New Roman"/>
          <w:kern w:val="0"/>
          <w:sz w:val="24"/>
          <w:szCs w:val="20"/>
        </w:rPr>
        <w:t xml:space="preserve"> </w:t>
      </w:r>
      <w:r w:rsidR="006B246A">
        <w:rPr>
          <w:rFonts w:ascii="黑体" w:eastAsia="黑体" w:hAnsi="Times New Roman" w:cs="Times New Roman" w:hint="eastAsia"/>
          <w:kern w:val="0"/>
          <w:sz w:val="24"/>
          <w:szCs w:val="20"/>
        </w:rPr>
        <w:t>人机交互设备</w:t>
      </w:r>
      <w:r>
        <w:rPr>
          <w:rFonts w:ascii="黑体" w:eastAsia="黑体" w:hAnsi="Times New Roman" w:cs="Times New Roman" w:hint="eastAsia"/>
          <w:kern w:val="0"/>
          <w:sz w:val="24"/>
          <w:szCs w:val="20"/>
        </w:rPr>
        <w:t>应</w:t>
      </w:r>
      <w:r>
        <w:rPr>
          <w:rFonts w:ascii="黑体" w:eastAsia="黑体" w:hAnsi="Times New Roman" w:cs="Times New Roman"/>
          <w:kern w:val="0"/>
          <w:sz w:val="24"/>
          <w:szCs w:val="20"/>
        </w:rPr>
        <w:t>具备的</w:t>
      </w:r>
      <w:r>
        <w:rPr>
          <w:rFonts w:ascii="黑体" w:eastAsia="黑体" w:hAnsi="Times New Roman" w:cs="Times New Roman" w:hint="eastAsia"/>
          <w:kern w:val="0"/>
          <w:sz w:val="24"/>
          <w:szCs w:val="20"/>
        </w:rPr>
        <w:t>基本功能</w:t>
      </w:r>
    </w:p>
    <w:p w14:paraId="5A2926D4" w14:textId="77777777" w:rsidR="007F1910" w:rsidRPr="00CA0F9A" w:rsidRDefault="007F1910"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hint="eastAsia"/>
          <w:color w:val="000000"/>
          <w:szCs w:val="21"/>
        </w:rPr>
        <w:t>拖拉机</w:t>
      </w:r>
      <w:r w:rsidR="00490E4E" w:rsidRPr="00CA0F9A">
        <w:rPr>
          <w:rFonts w:ascii="宋体" w:eastAsia="宋体" w:hAnsi="Times New Roman" w:cs="Times New Roman" w:hint="eastAsia"/>
          <w:color w:val="000000"/>
          <w:szCs w:val="21"/>
        </w:rPr>
        <w:t>自动导航避障</w:t>
      </w:r>
      <w:r w:rsidRPr="00CA0F9A">
        <w:rPr>
          <w:rFonts w:ascii="宋体" w:eastAsia="宋体" w:hAnsi="Times New Roman" w:cs="Times New Roman" w:hint="eastAsia"/>
          <w:color w:val="000000"/>
          <w:szCs w:val="21"/>
        </w:rPr>
        <w:t>系统</w:t>
      </w:r>
      <w:r w:rsidR="00490E4E" w:rsidRPr="00CA0F9A">
        <w:rPr>
          <w:rFonts w:ascii="宋体" w:eastAsia="宋体" w:hAnsi="Times New Roman" w:cs="Times New Roman" w:hint="eastAsia"/>
          <w:color w:val="000000"/>
          <w:szCs w:val="21"/>
        </w:rPr>
        <w:t>的</w:t>
      </w:r>
      <w:r w:rsidR="006B246A">
        <w:rPr>
          <w:rFonts w:ascii="宋体" w:eastAsia="宋体" w:hAnsi="Times New Roman" w:cs="Times New Roman" w:hint="eastAsia"/>
          <w:color w:val="000000"/>
          <w:szCs w:val="21"/>
        </w:rPr>
        <w:t>人机交互</w:t>
      </w:r>
      <w:r w:rsidR="006B246A">
        <w:rPr>
          <w:rFonts w:ascii="宋体" w:eastAsia="宋体" w:hAnsi="Times New Roman" w:cs="Times New Roman"/>
          <w:color w:val="000000"/>
          <w:szCs w:val="21"/>
        </w:rPr>
        <w:t>设备</w:t>
      </w:r>
      <w:r w:rsidRPr="00CA0F9A">
        <w:rPr>
          <w:rFonts w:ascii="宋体" w:eastAsia="宋体" w:hAnsi="Times New Roman" w:cs="Times New Roman" w:hint="eastAsia"/>
          <w:color w:val="000000"/>
          <w:szCs w:val="21"/>
        </w:rPr>
        <w:t>应具备</w:t>
      </w:r>
      <w:r w:rsidR="00490E4E" w:rsidRPr="00CA0F9A">
        <w:rPr>
          <w:rFonts w:ascii="宋体" w:eastAsia="宋体" w:hAnsi="Times New Roman" w:cs="Times New Roman" w:hint="eastAsia"/>
          <w:color w:val="000000"/>
          <w:szCs w:val="21"/>
        </w:rPr>
        <w:t>实时显示拖拉机</w:t>
      </w:r>
      <w:r w:rsidRPr="00CA0F9A">
        <w:rPr>
          <w:rFonts w:ascii="宋体" w:eastAsia="宋体" w:hAnsi="Times New Roman" w:cs="Times New Roman" w:hint="eastAsia"/>
          <w:color w:val="000000"/>
          <w:szCs w:val="21"/>
        </w:rPr>
        <w:t>的</w:t>
      </w:r>
      <w:r w:rsidR="00C31AC9" w:rsidRPr="00CA0F9A">
        <w:rPr>
          <w:rFonts w:ascii="宋体" w:eastAsia="宋体" w:hAnsi="Times New Roman" w:cs="Times New Roman" w:hint="eastAsia"/>
          <w:color w:val="000000"/>
          <w:szCs w:val="21"/>
        </w:rPr>
        <w:t>自身运动状态、</w:t>
      </w:r>
      <w:r w:rsidR="00176667" w:rsidRPr="00CA0F9A">
        <w:rPr>
          <w:rFonts w:ascii="宋体" w:eastAsia="宋体" w:hAnsi="Times New Roman" w:cs="Times New Roman" w:hint="eastAsia"/>
          <w:color w:val="000000"/>
          <w:szCs w:val="21"/>
        </w:rPr>
        <w:t>拖拉机周围信息和显示障碍物的</w:t>
      </w:r>
      <w:r w:rsidRPr="00CA0F9A">
        <w:rPr>
          <w:rFonts w:ascii="宋体" w:eastAsia="宋体" w:hAnsi="Times New Roman" w:cs="Times New Roman" w:hint="eastAsia"/>
          <w:color w:val="000000"/>
          <w:szCs w:val="21"/>
        </w:rPr>
        <w:t>功能：</w:t>
      </w:r>
    </w:p>
    <w:p w14:paraId="77C37B76" w14:textId="77777777" w:rsidR="007F1910" w:rsidRPr="00CA0F9A" w:rsidRDefault="007F1910"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w:t>
      </w:r>
      <w:r w:rsidR="005B4A75" w:rsidRPr="00CA0F9A">
        <w:rPr>
          <w:rFonts w:ascii="宋体" w:eastAsia="宋体" w:hAnsi="Times New Roman" w:cs="Times New Roman" w:hint="eastAsia"/>
          <w:color w:val="000000"/>
          <w:szCs w:val="21"/>
        </w:rPr>
        <w:t>实时显示拖拉机的自身运动状态</w:t>
      </w:r>
      <w:r w:rsidR="00242F18" w:rsidRPr="00CA0F9A">
        <w:rPr>
          <w:rFonts w:ascii="宋体" w:eastAsia="宋体" w:hAnsi="Times New Roman" w:cs="Times New Roman" w:hint="eastAsia"/>
          <w:color w:val="000000"/>
          <w:szCs w:val="21"/>
        </w:rPr>
        <w:t>，包括速度与航向</w:t>
      </w:r>
      <w:r w:rsidRPr="00CA0F9A">
        <w:rPr>
          <w:rFonts w:ascii="宋体" w:eastAsia="宋体" w:hAnsi="Times New Roman" w:cs="Times New Roman" w:hint="eastAsia"/>
          <w:color w:val="000000"/>
          <w:szCs w:val="21"/>
        </w:rPr>
        <w:t>；</w:t>
      </w:r>
    </w:p>
    <w:p w14:paraId="21646604" w14:textId="77777777" w:rsidR="00242F18" w:rsidRPr="00CA0F9A" w:rsidRDefault="00242F18"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能够实时显示拖拉机的运行轨迹，以图形的方式显示；</w:t>
      </w:r>
    </w:p>
    <w:p w14:paraId="23AA5C94" w14:textId="77777777" w:rsidR="007F1910" w:rsidRPr="00CA0F9A" w:rsidRDefault="007F1910"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w:t>
      </w:r>
      <w:r w:rsidR="005B4A75" w:rsidRPr="00CA0F9A">
        <w:rPr>
          <w:rFonts w:ascii="宋体" w:eastAsia="宋体" w:hAnsi="Times New Roman" w:cs="Times New Roman" w:hint="eastAsia"/>
          <w:color w:val="000000"/>
          <w:szCs w:val="21"/>
        </w:rPr>
        <w:t>实时显示拖拉机周围的信息</w:t>
      </w:r>
      <w:r w:rsidRPr="00CA0F9A">
        <w:rPr>
          <w:rFonts w:ascii="宋体" w:eastAsia="宋体" w:hAnsi="Times New Roman" w:cs="Times New Roman" w:hint="eastAsia"/>
          <w:color w:val="000000"/>
          <w:szCs w:val="21"/>
        </w:rPr>
        <w:t>；</w:t>
      </w:r>
    </w:p>
    <w:p w14:paraId="59AE6B49" w14:textId="77777777" w:rsidR="005B4A75" w:rsidRPr="00CA0F9A" w:rsidRDefault="005B4A75"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能够实时显示拖拉机周围的障碍物信息；</w:t>
      </w:r>
    </w:p>
    <w:p w14:paraId="1356C157" w14:textId="77777777" w:rsidR="005B4A75" w:rsidRPr="00CA0F9A" w:rsidRDefault="005B4A75"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能够实时显示拖拉机的避障策略信息，包括路径规划以及具体的速度、转向；</w:t>
      </w:r>
    </w:p>
    <w:p w14:paraId="0243D6B7" w14:textId="77777777" w:rsidR="00211E67" w:rsidRPr="00CA0F9A" w:rsidRDefault="00211E67"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能够显示自动导航与人工驾驶切换按钮；</w:t>
      </w:r>
    </w:p>
    <w:p w14:paraId="7F90CF1E" w14:textId="77777777" w:rsidR="00211E67" w:rsidRPr="00CA0F9A" w:rsidRDefault="00211E67"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color w:val="000000"/>
          <w:szCs w:val="21"/>
        </w:rPr>
        <w:t>——</w:t>
      </w:r>
      <w:r w:rsidRPr="00CA0F9A">
        <w:rPr>
          <w:rFonts w:ascii="宋体" w:eastAsia="宋体" w:hAnsi="Times New Roman" w:cs="Times New Roman" w:hint="eastAsia"/>
          <w:color w:val="000000"/>
          <w:szCs w:val="21"/>
        </w:rPr>
        <w:t>能够显示</w:t>
      </w:r>
      <w:r w:rsidR="00FD425A" w:rsidRPr="00CA0F9A">
        <w:rPr>
          <w:rFonts w:ascii="宋体" w:eastAsia="宋体" w:hAnsi="Times New Roman" w:cs="Times New Roman" w:hint="eastAsia"/>
          <w:color w:val="000000"/>
          <w:szCs w:val="21"/>
        </w:rPr>
        <w:t>紧急制动按钮</w:t>
      </w:r>
      <w:r w:rsidRPr="00CA0F9A">
        <w:rPr>
          <w:rFonts w:ascii="宋体" w:eastAsia="宋体" w:hAnsi="Times New Roman" w:cs="Times New Roman" w:hint="eastAsia"/>
          <w:color w:val="000000"/>
          <w:szCs w:val="21"/>
        </w:rPr>
        <w:t>；</w:t>
      </w:r>
    </w:p>
    <w:p w14:paraId="7166AB48" w14:textId="77777777" w:rsidR="00161696" w:rsidRPr="003F177B" w:rsidRDefault="00161696" w:rsidP="00161696">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5.4 性能要求</w:t>
      </w:r>
    </w:p>
    <w:p w14:paraId="0AC5E3F8" w14:textId="77777777" w:rsidR="009D5DEB" w:rsidRPr="00161696" w:rsidRDefault="00161696" w:rsidP="00B754A1">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5.4.1 障碍物</w:t>
      </w:r>
      <w:r>
        <w:rPr>
          <w:rFonts w:ascii="黑体" w:eastAsia="黑体" w:hAnsi="Times New Roman" w:cs="Times New Roman"/>
          <w:kern w:val="0"/>
          <w:sz w:val="24"/>
          <w:szCs w:val="20"/>
        </w:rPr>
        <w:t>识别时间</w:t>
      </w:r>
    </w:p>
    <w:p w14:paraId="64C7497A" w14:textId="77777777" w:rsidR="00DE3860" w:rsidRPr="00CA0F9A" w:rsidRDefault="0037754D" w:rsidP="00CA0F9A">
      <w:pPr>
        <w:spacing w:line="360" w:lineRule="auto"/>
        <w:ind w:firstLineChars="200" w:firstLine="420"/>
        <w:jc w:val="left"/>
        <w:rPr>
          <w:rFonts w:ascii="宋体" w:eastAsia="宋体" w:hAnsi="Times New Roman" w:cs="Times New Roman"/>
          <w:color w:val="000000"/>
          <w:szCs w:val="21"/>
        </w:rPr>
      </w:pPr>
      <w:r w:rsidRPr="00CA0F9A">
        <w:rPr>
          <w:rFonts w:ascii="宋体" w:eastAsia="宋体" w:hAnsi="Times New Roman" w:cs="Times New Roman" w:hint="eastAsia"/>
          <w:color w:val="000000"/>
          <w:szCs w:val="21"/>
        </w:rPr>
        <w:t>根据拖拉机的实际作业情况，</w:t>
      </w:r>
      <w:r w:rsidR="00DE3860" w:rsidRPr="00CA0F9A">
        <w:rPr>
          <w:rFonts w:ascii="宋体" w:eastAsia="宋体" w:hAnsi="Times New Roman" w:cs="Times New Roman" w:hint="eastAsia"/>
          <w:color w:val="000000"/>
          <w:szCs w:val="21"/>
        </w:rPr>
        <w:t>当障碍物进入拖拉机的自动导航避障系统的障碍物识别范围内，识别出障碍物的时间不应超过</w:t>
      </w:r>
      <w:r w:rsidR="00585617" w:rsidRPr="00CA0F9A">
        <w:rPr>
          <w:rFonts w:ascii="宋体" w:eastAsia="宋体" w:hAnsi="Times New Roman" w:cs="Times New Roman"/>
          <w:color w:val="000000"/>
          <w:szCs w:val="21"/>
        </w:rPr>
        <w:t>3 s</w:t>
      </w:r>
      <w:r w:rsidR="008E4743" w:rsidRPr="00CA0F9A">
        <w:rPr>
          <w:rFonts w:ascii="宋体" w:eastAsia="宋体" w:hAnsi="Times New Roman" w:cs="Times New Roman" w:hint="eastAsia"/>
          <w:color w:val="000000"/>
          <w:szCs w:val="21"/>
        </w:rPr>
        <w:t>。</w:t>
      </w:r>
    </w:p>
    <w:p w14:paraId="4C5AC9DA" w14:textId="77777777" w:rsidR="008E4743" w:rsidRPr="00161696" w:rsidRDefault="008E4743" w:rsidP="008E4743">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5.4.2 避障策略</w:t>
      </w:r>
      <w:r>
        <w:rPr>
          <w:rFonts w:ascii="黑体" w:eastAsia="黑体" w:hAnsi="Times New Roman" w:cs="Times New Roman"/>
          <w:kern w:val="0"/>
          <w:sz w:val="24"/>
          <w:szCs w:val="20"/>
        </w:rPr>
        <w:t>生成时间</w:t>
      </w:r>
    </w:p>
    <w:p w14:paraId="51FE85B0" w14:textId="77777777" w:rsidR="008E4743" w:rsidRDefault="008E4743" w:rsidP="008E4743">
      <w:pPr>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当</w:t>
      </w:r>
      <w:r>
        <w:rPr>
          <w:rFonts w:ascii="Times New Roman" w:eastAsia="宋体" w:hAnsi="Times New Roman" w:cs="Times New Roman"/>
          <w:szCs w:val="24"/>
        </w:rPr>
        <w:t>识别出障碍物后，生成</w:t>
      </w:r>
      <w:r w:rsidR="000A4093">
        <w:rPr>
          <w:rFonts w:ascii="Times New Roman" w:eastAsia="宋体" w:hAnsi="Times New Roman" w:cs="Times New Roman" w:hint="eastAsia"/>
          <w:szCs w:val="24"/>
        </w:rPr>
        <w:t>简单</w:t>
      </w:r>
      <w:r>
        <w:rPr>
          <w:rFonts w:ascii="Times New Roman" w:eastAsia="宋体" w:hAnsi="Times New Roman" w:cs="Times New Roman"/>
          <w:szCs w:val="24"/>
        </w:rPr>
        <w:t>避障策略的时间不应该超过</w:t>
      </w:r>
      <w:r w:rsidR="009E4D83">
        <w:rPr>
          <w:rFonts w:ascii="Times New Roman" w:eastAsia="宋体" w:hAnsi="Times New Roman" w:cs="Times New Roman" w:hint="eastAsia"/>
          <w:szCs w:val="24"/>
        </w:rPr>
        <w:t xml:space="preserve"> 5</w:t>
      </w:r>
      <w:r w:rsidR="009E4D83">
        <w:rPr>
          <w:rFonts w:ascii="Times New Roman" w:eastAsia="宋体" w:hAnsi="Times New Roman" w:cs="Times New Roman"/>
          <w:szCs w:val="24"/>
        </w:rPr>
        <w:t xml:space="preserve"> s</w:t>
      </w:r>
      <w:r>
        <w:rPr>
          <w:rFonts w:ascii="Times New Roman" w:eastAsia="宋体" w:hAnsi="Times New Roman" w:cs="Times New Roman" w:hint="eastAsia"/>
          <w:szCs w:val="24"/>
        </w:rPr>
        <w:t>。</w:t>
      </w:r>
    </w:p>
    <w:p w14:paraId="2C5B9472" w14:textId="77777777" w:rsidR="008E4743" w:rsidRPr="00161696" w:rsidRDefault="008E4743" w:rsidP="008E4743">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5.4.3 避障</w:t>
      </w:r>
      <w:r w:rsidR="00315547">
        <w:rPr>
          <w:rFonts w:ascii="黑体" w:eastAsia="黑体" w:hAnsi="Times New Roman" w:cs="Times New Roman" w:hint="eastAsia"/>
          <w:kern w:val="0"/>
          <w:sz w:val="24"/>
          <w:szCs w:val="20"/>
        </w:rPr>
        <w:t>安全距离</w:t>
      </w:r>
    </w:p>
    <w:p w14:paraId="505A9548" w14:textId="77777777" w:rsidR="008E4743" w:rsidRDefault="00315547" w:rsidP="00975937">
      <w:pPr>
        <w:spacing w:line="48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为保证</w:t>
      </w:r>
      <w:r>
        <w:rPr>
          <w:rFonts w:ascii="Times New Roman" w:eastAsia="宋体" w:hAnsi="Times New Roman" w:cs="Times New Roman"/>
          <w:szCs w:val="24"/>
        </w:rPr>
        <w:t>拖拉机的正常安全运行</w:t>
      </w:r>
      <w:r>
        <w:rPr>
          <w:rFonts w:ascii="Times New Roman" w:eastAsia="宋体" w:hAnsi="Times New Roman" w:cs="Times New Roman" w:hint="eastAsia"/>
          <w:szCs w:val="24"/>
        </w:rPr>
        <w:t>并</w:t>
      </w:r>
      <w:r>
        <w:rPr>
          <w:rFonts w:ascii="Times New Roman" w:eastAsia="宋体" w:hAnsi="Times New Roman" w:cs="Times New Roman"/>
          <w:szCs w:val="24"/>
        </w:rPr>
        <w:t>根据拖拉机的实际作业情况，障碍物与拖拉机之间的最小距离应该不小于</w:t>
      </w:r>
      <w:r w:rsidR="00AA24C7">
        <w:rPr>
          <w:rFonts w:ascii="Times New Roman" w:eastAsia="宋体" w:hAnsi="Times New Roman" w:cs="Times New Roman" w:hint="eastAsia"/>
          <w:szCs w:val="24"/>
        </w:rPr>
        <w:t>5</w:t>
      </w:r>
      <w:r w:rsidR="00D9728A">
        <w:rPr>
          <w:rFonts w:ascii="Times New Roman" w:eastAsia="宋体" w:hAnsi="Times New Roman" w:cs="Times New Roman"/>
          <w:szCs w:val="24"/>
        </w:rPr>
        <w:t xml:space="preserve"> m</w:t>
      </w:r>
      <w:r w:rsidR="008E4743">
        <w:rPr>
          <w:rFonts w:ascii="Times New Roman" w:eastAsia="宋体" w:hAnsi="Times New Roman" w:cs="Times New Roman" w:hint="eastAsia"/>
          <w:szCs w:val="24"/>
        </w:rPr>
        <w:t>。</w:t>
      </w:r>
    </w:p>
    <w:p w14:paraId="3E1DCA04" w14:textId="77777777" w:rsidR="00315547" w:rsidRPr="00161696" w:rsidRDefault="00315547" w:rsidP="00315547">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lastRenderedPageBreak/>
        <w:t>5.4.4 障碍物</w:t>
      </w:r>
      <w:r>
        <w:rPr>
          <w:rFonts w:ascii="黑体" w:eastAsia="黑体" w:hAnsi="Times New Roman" w:cs="Times New Roman"/>
          <w:kern w:val="0"/>
          <w:sz w:val="24"/>
          <w:szCs w:val="20"/>
        </w:rPr>
        <w:t>识别范围</w:t>
      </w:r>
    </w:p>
    <w:p w14:paraId="17DBD3A6" w14:textId="77777777" w:rsidR="00D462CA" w:rsidRDefault="00315547">
      <w:pPr>
        <w:spacing w:line="48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为保证</w:t>
      </w:r>
      <w:r>
        <w:rPr>
          <w:rFonts w:ascii="Times New Roman" w:eastAsia="宋体" w:hAnsi="Times New Roman" w:cs="Times New Roman"/>
          <w:szCs w:val="24"/>
        </w:rPr>
        <w:t>拖拉机的正常安全运行</w:t>
      </w:r>
      <w:r>
        <w:rPr>
          <w:rFonts w:ascii="Times New Roman" w:eastAsia="宋体" w:hAnsi="Times New Roman" w:cs="Times New Roman" w:hint="eastAsia"/>
          <w:szCs w:val="24"/>
        </w:rPr>
        <w:t>并根据拖拉机</w:t>
      </w:r>
      <w:r>
        <w:rPr>
          <w:rFonts w:ascii="Times New Roman" w:eastAsia="宋体" w:hAnsi="Times New Roman" w:cs="Times New Roman"/>
          <w:szCs w:val="24"/>
        </w:rPr>
        <w:t>的</w:t>
      </w:r>
      <w:r>
        <w:rPr>
          <w:rFonts w:ascii="Times New Roman" w:eastAsia="宋体" w:hAnsi="Times New Roman" w:cs="Times New Roman" w:hint="eastAsia"/>
          <w:szCs w:val="24"/>
        </w:rPr>
        <w:t>实际作业情况</w:t>
      </w:r>
      <w:r>
        <w:rPr>
          <w:rFonts w:ascii="Times New Roman" w:eastAsia="宋体" w:hAnsi="Times New Roman" w:cs="Times New Roman"/>
          <w:szCs w:val="24"/>
        </w:rPr>
        <w:t>，</w:t>
      </w:r>
      <w:r>
        <w:rPr>
          <w:rFonts w:ascii="Times New Roman" w:eastAsia="宋体" w:hAnsi="Times New Roman" w:cs="Times New Roman" w:hint="eastAsia"/>
          <w:szCs w:val="24"/>
        </w:rPr>
        <w:t>障碍物</w:t>
      </w:r>
      <w:r>
        <w:rPr>
          <w:rFonts w:ascii="Times New Roman" w:eastAsia="宋体" w:hAnsi="Times New Roman" w:cs="Times New Roman"/>
          <w:szCs w:val="24"/>
        </w:rPr>
        <w:t>识别的范围应不小于</w:t>
      </w:r>
      <w:r>
        <w:rPr>
          <w:rFonts w:ascii="Times New Roman" w:eastAsia="宋体" w:hAnsi="Times New Roman" w:cs="Times New Roman" w:hint="eastAsia"/>
          <w:szCs w:val="24"/>
        </w:rPr>
        <w:t>以</w:t>
      </w:r>
      <w:r>
        <w:rPr>
          <w:rFonts w:ascii="Times New Roman" w:eastAsia="宋体" w:hAnsi="Times New Roman" w:cs="Times New Roman"/>
          <w:szCs w:val="24"/>
        </w:rPr>
        <w:t>拖拉机为圆心，半径为</w:t>
      </w:r>
      <w:r w:rsidR="00206764">
        <w:rPr>
          <w:rFonts w:ascii="Times New Roman" w:eastAsia="宋体" w:hAnsi="Times New Roman" w:cs="Times New Roman" w:hint="eastAsia"/>
          <w:szCs w:val="24"/>
        </w:rPr>
        <w:t xml:space="preserve"> </w:t>
      </w:r>
      <w:r w:rsidR="00372141">
        <w:rPr>
          <w:rFonts w:ascii="Times New Roman" w:eastAsia="宋体" w:hAnsi="Times New Roman" w:cs="Times New Roman"/>
          <w:szCs w:val="24"/>
        </w:rPr>
        <w:t xml:space="preserve">50 </w:t>
      </w:r>
      <w:r w:rsidR="00206764">
        <w:rPr>
          <w:rFonts w:ascii="Times New Roman" w:eastAsia="宋体" w:hAnsi="Times New Roman" w:cs="Times New Roman" w:hint="eastAsia"/>
          <w:szCs w:val="24"/>
        </w:rPr>
        <w:t>m</w:t>
      </w:r>
      <w:r>
        <w:rPr>
          <w:rFonts w:ascii="Times New Roman" w:eastAsia="宋体" w:hAnsi="Times New Roman" w:cs="Times New Roman"/>
          <w:szCs w:val="24"/>
        </w:rPr>
        <w:t>的圆</w:t>
      </w:r>
      <w:r>
        <w:rPr>
          <w:rFonts w:ascii="Times New Roman" w:eastAsia="宋体" w:hAnsi="Times New Roman" w:cs="Times New Roman" w:hint="eastAsia"/>
          <w:szCs w:val="24"/>
        </w:rPr>
        <w:t>。</w:t>
      </w:r>
    </w:p>
    <w:p w14:paraId="675332C3" w14:textId="77777777" w:rsidR="00394B81" w:rsidRPr="00161696" w:rsidRDefault="00394B81" w:rsidP="00394B81">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hint="eastAsia"/>
          <w:kern w:val="0"/>
          <w:sz w:val="24"/>
          <w:szCs w:val="20"/>
        </w:rPr>
        <w:t>5.4.5 避障紧急制动</w:t>
      </w:r>
      <w:r>
        <w:rPr>
          <w:rFonts w:ascii="黑体" w:eastAsia="黑体" w:hAnsi="Times New Roman" w:cs="Times New Roman"/>
          <w:kern w:val="0"/>
          <w:sz w:val="24"/>
          <w:szCs w:val="20"/>
        </w:rPr>
        <w:t>距离</w:t>
      </w:r>
    </w:p>
    <w:p w14:paraId="7DCF4A2A" w14:textId="77777777" w:rsidR="00394B81" w:rsidRDefault="00394B81" w:rsidP="00394B81">
      <w:pPr>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在</w:t>
      </w:r>
      <w:r>
        <w:rPr>
          <w:rFonts w:ascii="Times New Roman" w:eastAsia="宋体" w:hAnsi="Times New Roman" w:cs="Times New Roman"/>
          <w:szCs w:val="24"/>
        </w:rPr>
        <w:t>拖拉机遇到紧急情况，</w:t>
      </w:r>
      <w:r>
        <w:rPr>
          <w:rFonts w:ascii="Times New Roman" w:eastAsia="宋体" w:hAnsi="Times New Roman" w:cs="Times New Roman" w:hint="eastAsia"/>
          <w:szCs w:val="24"/>
        </w:rPr>
        <w:t>按下紧急避障</w:t>
      </w:r>
      <w:r>
        <w:rPr>
          <w:rFonts w:ascii="Times New Roman" w:eastAsia="宋体" w:hAnsi="Times New Roman" w:cs="Times New Roman"/>
          <w:szCs w:val="24"/>
        </w:rPr>
        <w:t>按钮后，拖拉机</w:t>
      </w:r>
      <w:r w:rsidR="00D37489">
        <w:rPr>
          <w:rFonts w:ascii="Times New Roman" w:eastAsia="宋体" w:hAnsi="Times New Roman" w:cs="Times New Roman" w:hint="eastAsia"/>
          <w:szCs w:val="24"/>
        </w:rPr>
        <w:t>进行</w:t>
      </w:r>
      <w:r w:rsidR="00D37489">
        <w:rPr>
          <w:rFonts w:ascii="Times New Roman" w:eastAsia="宋体" w:hAnsi="Times New Roman" w:cs="Times New Roman"/>
          <w:szCs w:val="24"/>
        </w:rPr>
        <w:t>紧急制动，其</w:t>
      </w:r>
      <w:r>
        <w:rPr>
          <w:rFonts w:ascii="Times New Roman" w:eastAsia="宋体" w:hAnsi="Times New Roman" w:cs="Times New Roman"/>
          <w:szCs w:val="24"/>
        </w:rPr>
        <w:t>移动的距离应不大于</w:t>
      </w:r>
      <w:r w:rsidR="00BA1E31">
        <w:rPr>
          <w:rFonts w:ascii="Times New Roman" w:eastAsia="宋体" w:hAnsi="Times New Roman" w:cs="Times New Roman" w:hint="eastAsia"/>
          <w:szCs w:val="24"/>
        </w:rPr>
        <w:t xml:space="preserve"> 1</w:t>
      </w:r>
      <w:r w:rsidR="00BA1E31">
        <w:rPr>
          <w:rFonts w:ascii="Times New Roman" w:eastAsia="宋体" w:hAnsi="Times New Roman" w:cs="Times New Roman"/>
          <w:szCs w:val="24"/>
        </w:rPr>
        <w:t xml:space="preserve"> m</w:t>
      </w:r>
      <w:r>
        <w:rPr>
          <w:rFonts w:ascii="Times New Roman" w:eastAsia="宋体" w:hAnsi="Times New Roman" w:cs="Times New Roman" w:hint="eastAsia"/>
          <w:szCs w:val="24"/>
        </w:rPr>
        <w:t>。</w:t>
      </w:r>
    </w:p>
    <w:p w14:paraId="145D199B" w14:textId="77777777" w:rsidR="00F961BA" w:rsidRPr="003F177B" w:rsidRDefault="00F961BA" w:rsidP="00F961BA">
      <w:pPr>
        <w:widowControl/>
        <w:numPr>
          <w:ilvl w:val="1"/>
          <w:numId w:val="0"/>
        </w:numPr>
        <w:spacing w:beforeLines="50" w:before="156" w:afterLines="50" w:after="156"/>
        <w:outlineLvl w:val="1"/>
        <w:rPr>
          <w:rFonts w:ascii="黑体" w:eastAsia="黑体" w:hAnsi="Times New Roman" w:cs="Times New Roman"/>
          <w:kern w:val="0"/>
          <w:sz w:val="28"/>
          <w:szCs w:val="28"/>
        </w:rPr>
      </w:pPr>
      <w:r>
        <w:rPr>
          <w:rFonts w:ascii="黑体" w:eastAsia="黑体" w:hAnsi="Times New Roman" w:cs="Times New Roman"/>
          <w:kern w:val="0"/>
          <w:sz w:val="28"/>
          <w:szCs w:val="28"/>
        </w:rPr>
        <w:t xml:space="preserve">6 </w:t>
      </w:r>
      <w:r>
        <w:rPr>
          <w:rFonts w:ascii="黑体" w:eastAsia="黑体" w:hAnsi="Times New Roman" w:cs="Times New Roman" w:hint="eastAsia"/>
          <w:kern w:val="0"/>
          <w:sz w:val="28"/>
          <w:szCs w:val="28"/>
        </w:rPr>
        <w:t>试验方法</w:t>
      </w:r>
    </w:p>
    <w:p w14:paraId="52AC1BF6" w14:textId="77777777" w:rsidR="00F961BA" w:rsidRPr="003F177B" w:rsidRDefault="00F961BA" w:rsidP="00F961BA">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kern w:val="0"/>
          <w:sz w:val="24"/>
          <w:szCs w:val="20"/>
        </w:rPr>
        <w:t>6</w:t>
      </w:r>
      <w:r>
        <w:rPr>
          <w:rFonts w:ascii="黑体" w:eastAsia="黑体" w:hAnsi="Times New Roman" w:cs="Times New Roman" w:hint="eastAsia"/>
          <w:kern w:val="0"/>
          <w:sz w:val="24"/>
          <w:szCs w:val="20"/>
        </w:rPr>
        <w:t xml:space="preserve">.1 </w:t>
      </w:r>
      <w:r w:rsidR="0023406B">
        <w:rPr>
          <w:rFonts w:ascii="黑体" w:eastAsia="黑体" w:hAnsi="Times New Roman" w:cs="Times New Roman" w:hint="eastAsia"/>
          <w:kern w:val="0"/>
          <w:sz w:val="24"/>
          <w:szCs w:val="20"/>
        </w:rPr>
        <w:t>设备</w:t>
      </w:r>
      <w:r w:rsidR="0023406B">
        <w:rPr>
          <w:rFonts w:ascii="黑体" w:eastAsia="黑体" w:hAnsi="Times New Roman" w:cs="Times New Roman"/>
          <w:kern w:val="0"/>
          <w:sz w:val="24"/>
          <w:szCs w:val="20"/>
        </w:rPr>
        <w:t>检测</w:t>
      </w:r>
      <w:r w:rsidR="0023406B">
        <w:rPr>
          <w:rFonts w:ascii="黑体" w:eastAsia="黑体" w:hAnsi="Times New Roman" w:cs="Times New Roman" w:hint="eastAsia"/>
          <w:kern w:val="0"/>
          <w:sz w:val="24"/>
          <w:szCs w:val="20"/>
        </w:rPr>
        <w:t>试验方法</w:t>
      </w:r>
    </w:p>
    <w:p w14:paraId="2FB97F3D" w14:textId="77777777" w:rsidR="00EB4AF1" w:rsidRDefault="00F961BA" w:rsidP="00F961BA">
      <w:pPr>
        <w:widowControl/>
        <w:numPr>
          <w:ilvl w:val="2"/>
          <w:numId w:val="0"/>
        </w:numPr>
        <w:spacing w:beforeLines="50" w:before="156" w:afterLines="50" w:after="156" w:line="360" w:lineRule="auto"/>
        <w:outlineLvl w:val="2"/>
        <w:rPr>
          <w:rFonts w:ascii="Times New Roman" w:eastAsia="宋体" w:hAnsi="Times New Roman" w:cs="Times New Roman"/>
          <w:szCs w:val="24"/>
        </w:rPr>
      </w:pPr>
      <w:r>
        <w:rPr>
          <w:rFonts w:ascii="黑体" w:eastAsia="黑体" w:hAnsi="Times New Roman" w:cs="Times New Roman"/>
          <w:kern w:val="0"/>
          <w:sz w:val="24"/>
          <w:szCs w:val="20"/>
        </w:rPr>
        <w:t>6</w:t>
      </w:r>
      <w:r>
        <w:rPr>
          <w:rFonts w:ascii="黑体" w:eastAsia="黑体" w:hAnsi="Times New Roman" w:cs="Times New Roman" w:hint="eastAsia"/>
          <w:kern w:val="0"/>
          <w:sz w:val="24"/>
          <w:szCs w:val="20"/>
        </w:rPr>
        <w:t xml:space="preserve">.1.1 </w:t>
      </w:r>
      <w:r w:rsidR="0023406B">
        <w:rPr>
          <w:rFonts w:ascii="Times New Roman" w:eastAsia="宋体" w:hAnsi="Times New Roman" w:cs="Times New Roman" w:hint="eastAsia"/>
          <w:szCs w:val="24"/>
        </w:rPr>
        <w:t>自动</w:t>
      </w:r>
      <w:r w:rsidR="0023406B">
        <w:rPr>
          <w:rFonts w:ascii="Times New Roman" w:eastAsia="宋体" w:hAnsi="Times New Roman" w:cs="Times New Roman"/>
          <w:szCs w:val="24"/>
        </w:rPr>
        <w:t>导航避障</w:t>
      </w:r>
      <w:r w:rsidR="0023406B">
        <w:rPr>
          <w:rFonts w:ascii="Times New Roman" w:eastAsia="宋体" w:hAnsi="Times New Roman" w:cs="Times New Roman" w:hint="eastAsia"/>
          <w:szCs w:val="24"/>
        </w:rPr>
        <w:t>系统各部件</w:t>
      </w:r>
      <w:r w:rsidR="0023406B">
        <w:rPr>
          <w:rFonts w:ascii="Times New Roman" w:eastAsia="宋体" w:hAnsi="Times New Roman" w:cs="Times New Roman"/>
          <w:szCs w:val="24"/>
        </w:rPr>
        <w:t>的外观质量以及部件安装用目测法和测量量具检查</w:t>
      </w:r>
      <w:r w:rsidRPr="003F177B">
        <w:rPr>
          <w:rFonts w:ascii="Times New Roman" w:eastAsia="宋体" w:hAnsi="Times New Roman" w:cs="Times New Roman" w:hint="eastAsia"/>
          <w:szCs w:val="24"/>
        </w:rPr>
        <w:t>。</w:t>
      </w:r>
    </w:p>
    <w:p w14:paraId="7A531CF3" w14:textId="77777777" w:rsidR="00EB4AF1" w:rsidRPr="00EB4AF1" w:rsidRDefault="00EB4AF1" w:rsidP="00F961BA">
      <w:pPr>
        <w:widowControl/>
        <w:numPr>
          <w:ilvl w:val="2"/>
          <w:numId w:val="0"/>
        </w:numPr>
        <w:spacing w:beforeLines="50" w:before="156" w:afterLines="50" w:after="156" w:line="360" w:lineRule="auto"/>
        <w:outlineLvl w:val="2"/>
        <w:rPr>
          <w:rFonts w:ascii="Times New Roman" w:eastAsia="宋体" w:hAnsi="Times New Roman" w:cs="Times New Roman"/>
          <w:szCs w:val="24"/>
        </w:rPr>
      </w:pPr>
      <w:r>
        <w:rPr>
          <w:rFonts w:ascii="黑体" w:eastAsia="黑体" w:hAnsi="Times New Roman" w:cs="Times New Roman"/>
          <w:kern w:val="0"/>
          <w:sz w:val="24"/>
          <w:szCs w:val="20"/>
        </w:rPr>
        <w:t>6</w:t>
      </w:r>
      <w:r>
        <w:rPr>
          <w:rFonts w:ascii="黑体" w:eastAsia="黑体" w:hAnsi="Times New Roman" w:cs="Times New Roman" w:hint="eastAsia"/>
          <w:kern w:val="0"/>
          <w:sz w:val="24"/>
          <w:szCs w:val="20"/>
        </w:rPr>
        <w:t xml:space="preserve">.1.2 </w:t>
      </w:r>
      <w:r>
        <w:rPr>
          <w:rFonts w:ascii="Times New Roman" w:eastAsia="宋体" w:hAnsi="Times New Roman" w:cs="Times New Roman" w:hint="eastAsia"/>
          <w:szCs w:val="24"/>
        </w:rPr>
        <w:t>自动导航避障系统</w:t>
      </w:r>
      <w:r>
        <w:rPr>
          <w:rFonts w:ascii="Times New Roman" w:eastAsia="宋体" w:hAnsi="Times New Roman" w:cs="Times New Roman"/>
          <w:szCs w:val="24"/>
        </w:rPr>
        <w:t>的应急</w:t>
      </w:r>
      <w:r>
        <w:rPr>
          <w:rFonts w:ascii="Times New Roman" w:eastAsia="宋体" w:hAnsi="Times New Roman" w:cs="Times New Roman" w:hint="eastAsia"/>
          <w:szCs w:val="24"/>
        </w:rPr>
        <w:t>避障</w:t>
      </w:r>
      <w:r>
        <w:rPr>
          <w:rFonts w:ascii="Times New Roman" w:eastAsia="宋体" w:hAnsi="Times New Roman" w:cs="Times New Roman"/>
          <w:szCs w:val="24"/>
        </w:rPr>
        <w:t>按钮</w:t>
      </w:r>
      <w:r>
        <w:rPr>
          <w:rFonts w:ascii="Times New Roman" w:eastAsia="宋体" w:hAnsi="Times New Roman" w:cs="Times New Roman" w:hint="eastAsia"/>
          <w:szCs w:val="24"/>
        </w:rPr>
        <w:t>的</w:t>
      </w:r>
      <w:r>
        <w:rPr>
          <w:rFonts w:ascii="Times New Roman" w:eastAsia="宋体" w:hAnsi="Times New Roman" w:cs="Times New Roman"/>
          <w:szCs w:val="24"/>
        </w:rPr>
        <w:t>安装检验，</w:t>
      </w:r>
      <w:r>
        <w:rPr>
          <w:rFonts w:ascii="Times New Roman" w:eastAsia="宋体" w:hAnsi="Times New Roman" w:cs="Times New Roman" w:hint="eastAsia"/>
          <w:szCs w:val="24"/>
        </w:rPr>
        <w:t>采用</w:t>
      </w:r>
      <w:r>
        <w:rPr>
          <w:rFonts w:ascii="Times New Roman" w:eastAsia="宋体" w:hAnsi="Times New Roman" w:cs="Times New Roman"/>
          <w:szCs w:val="24"/>
        </w:rPr>
        <w:t>驾驶员或监测人员进行试验，确定是否能够及时</w:t>
      </w:r>
      <w:r>
        <w:rPr>
          <w:rFonts w:ascii="Times New Roman" w:eastAsia="宋体" w:hAnsi="Times New Roman" w:cs="Times New Roman" w:hint="eastAsia"/>
          <w:szCs w:val="24"/>
        </w:rPr>
        <w:t>触发</w:t>
      </w:r>
      <w:r w:rsidRPr="003F177B">
        <w:rPr>
          <w:rFonts w:ascii="Times New Roman" w:eastAsia="宋体" w:hAnsi="Times New Roman" w:cs="Times New Roman" w:hint="eastAsia"/>
          <w:szCs w:val="24"/>
        </w:rPr>
        <w:t>。</w:t>
      </w:r>
    </w:p>
    <w:p w14:paraId="618A95A7" w14:textId="77777777" w:rsidR="003E509A" w:rsidRDefault="003E509A" w:rsidP="003E509A">
      <w:pPr>
        <w:widowControl/>
        <w:numPr>
          <w:ilvl w:val="2"/>
          <w:numId w:val="0"/>
        </w:numPr>
        <w:spacing w:beforeLines="50" w:before="156" w:afterLines="50" w:after="156" w:line="360" w:lineRule="auto"/>
        <w:outlineLvl w:val="2"/>
        <w:rPr>
          <w:rFonts w:ascii="Times New Roman" w:eastAsia="宋体" w:hAnsi="Times New Roman" w:cs="Times New Roman"/>
          <w:szCs w:val="24"/>
        </w:rPr>
      </w:pPr>
      <w:r>
        <w:rPr>
          <w:rFonts w:ascii="黑体" w:eastAsia="黑体" w:hAnsi="Times New Roman" w:cs="Times New Roman"/>
          <w:kern w:val="0"/>
          <w:sz w:val="24"/>
          <w:szCs w:val="20"/>
        </w:rPr>
        <w:t>6</w:t>
      </w:r>
      <w:r>
        <w:rPr>
          <w:rFonts w:ascii="黑体" w:eastAsia="黑体" w:hAnsi="Times New Roman" w:cs="Times New Roman" w:hint="eastAsia"/>
          <w:kern w:val="0"/>
          <w:sz w:val="24"/>
          <w:szCs w:val="20"/>
        </w:rPr>
        <w:t>.1</w:t>
      </w:r>
      <w:r w:rsidR="00EB4AF1">
        <w:rPr>
          <w:rFonts w:ascii="黑体" w:eastAsia="黑体" w:hAnsi="Times New Roman" w:cs="Times New Roman" w:hint="eastAsia"/>
          <w:kern w:val="0"/>
          <w:sz w:val="24"/>
          <w:szCs w:val="20"/>
        </w:rPr>
        <w:t>.3</w:t>
      </w:r>
      <w:r>
        <w:rPr>
          <w:rFonts w:ascii="黑体" w:eastAsia="黑体" w:hAnsi="Times New Roman" w:cs="Times New Roman" w:hint="eastAsia"/>
          <w:kern w:val="0"/>
          <w:sz w:val="24"/>
          <w:szCs w:val="20"/>
        </w:rPr>
        <w:t xml:space="preserve"> </w:t>
      </w:r>
      <w:r>
        <w:rPr>
          <w:rFonts w:ascii="Times New Roman" w:eastAsia="宋体" w:hAnsi="Times New Roman" w:cs="Times New Roman" w:hint="eastAsia"/>
          <w:szCs w:val="24"/>
        </w:rPr>
        <w:t>自动</w:t>
      </w:r>
      <w:r>
        <w:rPr>
          <w:rFonts w:ascii="Times New Roman" w:eastAsia="宋体" w:hAnsi="Times New Roman" w:cs="Times New Roman"/>
          <w:szCs w:val="24"/>
        </w:rPr>
        <w:t>驾驶系统的电压范围及功耗的试验</w:t>
      </w:r>
      <w:r>
        <w:rPr>
          <w:rFonts w:ascii="Times New Roman" w:eastAsia="宋体" w:hAnsi="Times New Roman" w:cs="Times New Roman" w:hint="eastAsia"/>
          <w:szCs w:val="24"/>
        </w:rPr>
        <w:t>按照</w:t>
      </w:r>
      <w:r>
        <w:rPr>
          <w:rFonts w:ascii="Times New Roman" w:eastAsia="宋体" w:hAnsi="Times New Roman" w:cs="Times New Roman" w:hint="eastAsia"/>
          <w:szCs w:val="24"/>
        </w:rPr>
        <w:t>JB/T 6697</w:t>
      </w:r>
      <w:r>
        <w:rPr>
          <w:rFonts w:ascii="Times New Roman" w:eastAsia="宋体" w:hAnsi="Times New Roman" w:cs="Times New Roman" w:hint="eastAsia"/>
          <w:szCs w:val="24"/>
        </w:rPr>
        <w:t>的规定</w:t>
      </w:r>
      <w:r>
        <w:rPr>
          <w:rFonts w:ascii="Times New Roman" w:eastAsia="宋体" w:hAnsi="Times New Roman" w:cs="Times New Roman"/>
          <w:szCs w:val="24"/>
        </w:rPr>
        <w:t>进行</w:t>
      </w:r>
      <w:r w:rsidRPr="003F177B">
        <w:rPr>
          <w:rFonts w:ascii="Times New Roman" w:eastAsia="宋体" w:hAnsi="Times New Roman" w:cs="Times New Roman" w:hint="eastAsia"/>
          <w:szCs w:val="24"/>
        </w:rPr>
        <w:t>。</w:t>
      </w:r>
    </w:p>
    <w:p w14:paraId="1C9C1FC8" w14:textId="77777777" w:rsidR="003E509A" w:rsidRPr="003E509A" w:rsidRDefault="003E509A" w:rsidP="00F961BA">
      <w:pPr>
        <w:widowControl/>
        <w:numPr>
          <w:ilvl w:val="2"/>
          <w:numId w:val="0"/>
        </w:numPr>
        <w:spacing w:beforeLines="50" w:before="156" w:afterLines="50" w:after="156" w:line="360" w:lineRule="auto"/>
        <w:outlineLvl w:val="2"/>
        <w:rPr>
          <w:rFonts w:ascii="Times New Roman" w:eastAsia="宋体" w:hAnsi="Times New Roman" w:cs="Times New Roman"/>
          <w:szCs w:val="24"/>
        </w:rPr>
      </w:pPr>
      <w:r>
        <w:rPr>
          <w:rFonts w:ascii="黑体" w:eastAsia="黑体" w:hAnsi="Times New Roman" w:cs="Times New Roman"/>
          <w:kern w:val="0"/>
          <w:sz w:val="24"/>
          <w:szCs w:val="20"/>
        </w:rPr>
        <w:t>6</w:t>
      </w:r>
      <w:r>
        <w:rPr>
          <w:rFonts w:ascii="黑体" w:eastAsia="黑体" w:hAnsi="Times New Roman" w:cs="Times New Roman" w:hint="eastAsia"/>
          <w:kern w:val="0"/>
          <w:sz w:val="24"/>
          <w:szCs w:val="20"/>
        </w:rPr>
        <w:t>.1</w:t>
      </w:r>
      <w:r w:rsidR="00EB4AF1">
        <w:rPr>
          <w:rFonts w:ascii="黑体" w:eastAsia="黑体" w:hAnsi="Times New Roman" w:cs="Times New Roman" w:hint="eastAsia"/>
          <w:kern w:val="0"/>
          <w:sz w:val="24"/>
          <w:szCs w:val="20"/>
        </w:rPr>
        <w:t>.4</w:t>
      </w:r>
      <w:r>
        <w:rPr>
          <w:rFonts w:ascii="黑体" w:eastAsia="黑体" w:hAnsi="Times New Roman" w:cs="Times New Roman" w:hint="eastAsia"/>
          <w:kern w:val="0"/>
          <w:sz w:val="24"/>
          <w:szCs w:val="20"/>
        </w:rPr>
        <w:t xml:space="preserve"> </w:t>
      </w:r>
      <w:r>
        <w:rPr>
          <w:rFonts w:ascii="Times New Roman" w:eastAsia="宋体" w:hAnsi="Times New Roman" w:cs="Times New Roman" w:hint="eastAsia"/>
          <w:szCs w:val="24"/>
        </w:rPr>
        <w:t>自动</w:t>
      </w:r>
      <w:r>
        <w:rPr>
          <w:rFonts w:ascii="Times New Roman" w:eastAsia="宋体" w:hAnsi="Times New Roman" w:cs="Times New Roman"/>
          <w:szCs w:val="24"/>
        </w:rPr>
        <w:t>驾驶系统的</w:t>
      </w:r>
      <w:proofErr w:type="gramStart"/>
      <w:r>
        <w:rPr>
          <w:rFonts w:ascii="Times New Roman" w:eastAsia="宋体" w:hAnsi="Times New Roman" w:cs="Times New Roman"/>
          <w:szCs w:val="24"/>
        </w:rPr>
        <w:t>耐环境</w:t>
      </w:r>
      <w:proofErr w:type="gramEnd"/>
      <w:r>
        <w:rPr>
          <w:rFonts w:ascii="Times New Roman" w:eastAsia="宋体" w:hAnsi="Times New Roman" w:cs="Times New Roman"/>
          <w:szCs w:val="24"/>
        </w:rPr>
        <w:t>性能试验按照</w:t>
      </w:r>
      <w:r>
        <w:rPr>
          <w:rFonts w:ascii="Times New Roman" w:eastAsia="宋体" w:hAnsi="Times New Roman" w:cs="Times New Roman" w:hint="eastAsia"/>
          <w:szCs w:val="24"/>
        </w:rPr>
        <w:t>JB/T 6697</w:t>
      </w:r>
      <w:r>
        <w:rPr>
          <w:rFonts w:ascii="Times New Roman" w:eastAsia="宋体" w:hAnsi="Times New Roman" w:cs="Times New Roman" w:hint="eastAsia"/>
          <w:szCs w:val="24"/>
        </w:rPr>
        <w:t>的</w:t>
      </w:r>
      <w:r>
        <w:rPr>
          <w:rFonts w:ascii="Times New Roman" w:eastAsia="宋体" w:hAnsi="Times New Roman" w:cs="Times New Roman"/>
          <w:szCs w:val="24"/>
        </w:rPr>
        <w:t>规定进行</w:t>
      </w:r>
      <w:r w:rsidRPr="003F177B">
        <w:rPr>
          <w:rFonts w:ascii="Times New Roman" w:eastAsia="宋体" w:hAnsi="Times New Roman" w:cs="Times New Roman" w:hint="eastAsia"/>
          <w:szCs w:val="24"/>
        </w:rPr>
        <w:t>。</w:t>
      </w:r>
    </w:p>
    <w:p w14:paraId="2C7BF5A7" w14:textId="77777777" w:rsidR="0023406B" w:rsidRDefault="0023406B" w:rsidP="0023406B">
      <w:pPr>
        <w:widowControl/>
        <w:numPr>
          <w:ilvl w:val="2"/>
          <w:numId w:val="0"/>
        </w:numPr>
        <w:spacing w:beforeLines="50" w:before="156" w:afterLines="50" w:after="156" w:line="360" w:lineRule="auto"/>
        <w:outlineLvl w:val="2"/>
        <w:rPr>
          <w:rFonts w:ascii="黑体" w:eastAsia="黑体" w:hAnsi="Times New Roman" w:cs="Times New Roman"/>
          <w:kern w:val="0"/>
          <w:sz w:val="24"/>
          <w:szCs w:val="20"/>
        </w:rPr>
      </w:pPr>
      <w:r>
        <w:rPr>
          <w:rFonts w:ascii="黑体" w:eastAsia="黑体" w:hAnsi="Times New Roman" w:cs="Times New Roman"/>
          <w:kern w:val="0"/>
          <w:sz w:val="24"/>
          <w:szCs w:val="20"/>
        </w:rPr>
        <w:t>6</w:t>
      </w:r>
      <w:r>
        <w:rPr>
          <w:rFonts w:ascii="黑体" w:eastAsia="黑体" w:hAnsi="Times New Roman" w:cs="Times New Roman" w:hint="eastAsia"/>
          <w:kern w:val="0"/>
          <w:sz w:val="24"/>
          <w:szCs w:val="20"/>
        </w:rPr>
        <w:t>.2 功能</w:t>
      </w:r>
      <w:r>
        <w:rPr>
          <w:rFonts w:ascii="黑体" w:eastAsia="黑体" w:hAnsi="Times New Roman" w:cs="Times New Roman"/>
          <w:kern w:val="0"/>
          <w:sz w:val="24"/>
          <w:szCs w:val="20"/>
        </w:rPr>
        <w:t>检测</w:t>
      </w:r>
      <w:r>
        <w:rPr>
          <w:rFonts w:ascii="黑体" w:eastAsia="黑体" w:hAnsi="Times New Roman" w:cs="Times New Roman" w:hint="eastAsia"/>
          <w:kern w:val="0"/>
          <w:sz w:val="24"/>
          <w:szCs w:val="20"/>
        </w:rPr>
        <w:t>试验方法</w:t>
      </w:r>
    </w:p>
    <w:p w14:paraId="2A8BD1C6" w14:textId="77777777" w:rsidR="00F5669C" w:rsidRDefault="00741873" w:rsidP="00CA0F9A">
      <w:pPr>
        <w:ind w:firstLineChars="200" w:firstLine="420"/>
        <w:rPr>
          <w:rFonts w:ascii="Times New Roman" w:eastAsia="宋体" w:hAnsi="Times New Roman" w:cs="Times New Roman"/>
          <w:szCs w:val="24"/>
        </w:rPr>
      </w:pPr>
      <w:r w:rsidRPr="00741873">
        <w:rPr>
          <w:rFonts w:ascii="Times New Roman" w:eastAsia="宋体" w:hAnsi="Times New Roman" w:cs="Times New Roman" w:hint="eastAsia"/>
          <w:szCs w:val="24"/>
        </w:rPr>
        <w:t>通过产品操作</w:t>
      </w:r>
      <w:r w:rsidRPr="00741873">
        <w:rPr>
          <w:rFonts w:ascii="Times New Roman" w:eastAsia="宋体" w:hAnsi="Times New Roman" w:cs="Times New Roman"/>
          <w:szCs w:val="24"/>
        </w:rPr>
        <w:t>和目测的方法测试表</w:t>
      </w:r>
      <w:r w:rsidR="009A759F">
        <w:rPr>
          <w:rFonts w:ascii="Times New Roman" w:eastAsia="宋体" w:hAnsi="Times New Roman" w:cs="Times New Roman"/>
          <w:szCs w:val="24"/>
        </w:rPr>
        <w:t>5</w:t>
      </w:r>
      <w:r w:rsidRPr="00741873">
        <w:rPr>
          <w:rFonts w:ascii="Times New Roman" w:eastAsia="宋体" w:hAnsi="Times New Roman" w:cs="Times New Roman" w:hint="eastAsia"/>
          <w:szCs w:val="24"/>
        </w:rPr>
        <w:t>至</w:t>
      </w:r>
      <w:r>
        <w:rPr>
          <w:rFonts w:ascii="Times New Roman" w:eastAsia="宋体" w:hAnsi="Times New Roman" w:cs="Times New Roman" w:hint="eastAsia"/>
          <w:szCs w:val="24"/>
        </w:rPr>
        <w:t>表</w:t>
      </w:r>
      <w:r w:rsidR="009A759F">
        <w:rPr>
          <w:rFonts w:ascii="Times New Roman" w:eastAsia="宋体" w:hAnsi="Times New Roman" w:cs="Times New Roman"/>
          <w:szCs w:val="24"/>
        </w:rPr>
        <w:t>7</w:t>
      </w:r>
      <w:r>
        <w:rPr>
          <w:rFonts w:ascii="Times New Roman" w:eastAsia="宋体" w:hAnsi="Times New Roman" w:cs="Times New Roman" w:hint="eastAsia"/>
          <w:szCs w:val="24"/>
        </w:rPr>
        <w:t>的各项</w:t>
      </w:r>
      <w:r>
        <w:rPr>
          <w:rFonts w:ascii="Times New Roman" w:eastAsia="宋体" w:hAnsi="Times New Roman" w:cs="Times New Roman"/>
          <w:szCs w:val="24"/>
        </w:rPr>
        <w:t>功能。</w:t>
      </w:r>
    </w:p>
    <w:tbl>
      <w:tblPr>
        <w:tblStyle w:val="af3"/>
        <w:tblW w:w="0" w:type="auto"/>
        <w:tblLook w:val="04A0" w:firstRow="1" w:lastRow="0" w:firstColumn="1" w:lastColumn="0" w:noHBand="0" w:noVBand="1"/>
      </w:tblPr>
      <w:tblGrid>
        <w:gridCol w:w="2331"/>
        <w:gridCol w:w="2331"/>
        <w:gridCol w:w="2332"/>
        <w:gridCol w:w="2332"/>
      </w:tblGrid>
      <w:tr w:rsidR="00296B26" w14:paraId="5EF05001" w14:textId="77777777" w:rsidTr="00CA0F9A">
        <w:tc>
          <w:tcPr>
            <w:tcW w:w="2331" w:type="dxa"/>
            <w:tcBorders>
              <w:top w:val="single" w:sz="12" w:space="0" w:color="auto"/>
              <w:left w:val="single" w:sz="12" w:space="0" w:color="auto"/>
              <w:bottom w:val="single" w:sz="12" w:space="0" w:color="auto"/>
            </w:tcBorders>
            <w:vAlign w:val="center"/>
          </w:tcPr>
          <w:p w14:paraId="50FB650E" w14:textId="77777777" w:rsidR="00296B26" w:rsidRDefault="00296B26" w:rsidP="00296B26">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序号</w:t>
            </w:r>
          </w:p>
        </w:tc>
        <w:tc>
          <w:tcPr>
            <w:tcW w:w="2331" w:type="dxa"/>
            <w:tcBorders>
              <w:top w:val="single" w:sz="12" w:space="0" w:color="auto"/>
              <w:bottom w:val="single" w:sz="12" w:space="0" w:color="auto"/>
            </w:tcBorders>
            <w:vAlign w:val="center"/>
          </w:tcPr>
          <w:p w14:paraId="5760B8E7" w14:textId="77777777" w:rsidR="00296B26" w:rsidRDefault="00296B26" w:rsidP="00296B26">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检测项目</w:t>
            </w:r>
          </w:p>
        </w:tc>
        <w:tc>
          <w:tcPr>
            <w:tcW w:w="2332" w:type="dxa"/>
            <w:tcBorders>
              <w:top w:val="single" w:sz="12" w:space="0" w:color="auto"/>
              <w:bottom w:val="single" w:sz="12" w:space="0" w:color="auto"/>
            </w:tcBorders>
            <w:vAlign w:val="center"/>
          </w:tcPr>
          <w:p w14:paraId="34A2688F" w14:textId="77777777" w:rsidR="00296B26" w:rsidRDefault="00296B26" w:rsidP="00296B26">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检测方法</w:t>
            </w:r>
          </w:p>
        </w:tc>
        <w:tc>
          <w:tcPr>
            <w:tcW w:w="2332" w:type="dxa"/>
            <w:tcBorders>
              <w:top w:val="single" w:sz="12" w:space="0" w:color="auto"/>
              <w:bottom w:val="single" w:sz="12" w:space="0" w:color="auto"/>
              <w:right w:val="single" w:sz="12" w:space="0" w:color="auto"/>
            </w:tcBorders>
            <w:vAlign w:val="center"/>
          </w:tcPr>
          <w:p w14:paraId="55920C57" w14:textId="77777777" w:rsidR="00296B26" w:rsidRDefault="00296B26" w:rsidP="00296B26">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合格判据</w:t>
            </w:r>
          </w:p>
        </w:tc>
      </w:tr>
      <w:tr w:rsidR="00296B26" w14:paraId="422242DF" w14:textId="77777777" w:rsidTr="00CA0F9A">
        <w:tc>
          <w:tcPr>
            <w:tcW w:w="2331" w:type="dxa"/>
            <w:tcBorders>
              <w:top w:val="single" w:sz="12" w:space="0" w:color="auto"/>
              <w:left w:val="single" w:sz="12" w:space="0" w:color="auto"/>
            </w:tcBorders>
            <w:vAlign w:val="center"/>
          </w:tcPr>
          <w:p w14:paraId="443A0D81" w14:textId="77777777" w:rsidR="00296B26" w:rsidRDefault="00296B26" w:rsidP="00296B26">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1</w:t>
            </w:r>
          </w:p>
        </w:tc>
        <w:tc>
          <w:tcPr>
            <w:tcW w:w="2331" w:type="dxa"/>
            <w:tcBorders>
              <w:top w:val="single" w:sz="12" w:space="0" w:color="auto"/>
            </w:tcBorders>
            <w:vAlign w:val="center"/>
          </w:tcPr>
          <w:p w14:paraId="0224F139" w14:textId="77777777" w:rsidR="00296B26" w:rsidRDefault="009F1743" w:rsidP="00296B26">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障碍物</w:t>
            </w:r>
            <w:r>
              <w:rPr>
                <w:rFonts w:ascii="Times New Roman" w:eastAsia="宋体" w:hAnsi="Times New Roman" w:cs="Times New Roman"/>
                <w:szCs w:val="24"/>
              </w:rPr>
              <w:t>识别范围</w:t>
            </w:r>
          </w:p>
        </w:tc>
        <w:tc>
          <w:tcPr>
            <w:tcW w:w="2332" w:type="dxa"/>
            <w:tcBorders>
              <w:top w:val="single" w:sz="12" w:space="0" w:color="auto"/>
            </w:tcBorders>
            <w:vAlign w:val="center"/>
          </w:tcPr>
          <w:p w14:paraId="5E46C5A3" w14:textId="77777777" w:rsidR="00296B26" w:rsidRDefault="000317C7" w:rsidP="00296B26">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在</w:t>
            </w:r>
            <w:r>
              <w:rPr>
                <w:rFonts w:ascii="Times New Roman" w:eastAsia="宋体" w:hAnsi="Times New Roman" w:cs="Times New Roman"/>
                <w:szCs w:val="24"/>
              </w:rPr>
              <w:t>拖拉机周围不同距离处设置多个障碍物，观察</w:t>
            </w:r>
            <w:r>
              <w:rPr>
                <w:rFonts w:ascii="Times New Roman" w:eastAsia="宋体" w:hAnsi="Times New Roman" w:cs="Times New Roman" w:hint="eastAsia"/>
                <w:szCs w:val="24"/>
              </w:rPr>
              <w:t>其是否</w:t>
            </w:r>
            <w:r>
              <w:rPr>
                <w:rFonts w:ascii="Times New Roman" w:eastAsia="宋体" w:hAnsi="Times New Roman" w:cs="Times New Roman"/>
                <w:szCs w:val="24"/>
              </w:rPr>
              <w:t>能识别规定范围内的障碍物</w:t>
            </w:r>
          </w:p>
        </w:tc>
        <w:tc>
          <w:tcPr>
            <w:tcW w:w="2332" w:type="dxa"/>
            <w:tcBorders>
              <w:top w:val="single" w:sz="12" w:space="0" w:color="auto"/>
              <w:right w:val="single" w:sz="12" w:space="0" w:color="auto"/>
            </w:tcBorders>
            <w:vAlign w:val="center"/>
          </w:tcPr>
          <w:p w14:paraId="5C18E551" w14:textId="77777777" w:rsidR="00296B26" w:rsidRDefault="000A6B35" w:rsidP="00296B26">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符合</w:t>
            </w:r>
            <w:r>
              <w:rPr>
                <w:rFonts w:ascii="Times New Roman" w:eastAsia="宋体" w:hAnsi="Times New Roman" w:cs="Times New Roman" w:hint="eastAsia"/>
                <w:szCs w:val="24"/>
              </w:rPr>
              <w:t>5.4.4</w:t>
            </w:r>
            <w:r>
              <w:rPr>
                <w:rFonts w:ascii="Times New Roman" w:eastAsia="宋体" w:hAnsi="Times New Roman" w:cs="Times New Roman" w:hint="eastAsia"/>
                <w:szCs w:val="24"/>
              </w:rPr>
              <w:t>规定</w:t>
            </w:r>
            <w:r>
              <w:rPr>
                <w:rFonts w:ascii="Times New Roman" w:eastAsia="宋体" w:hAnsi="Times New Roman" w:cs="Times New Roman"/>
                <w:szCs w:val="24"/>
              </w:rPr>
              <w:t>的要求</w:t>
            </w:r>
          </w:p>
        </w:tc>
      </w:tr>
      <w:tr w:rsidR="00296B26" w14:paraId="2D0C993B" w14:textId="77777777" w:rsidTr="00CA0F9A">
        <w:tc>
          <w:tcPr>
            <w:tcW w:w="2331" w:type="dxa"/>
            <w:tcBorders>
              <w:left w:val="single" w:sz="12" w:space="0" w:color="auto"/>
            </w:tcBorders>
            <w:vAlign w:val="center"/>
          </w:tcPr>
          <w:p w14:paraId="376C34D0" w14:textId="77777777" w:rsidR="00296B26" w:rsidRDefault="00296B26" w:rsidP="00296B26">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2</w:t>
            </w:r>
          </w:p>
        </w:tc>
        <w:tc>
          <w:tcPr>
            <w:tcW w:w="2331" w:type="dxa"/>
            <w:vAlign w:val="center"/>
          </w:tcPr>
          <w:p w14:paraId="4D32D432" w14:textId="77777777" w:rsidR="00296B26" w:rsidRDefault="009F1743" w:rsidP="00296B26">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障碍物</w:t>
            </w:r>
            <w:r>
              <w:rPr>
                <w:rFonts w:ascii="Times New Roman" w:eastAsia="宋体" w:hAnsi="Times New Roman" w:cs="Times New Roman"/>
                <w:szCs w:val="24"/>
              </w:rPr>
              <w:t>识别时间</w:t>
            </w:r>
          </w:p>
        </w:tc>
        <w:tc>
          <w:tcPr>
            <w:tcW w:w="2332" w:type="dxa"/>
            <w:vAlign w:val="center"/>
          </w:tcPr>
          <w:p w14:paraId="32036AB1" w14:textId="77777777" w:rsidR="00296B26" w:rsidRDefault="004504D1" w:rsidP="00296B26">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在</w:t>
            </w:r>
            <w:r>
              <w:rPr>
                <w:rFonts w:ascii="Times New Roman" w:eastAsia="宋体" w:hAnsi="Times New Roman" w:cs="Times New Roman"/>
                <w:szCs w:val="24"/>
              </w:rPr>
              <w:t>规定范围内</w:t>
            </w:r>
            <w:r>
              <w:rPr>
                <w:rFonts w:ascii="Times New Roman" w:eastAsia="宋体" w:hAnsi="Times New Roman" w:cs="Times New Roman" w:hint="eastAsia"/>
                <w:szCs w:val="24"/>
              </w:rPr>
              <w:t>，</w:t>
            </w:r>
            <w:r>
              <w:rPr>
                <w:rFonts w:ascii="Times New Roman" w:eastAsia="宋体" w:hAnsi="Times New Roman" w:cs="Times New Roman"/>
                <w:szCs w:val="24"/>
              </w:rPr>
              <w:t>不同距离处，设置多个障碍物</w:t>
            </w:r>
            <w:r>
              <w:rPr>
                <w:rFonts w:ascii="Times New Roman" w:eastAsia="宋体" w:hAnsi="Times New Roman" w:cs="Times New Roman" w:hint="eastAsia"/>
                <w:szCs w:val="24"/>
              </w:rPr>
              <w:t>，</w:t>
            </w:r>
            <w:r>
              <w:rPr>
                <w:rFonts w:ascii="Times New Roman" w:eastAsia="宋体" w:hAnsi="Times New Roman" w:cs="Times New Roman"/>
                <w:szCs w:val="24"/>
              </w:rPr>
              <w:t>计算</w:t>
            </w:r>
            <w:r>
              <w:rPr>
                <w:rFonts w:ascii="Times New Roman" w:eastAsia="宋体" w:hAnsi="Times New Roman" w:cs="Times New Roman" w:hint="eastAsia"/>
                <w:szCs w:val="24"/>
              </w:rPr>
              <w:t>其开始</w:t>
            </w:r>
            <w:r>
              <w:rPr>
                <w:rFonts w:ascii="Times New Roman" w:eastAsia="宋体" w:hAnsi="Times New Roman" w:cs="Times New Roman"/>
                <w:szCs w:val="24"/>
              </w:rPr>
              <w:t>识别</w:t>
            </w:r>
            <w:proofErr w:type="gramStart"/>
            <w:r>
              <w:rPr>
                <w:rFonts w:ascii="Times New Roman" w:eastAsia="宋体" w:hAnsi="Times New Roman" w:cs="Times New Roman"/>
                <w:szCs w:val="24"/>
              </w:rPr>
              <w:t>至成功</w:t>
            </w:r>
            <w:proofErr w:type="gramEnd"/>
            <w:r>
              <w:rPr>
                <w:rFonts w:ascii="Times New Roman" w:eastAsia="宋体" w:hAnsi="Times New Roman" w:cs="Times New Roman"/>
                <w:szCs w:val="24"/>
              </w:rPr>
              <w:t>识别的时间</w:t>
            </w:r>
          </w:p>
        </w:tc>
        <w:tc>
          <w:tcPr>
            <w:tcW w:w="2332" w:type="dxa"/>
            <w:tcBorders>
              <w:right w:val="single" w:sz="12" w:space="0" w:color="auto"/>
            </w:tcBorders>
            <w:vAlign w:val="center"/>
          </w:tcPr>
          <w:p w14:paraId="4820CAB0" w14:textId="77777777" w:rsidR="00296B26" w:rsidRDefault="000A6B35" w:rsidP="00296B26">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符合</w:t>
            </w:r>
            <w:r>
              <w:rPr>
                <w:rFonts w:ascii="Times New Roman" w:eastAsia="宋体" w:hAnsi="Times New Roman" w:cs="Times New Roman" w:hint="eastAsia"/>
                <w:szCs w:val="24"/>
              </w:rPr>
              <w:t>5.4.1</w:t>
            </w:r>
            <w:r>
              <w:rPr>
                <w:rFonts w:ascii="Times New Roman" w:eastAsia="宋体" w:hAnsi="Times New Roman" w:cs="Times New Roman" w:hint="eastAsia"/>
                <w:szCs w:val="24"/>
              </w:rPr>
              <w:t>规定</w:t>
            </w:r>
            <w:r>
              <w:rPr>
                <w:rFonts w:ascii="Times New Roman" w:eastAsia="宋体" w:hAnsi="Times New Roman" w:cs="Times New Roman"/>
                <w:szCs w:val="24"/>
              </w:rPr>
              <w:t>的要求</w:t>
            </w:r>
          </w:p>
        </w:tc>
      </w:tr>
    </w:tbl>
    <w:p w14:paraId="575F375C" w14:textId="77777777" w:rsidR="00770235" w:rsidRDefault="00296B26" w:rsidP="00CA0F9A">
      <w:pPr>
        <w:ind w:firstLineChars="200" w:firstLine="420"/>
        <w:jc w:val="center"/>
        <w:rPr>
          <w:rFonts w:ascii="Times New Roman" w:eastAsia="宋体" w:hAnsi="Times New Roman" w:cs="Times New Roman"/>
          <w:szCs w:val="24"/>
        </w:rPr>
      </w:pPr>
      <w:r>
        <w:rPr>
          <w:rFonts w:ascii="Times New Roman" w:eastAsia="宋体" w:hAnsi="Times New Roman" w:cs="Times New Roman" w:hint="eastAsia"/>
          <w:szCs w:val="24"/>
        </w:rPr>
        <w:t>表</w:t>
      </w:r>
      <w:r w:rsidR="009A759F">
        <w:rPr>
          <w:rFonts w:ascii="Times New Roman" w:eastAsia="宋体" w:hAnsi="Times New Roman" w:cs="Times New Roman"/>
          <w:szCs w:val="24"/>
        </w:rPr>
        <w:t>5</w:t>
      </w:r>
      <w:r>
        <w:rPr>
          <w:rFonts w:ascii="Times New Roman" w:eastAsia="宋体" w:hAnsi="Times New Roman" w:cs="Times New Roman"/>
          <w:szCs w:val="24"/>
        </w:rPr>
        <w:t xml:space="preserve"> </w:t>
      </w:r>
      <w:r>
        <w:rPr>
          <w:rFonts w:ascii="Times New Roman" w:eastAsia="宋体" w:hAnsi="Times New Roman" w:cs="Times New Roman" w:hint="eastAsia"/>
          <w:szCs w:val="24"/>
        </w:rPr>
        <w:t>障碍物</w:t>
      </w:r>
      <w:r w:rsidR="00985F9E">
        <w:rPr>
          <w:rFonts w:ascii="Times New Roman" w:eastAsia="宋体" w:hAnsi="Times New Roman" w:cs="Times New Roman" w:hint="eastAsia"/>
          <w:szCs w:val="24"/>
        </w:rPr>
        <w:t>感应</w:t>
      </w:r>
      <w:r w:rsidR="00985F9E">
        <w:rPr>
          <w:rFonts w:ascii="Times New Roman" w:eastAsia="宋体" w:hAnsi="Times New Roman" w:cs="Times New Roman"/>
          <w:szCs w:val="24"/>
        </w:rPr>
        <w:t>模块</w:t>
      </w:r>
      <w:r>
        <w:rPr>
          <w:rFonts w:ascii="Times New Roman" w:eastAsia="宋体" w:hAnsi="Times New Roman" w:cs="Times New Roman"/>
          <w:szCs w:val="24"/>
        </w:rPr>
        <w:t>功能检测</w:t>
      </w:r>
    </w:p>
    <w:tbl>
      <w:tblPr>
        <w:tblStyle w:val="af3"/>
        <w:tblW w:w="0" w:type="auto"/>
        <w:tblLook w:val="04A0" w:firstRow="1" w:lastRow="0" w:firstColumn="1" w:lastColumn="0" w:noHBand="0" w:noVBand="1"/>
      </w:tblPr>
      <w:tblGrid>
        <w:gridCol w:w="2331"/>
        <w:gridCol w:w="2331"/>
        <w:gridCol w:w="2332"/>
        <w:gridCol w:w="2332"/>
      </w:tblGrid>
      <w:tr w:rsidR="00296B26" w14:paraId="56CE3D35" w14:textId="77777777" w:rsidTr="00CA0F9A">
        <w:tc>
          <w:tcPr>
            <w:tcW w:w="2331" w:type="dxa"/>
            <w:tcBorders>
              <w:top w:val="single" w:sz="12" w:space="0" w:color="auto"/>
              <w:left w:val="single" w:sz="12" w:space="0" w:color="auto"/>
              <w:bottom w:val="single" w:sz="12" w:space="0" w:color="auto"/>
            </w:tcBorders>
            <w:vAlign w:val="center"/>
          </w:tcPr>
          <w:p w14:paraId="7ADBB6D6" w14:textId="77777777" w:rsidR="00296B26" w:rsidRDefault="00296B26" w:rsidP="00B4275E">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lastRenderedPageBreak/>
              <w:t>序号</w:t>
            </w:r>
          </w:p>
        </w:tc>
        <w:tc>
          <w:tcPr>
            <w:tcW w:w="2331" w:type="dxa"/>
            <w:tcBorders>
              <w:top w:val="single" w:sz="12" w:space="0" w:color="auto"/>
              <w:bottom w:val="single" w:sz="12" w:space="0" w:color="auto"/>
            </w:tcBorders>
            <w:vAlign w:val="center"/>
          </w:tcPr>
          <w:p w14:paraId="5A021797" w14:textId="77777777" w:rsidR="00296B26" w:rsidRDefault="00296B26" w:rsidP="00B4275E">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检测项目</w:t>
            </w:r>
          </w:p>
        </w:tc>
        <w:tc>
          <w:tcPr>
            <w:tcW w:w="2332" w:type="dxa"/>
            <w:tcBorders>
              <w:top w:val="single" w:sz="12" w:space="0" w:color="auto"/>
              <w:bottom w:val="single" w:sz="12" w:space="0" w:color="auto"/>
            </w:tcBorders>
            <w:vAlign w:val="center"/>
          </w:tcPr>
          <w:p w14:paraId="1D4FF2C5" w14:textId="77777777" w:rsidR="00296B26" w:rsidRDefault="00296B26" w:rsidP="00B4275E">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检测方法</w:t>
            </w:r>
          </w:p>
        </w:tc>
        <w:tc>
          <w:tcPr>
            <w:tcW w:w="2332" w:type="dxa"/>
            <w:tcBorders>
              <w:top w:val="single" w:sz="12" w:space="0" w:color="auto"/>
              <w:bottom w:val="single" w:sz="12" w:space="0" w:color="auto"/>
              <w:right w:val="single" w:sz="12" w:space="0" w:color="auto"/>
            </w:tcBorders>
            <w:vAlign w:val="center"/>
          </w:tcPr>
          <w:p w14:paraId="1F212D29" w14:textId="77777777" w:rsidR="00296B26" w:rsidRDefault="00296B26" w:rsidP="00B4275E">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合格判据</w:t>
            </w:r>
          </w:p>
        </w:tc>
      </w:tr>
      <w:tr w:rsidR="00296B26" w14:paraId="033678EB" w14:textId="77777777" w:rsidTr="00CA0F9A">
        <w:tc>
          <w:tcPr>
            <w:tcW w:w="2331" w:type="dxa"/>
            <w:tcBorders>
              <w:top w:val="single" w:sz="12" w:space="0" w:color="auto"/>
              <w:left w:val="single" w:sz="12" w:space="0" w:color="auto"/>
            </w:tcBorders>
            <w:vAlign w:val="center"/>
          </w:tcPr>
          <w:p w14:paraId="410F06C0" w14:textId="77777777" w:rsidR="00296B26" w:rsidRDefault="00EC13C1" w:rsidP="00B4275E">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1</w:t>
            </w:r>
          </w:p>
        </w:tc>
        <w:tc>
          <w:tcPr>
            <w:tcW w:w="2331" w:type="dxa"/>
            <w:tcBorders>
              <w:top w:val="single" w:sz="12" w:space="0" w:color="auto"/>
            </w:tcBorders>
            <w:vAlign w:val="center"/>
          </w:tcPr>
          <w:p w14:paraId="7882CE2F" w14:textId="77777777" w:rsidR="00296B26" w:rsidRDefault="000A6B35" w:rsidP="00B4275E">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避障</w:t>
            </w:r>
            <w:r>
              <w:rPr>
                <w:rFonts w:ascii="Times New Roman" w:eastAsia="宋体" w:hAnsi="Times New Roman" w:cs="Times New Roman"/>
                <w:szCs w:val="24"/>
              </w:rPr>
              <w:t>策略生成时间</w:t>
            </w:r>
          </w:p>
        </w:tc>
        <w:tc>
          <w:tcPr>
            <w:tcW w:w="2332" w:type="dxa"/>
            <w:tcBorders>
              <w:top w:val="single" w:sz="12" w:space="0" w:color="auto"/>
            </w:tcBorders>
            <w:vAlign w:val="center"/>
          </w:tcPr>
          <w:p w14:paraId="4D2CEA7E" w14:textId="77777777" w:rsidR="00296B26" w:rsidRDefault="004E3D22" w:rsidP="00B4275E">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记录识别</w:t>
            </w:r>
            <w:r>
              <w:rPr>
                <w:rFonts w:ascii="Times New Roman" w:eastAsia="宋体" w:hAnsi="Times New Roman" w:cs="Times New Roman"/>
                <w:szCs w:val="24"/>
              </w:rPr>
              <w:t>障碍物至</w:t>
            </w:r>
            <w:r>
              <w:rPr>
                <w:rFonts w:ascii="Times New Roman" w:eastAsia="宋体" w:hAnsi="Times New Roman" w:cs="Times New Roman" w:hint="eastAsia"/>
                <w:szCs w:val="24"/>
              </w:rPr>
              <w:t>生成</w:t>
            </w:r>
            <w:r>
              <w:rPr>
                <w:rFonts w:ascii="Times New Roman" w:eastAsia="宋体" w:hAnsi="Times New Roman" w:cs="Times New Roman"/>
                <w:szCs w:val="24"/>
              </w:rPr>
              <w:t>避障策略的时间</w:t>
            </w:r>
          </w:p>
        </w:tc>
        <w:tc>
          <w:tcPr>
            <w:tcW w:w="2332" w:type="dxa"/>
            <w:tcBorders>
              <w:top w:val="single" w:sz="12" w:space="0" w:color="auto"/>
              <w:right w:val="single" w:sz="12" w:space="0" w:color="auto"/>
            </w:tcBorders>
            <w:vAlign w:val="center"/>
          </w:tcPr>
          <w:p w14:paraId="4F2CC2B5" w14:textId="77777777" w:rsidR="00296B26" w:rsidRDefault="00EB4AF1" w:rsidP="00B4275E">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符合</w:t>
            </w:r>
            <w:r w:rsidR="00EF15A5">
              <w:rPr>
                <w:rFonts w:ascii="Times New Roman" w:eastAsia="宋体" w:hAnsi="Times New Roman" w:cs="Times New Roman" w:hint="eastAsia"/>
                <w:szCs w:val="24"/>
              </w:rPr>
              <w:t>5.4.2</w:t>
            </w:r>
            <w:r w:rsidR="00EF15A5">
              <w:rPr>
                <w:rFonts w:ascii="Times New Roman" w:eastAsia="宋体" w:hAnsi="Times New Roman" w:cs="Times New Roman" w:hint="eastAsia"/>
                <w:szCs w:val="24"/>
              </w:rPr>
              <w:t>规定</w:t>
            </w:r>
            <w:r w:rsidR="00EF15A5">
              <w:rPr>
                <w:rFonts w:ascii="Times New Roman" w:eastAsia="宋体" w:hAnsi="Times New Roman" w:cs="Times New Roman"/>
                <w:szCs w:val="24"/>
              </w:rPr>
              <w:t>的要求</w:t>
            </w:r>
          </w:p>
        </w:tc>
      </w:tr>
    </w:tbl>
    <w:p w14:paraId="5BC976B5" w14:textId="77777777" w:rsidR="00F5669C" w:rsidRDefault="00296B26" w:rsidP="00CA0F9A">
      <w:pPr>
        <w:ind w:firstLineChars="200" w:firstLine="420"/>
        <w:jc w:val="center"/>
        <w:rPr>
          <w:rFonts w:ascii="Times New Roman" w:eastAsia="宋体" w:hAnsi="Times New Roman" w:cs="Times New Roman"/>
          <w:szCs w:val="24"/>
        </w:rPr>
      </w:pPr>
      <w:r>
        <w:rPr>
          <w:rFonts w:ascii="Times New Roman" w:eastAsia="宋体" w:hAnsi="Times New Roman" w:cs="Times New Roman" w:hint="eastAsia"/>
          <w:szCs w:val="24"/>
        </w:rPr>
        <w:t>表</w:t>
      </w:r>
      <w:r w:rsidR="009A759F">
        <w:rPr>
          <w:rFonts w:ascii="Times New Roman" w:eastAsia="宋体" w:hAnsi="Times New Roman" w:cs="Times New Roman"/>
          <w:szCs w:val="24"/>
        </w:rPr>
        <w:t>6</w:t>
      </w:r>
      <w:r>
        <w:rPr>
          <w:rFonts w:ascii="Times New Roman" w:eastAsia="宋体" w:hAnsi="Times New Roman" w:cs="Times New Roman"/>
          <w:szCs w:val="24"/>
        </w:rPr>
        <w:t xml:space="preserve"> </w:t>
      </w:r>
      <w:r>
        <w:rPr>
          <w:rFonts w:ascii="Times New Roman" w:eastAsia="宋体" w:hAnsi="Times New Roman" w:cs="Times New Roman" w:hint="eastAsia"/>
          <w:szCs w:val="24"/>
        </w:rPr>
        <w:t>避障策略生成</w:t>
      </w:r>
      <w:r w:rsidR="00985F9E">
        <w:rPr>
          <w:rFonts w:ascii="Times New Roman" w:eastAsia="宋体" w:hAnsi="Times New Roman" w:cs="Times New Roman" w:hint="eastAsia"/>
          <w:szCs w:val="24"/>
        </w:rPr>
        <w:t>模块</w:t>
      </w:r>
      <w:r>
        <w:rPr>
          <w:rFonts w:ascii="Times New Roman" w:eastAsia="宋体" w:hAnsi="Times New Roman" w:cs="Times New Roman"/>
          <w:szCs w:val="24"/>
        </w:rPr>
        <w:t>功能检测</w:t>
      </w:r>
    </w:p>
    <w:tbl>
      <w:tblPr>
        <w:tblStyle w:val="af3"/>
        <w:tblW w:w="0" w:type="auto"/>
        <w:tblLook w:val="04A0" w:firstRow="1" w:lastRow="0" w:firstColumn="1" w:lastColumn="0" w:noHBand="0" w:noVBand="1"/>
      </w:tblPr>
      <w:tblGrid>
        <w:gridCol w:w="2331"/>
        <w:gridCol w:w="2331"/>
        <w:gridCol w:w="2332"/>
        <w:gridCol w:w="2332"/>
      </w:tblGrid>
      <w:tr w:rsidR="00F6689C" w14:paraId="7F4D4B4D" w14:textId="77777777" w:rsidTr="00CA0F9A">
        <w:tc>
          <w:tcPr>
            <w:tcW w:w="2331" w:type="dxa"/>
            <w:tcBorders>
              <w:top w:val="single" w:sz="12" w:space="0" w:color="auto"/>
              <w:left w:val="single" w:sz="12" w:space="0" w:color="auto"/>
              <w:bottom w:val="single" w:sz="12" w:space="0" w:color="auto"/>
            </w:tcBorders>
            <w:vAlign w:val="center"/>
          </w:tcPr>
          <w:p w14:paraId="5ADBE575" w14:textId="77777777" w:rsidR="00F6689C" w:rsidRDefault="00F6689C" w:rsidP="00375A7F">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序号</w:t>
            </w:r>
          </w:p>
        </w:tc>
        <w:tc>
          <w:tcPr>
            <w:tcW w:w="2331" w:type="dxa"/>
            <w:tcBorders>
              <w:top w:val="single" w:sz="12" w:space="0" w:color="auto"/>
              <w:bottom w:val="single" w:sz="12" w:space="0" w:color="auto"/>
            </w:tcBorders>
            <w:vAlign w:val="center"/>
          </w:tcPr>
          <w:p w14:paraId="40FE92F8" w14:textId="77777777" w:rsidR="00F6689C" w:rsidRDefault="00F6689C" w:rsidP="00375A7F">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检测项目</w:t>
            </w:r>
          </w:p>
        </w:tc>
        <w:tc>
          <w:tcPr>
            <w:tcW w:w="2332" w:type="dxa"/>
            <w:tcBorders>
              <w:top w:val="single" w:sz="12" w:space="0" w:color="auto"/>
              <w:bottom w:val="single" w:sz="12" w:space="0" w:color="auto"/>
            </w:tcBorders>
            <w:vAlign w:val="center"/>
          </w:tcPr>
          <w:p w14:paraId="0159094B" w14:textId="77777777" w:rsidR="00F6689C" w:rsidRDefault="00F6689C" w:rsidP="00375A7F">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检测方法</w:t>
            </w:r>
          </w:p>
        </w:tc>
        <w:tc>
          <w:tcPr>
            <w:tcW w:w="2332" w:type="dxa"/>
            <w:tcBorders>
              <w:top w:val="single" w:sz="12" w:space="0" w:color="auto"/>
              <w:bottom w:val="single" w:sz="12" w:space="0" w:color="auto"/>
              <w:right w:val="single" w:sz="12" w:space="0" w:color="auto"/>
            </w:tcBorders>
            <w:vAlign w:val="center"/>
          </w:tcPr>
          <w:p w14:paraId="4FC62383" w14:textId="77777777" w:rsidR="00F6689C" w:rsidRDefault="00F6689C" w:rsidP="00375A7F">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合格判据</w:t>
            </w:r>
          </w:p>
        </w:tc>
      </w:tr>
      <w:tr w:rsidR="00F6689C" w:rsidRPr="000E2190" w14:paraId="7BAC396F" w14:textId="77777777" w:rsidTr="00CA0F9A">
        <w:tc>
          <w:tcPr>
            <w:tcW w:w="2331" w:type="dxa"/>
            <w:tcBorders>
              <w:left w:val="single" w:sz="12" w:space="0" w:color="auto"/>
              <w:bottom w:val="single" w:sz="12" w:space="0" w:color="auto"/>
            </w:tcBorders>
            <w:vAlign w:val="center"/>
          </w:tcPr>
          <w:p w14:paraId="534ED829" w14:textId="77777777" w:rsidR="00F6689C" w:rsidRDefault="00985F9E" w:rsidP="00375A7F">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szCs w:val="24"/>
              </w:rPr>
              <w:t>1</w:t>
            </w:r>
          </w:p>
        </w:tc>
        <w:tc>
          <w:tcPr>
            <w:tcW w:w="2331" w:type="dxa"/>
            <w:tcBorders>
              <w:bottom w:val="single" w:sz="12" w:space="0" w:color="auto"/>
            </w:tcBorders>
            <w:vAlign w:val="center"/>
          </w:tcPr>
          <w:p w14:paraId="12C77B3B" w14:textId="77777777" w:rsidR="00F6689C" w:rsidRDefault="005F2821" w:rsidP="005F2821">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拖拉机</w:t>
            </w:r>
            <w:r w:rsidR="00F6689C">
              <w:rPr>
                <w:rFonts w:ascii="Times New Roman" w:eastAsia="宋体" w:hAnsi="Times New Roman" w:cs="Times New Roman" w:hint="eastAsia"/>
                <w:szCs w:val="24"/>
              </w:rPr>
              <w:t>避障</w:t>
            </w:r>
            <w:r>
              <w:rPr>
                <w:rFonts w:ascii="Times New Roman" w:eastAsia="宋体" w:hAnsi="Times New Roman" w:cs="Times New Roman" w:hint="eastAsia"/>
                <w:szCs w:val="24"/>
              </w:rPr>
              <w:t>应急制动</w:t>
            </w:r>
            <w:r>
              <w:rPr>
                <w:rFonts w:ascii="Times New Roman" w:eastAsia="宋体" w:hAnsi="Times New Roman" w:cs="Times New Roman"/>
                <w:szCs w:val="24"/>
              </w:rPr>
              <w:t>距离</w:t>
            </w:r>
          </w:p>
        </w:tc>
        <w:tc>
          <w:tcPr>
            <w:tcW w:w="2332" w:type="dxa"/>
            <w:tcBorders>
              <w:bottom w:val="single" w:sz="12" w:space="0" w:color="auto"/>
            </w:tcBorders>
            <w:vAlign w:val="center"/>
          </w:tcPr>
          <w:p w14:paraId="09CF5436" w14:textId="77777777" w:rsidR="00F6689C" w:rsidRDefault="00975937" w:rsidP="00975937">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对拖拉机</w:t>
            </w:r>
            <w:r>
              <w:rPr>
                <w:rFonts w:ascii="Times New Roman" w:eastAsia="宋体" w:hAnsi="Times New Roman" w:cs="Times New Roman"/>
                <w:szCs w:val="24"/>
              </w:rPr>
              <w:t>进行应急制动操作，</w:t>
            </w:r>
            <w:r w:rsidR="00AC1E71">
              <w:rPr>
                <w:rFonts w:ascii="Times New Roman" w:eastAsia="宋体" w:hAnsi="Times New Roman" w:cs="Times New Roman" w:hint="eastAsia"/>
                <w:szCs w:val="24"/>
              </w:rPr>
              <w:t>测量其</w:t>
            </w:r>
            <w:r w:rsidR="00AC1E71">
              <w:rPr>
                <w:rFonts w:ascii="Times New Roman" w:eastAsia="宋体" w:hAnsi="Times New Roman" w:cs="Times New Roman"/>
                <w:szCs w:val="24"/>
              </w:rPr>
              <w:t>紧急制动</w:t>
            </w:r>
            <w:r w:rsidR="00AC1E71">
              <w:rPr>
                <w:rFonts w:ascii="Times New Roman" w:eastAsia="宋体" w:hAnsi="Times New Roman" w:cs="Times New Roman" w:hint="eastAsia"/>
                <w:szCs w:val="24"/>
              </w:rPr>
              <w:t>移动</w:t>
            </w:r>
            <w:r w:rsidR="00AC1E71">
              <w:rPr>
                <w:rFonts w:ascii="Times New Roman" w:eastAsia="宋体" w:hAnsi="Times New Roman" w:cs="Times New Roman"/>
                <w:szCs w:val="24"/>
              </w:rPr>
              <w:t>距离</w:t>
            </w:r>
          </w:p>
        </w:tc>
        <w:tc>
          <w:tcPr>
            <w:tcW w:w="2332" w:type="dxa"/>
            <w:tcBorders>
              <w:bottom w:val="single" w:sz="12" w:space="0" w:color="auto"/>
              <w:right w:val="single" w:sz="12" w:space="0" w:color="auto"/>
            </w:tcBorders>
            <w:vAlign w:val="center"/>
          </w:tcPr>
          <w:p w14:paraId="71DE63EC" w14:textId="77777777" w:rsidR="00F6689C" w:rsidRDefault="00AC1E71" w:rsidP="00AC1E71">
            <w:pPr>
              <w:widowControl/>
              <w:numPr>
                <w:ilvl w:val="2"/>
                <w:numId w:val="0"/>
              </w:numPr>
              <w:spacing w:beforeLines="50" w:before="156" w:afterLines="50" w:after="156" w:line="360" w:lineRule="auto"/>
              <w:jc w:val="center"/>
              <w:outlineLvl w:val="2"/>
              <w:rPr>
                <w:rFonts w:ascii="Times New Roman" w:eastAsia="宋体" w:hAnsi="Times New Roman" w:cs="Times New Roman"/>
                <w:szCs w:val="24"/>
              </w:rPr>
            </w:pPr>
            <w:r>
              <w:rPr>
                <w:rFonts w:ascii="Times New Roman" w:eastAsia="宋体" w:hAnsi="Times New Roman" w:cs="Times New Roman" w:hint="eastAsia"/>
                <w:szCs w:val="24"/>
              </w:rPr>
              <w:t>符合</w:t>
            </w:r>
            <w:r>
              <w:rPr>
                <w:rFonts w:ascii="Times New Roman" w:eastAsia="宋体" w:hAnsi="Times New Roman" w:cs="Times New Roman" w:hint="eastAsia"/>
                <w:szCs w:val="24"/>
              </w:rPr>
              <w:t>5.4.5</w:t>
            </w:r>
            <w:r>
              <w:rPr>
                <w:rFonts w:ascii="Times New Roman" w:eastAsia="宋体" w:hAnsi="Times New Roman" w:cs="Times New Roman" w:hint="eastAsia"/>
                <w:szCs w:val="24"/>
              </w:rPr>
              <w:t>规定</w:t>
            </w:r>
            <w:r>
              <w:rPr>
                <w:rFonts w:ascii="Times New Roman" w:eastAsia="宋体" w:hAnsi="Times New Roman" w:cs="Times New Roman"/>
                <w:szCs w:val="24"/>
              </w:rPr>
              <w:t>的要求</w:t>
            </w:r>
          </w:p>
        </w:tc>
      </w:tr>
    </w:tbl>
    <w:p w14:paraId="19245C53" w14:textId="77777777" w:rsidR="00F6689C" w:rsidRPr="00F6689C" w:rsidRDefault="00F6689C" w:rsidP="00CA0F9A">
      <w:pPr>
        <w:ind w:firstLineChars="200" w:firstLine="420"/>
        <w:jc w:val="center"/>
        <w:rPr>
          <w:rFonts w:ascii="Times New Roman" w:eastAsia="宋体" w:hAnsi="Times New Roman" w:cs="Times New Roman"/>
          <w:szCs w:val="24"/>
        </w:rPr>
      </w:pPr>
      <w:r>
        <w:rPr>
          <w:rFonts w:ascii="Times New Roman" w:eastAsia="宋体" w:hAnsi="Times New Roman" w:cs="Times New Roman" w:hint="eastAsia"/>
          <w:szCs w:val="24"/>
        </w:rPr>
        <w:t>表</w:t>
      </w:r>
      <w:r w:rsidR="009A759F">
        <w:rPr>
          <w:rFonts w:ascii="Times New Roman" w:eastAsia="宋体" w:hAnsi="Times New Roman" w:cs="Times New Roman"/>
          <w:szCs w:val="24"/>
        </w:rPr>
        <w:t>7</w:t>
      </w:r>
      <w:r>
        <w:rPr>
          <w:rFonts w:ascii="Times New Roman" w:eastAsia="宋体" w:hAnsi="Times New Roman" w:cs="Times New Roman"/>
          <w:szCs w:val="24"/>
        </w:rPr>
        <w:t xml:space="preserve"> </w:t>
      </w:r>
      <w:r w:rsidR="004E3D22">
        <w:rPr>
          <w:rFonts w:ascii="Times New Roman" w:eastAsia="宋体" w:hAnsi="Times New Roman" w:cs="Times New Roman" w:hint="eastAsia"/>
          <w:szCs w:val="24"/>
        </w:rPr>
        <w:t>拖拉机</w:t>
      </w:r>
      <w:r w:rsidR="004E3D22">
        <w:rPr>
          <w:rFonts w:ascii="Times New Roman" w:eastAsia="宋体" w:hAnsi="Times New Roman" w:cs="Times New Roman"/>
          <w:szCs w:val="24"/>
        </w:rPr>
        <w:t>自动导航避障控制</w:t>
      </w:r>
      <w:r w:rsidR="0009380F">
        <w:rPr>
          <w:rFonts w:ascii="Times New Roman" w:eastAsia="宋体" w:hAnsi="Times New Roman" w:cs="Times New Roman" w:hint="eastAsia"/>
          <w:szCs w:val="24"/>
        </w:rPr>
        <w:t>模块</w:t>
      </w:r>
      <w:r>
        <w:rPr>
          <w:rFonts w:ascii="Times New Roman" w:eastAsia="宋体" w:hAnsi="Times New Roman" w:cs="Times New Roman"/>
          <w:szCs w:val="24"/>
        </w:rPr>
        <w:t>功能检测</w:t>
      </w:r>
    </w:p>
    <w:p w14:paraId="22F69F84" w14:textId="77777777" w:rsidR="003F177B" w:rsidRPr="008E4743" w:rsidRDefault="003F177B" w:rsidP="008E4743">
      <w:pPr>
        <w:ind w:firstLineChars="200" w:firstLine="400"/>
        <w:rPr>
          <w:rFonts w:ascii="Times New Roman" w:eastAsia="宋体" w:hAnsi="Times New Roman" w:cs="Times New Roman"/>
          <w:szCs w:val="24"/>
        </w:rPr>
      </w:pPr>
      <w:r w:rsidRPr="003F177B">
        <w:rPr>
          <w:rFonts w:ascii="宋体" w:eastAsia="宋体" w:hAnsi="宋体" w:cs="Times New Roman"/>
          <w:noProof/>
          <w:sz w:val="20"/>
          <w:szCs w:val="24"/>
        </w:rPr>
        <mc:AlternateContent>
          <mc:Choice Requires="wps">
            <w:drawing>
              <wp:anchor distT="4294967295" distB="4294967295" distL="114300" distR="114300" simplePos="0" relativeHeight="251670528" behindDoc="0" locked="0" layoutInCell="1" allowOverlap="1" wp14:anchorId="50F3F01C" wp14:editId="394F4899">
                <wp:simplePos x="0" y="0"/>
                <wp:positionH relativeFrom="column">
                  <wp:posOffset>1733550</wp:posOffset>
                </wp:positionH>
                <wp:positionV relativeFrom="paragraph">
                  <wp:posOffset>139064</wp:posOffset>
                </wp:positionV>
                <wp:extent cx="2171700" cy="0"/>
                <wp:effectExtent l="0" t="0" r="19050" b="19050"/>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783FD73A" id="直接连接符 13" o:spid="_x0000_s1026" style="position:absolute;left:0;text-align:left;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6.5pt,10.95pt" to="307.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"/>
            </w:pict>
          </mc:Fallback>
        </mc:AlternateContent>
      </w:r>
    </w:p>
    <w:p w14:paraId="6A5249BE" w14:textId="77777777" w:rsidR="009F6233" w:rsidRPr="00280720" w:rsidRDefault="009F6233"/>
    <w:sectPr w:rsidR="009F6233" w:rsidRPr="00280720" w:rsidSect="008E08EB">
      <w:footerReference w:type="even" r:id="rId16"/>
      <w:footerReference w:type="default" r:id="rId17"/>
      <w:pgSz w:w="11906" w:h="16838"/>
      <w:pgMar w:top="1021" w:right="1416" w:bottom="1021" w:left="1134"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573049" w14:textId="77777777" w:rsidR="007E2C0D" w:rsidRDefault="007E2C0D" w:rsidP="003F177B">
      <w:r>
        <w:separator/>
      </w:r>
    </w:p>
  </w:endnote>
  <w:endnote w:type="continuationSeparator" w:id="0">
    <w:p w14:paraId="0C57D055" w14:textId="77777777" w:rsidR="007E2C0D" w:rsidRDefault="007E2C0D" w:rsidP="003F1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4125B8" w14:textId="77777777" w:rsidR="008E08EB" w:rsidRPr="007C478A" w:rsidRDefault="008E08EB" w:rsidP="008E08EB">
    <w:pPr>
      <w:pStyle w:val="a4"/>
      <w:framePr w:wrap="around" w:vAnchor="text" w:hAnchor="margin" w:xAlign="outside" w:y="1"/>
      <w:rPr>
        <w:rStyle w:val="a6"/>
        <w:b/>
        <w:sz w:val="21"/>
        <w:szCs w:val="21"/>
      </w:rPr>
    </w:pPr>
    <w:r w:rsidRPr="007C478A">
      <w:rPr>
        <w:rStyle w:val="a6"/>
        <w:b/>
        <w:sz w:val="21"/>
        <w:szCs w:val="21"/>
      </w:rPr>
      <w:fldChar w:fldCharType="begin"/>
    </w:r>
    <w:r w:rsidRPr="007C478A">
      <w:rPr>
        <w:rStyle w:val="a6"/>
        <w:b/>
        <w:sz w:val="21"/>
        <w:szCs w:val="21"/>
      </w:rPr>
      <w:instrText xml:space="preserve">PAGE  </w:instrText>
    </w:r>
    <w:r w:rsidRPr="007C478A">
      <w:rPr>
        <w:rStyle w:val="a6"/>
        <w:b/>
        <w:sz w:val="21"/>
        <w:szCs w:val="21"/>
      </w:rPr>
      <w:fldChar w:fldCharType="separate"/>
    </w:r>
    <w:r>
      <w:rPr>
        <w:rStyle w:val="a6"/>
        <w:b/>
        <w:noProof/>
        <w:sz w:val="21"/>
        <w:szCs w:val="21"/>
      </w:rPr>
      <w:t>II</w:t>
    </w:r>
    <w:r w:rsidRPr="007C478A">
      <w:rPr>
        <w:rStyle w:val="a6"/>
        <w:b/>
        <w:sz w:val="21"/>
        <w:szCs w:val="21"/>
      </w:rPr>
      <w:fldChar w:fldCharType="end"/>
    </w:r>
  </w:p>
  <w:p w14:paraId="7F50C2C8" w14:textId="77777777" w:rsidR="008E08EB" w:rsidRPr="007C478A" w:rsidRDefault="008E08EB" w:rsidP="008E08EB">
    <w:pPr>
      <w:pStyle w:val="a8"/>
      <w:ind w:right="360" w:firstLine="360"/>
      <w:jc w:val="center"/>
      <w:rPr>
        <w:rStyle w:val="a6"/>
        <w:b/>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F4F9B" w14:textId="77777777" w:rsidR="008E08EB" w:rsidRPr="00EE49B4" w:rsidRDefault="008E08EB" w:rsidP="008E08EB">
    <w:pPr>
      <w:pStyle w:val="a9"/>
      <w:jc w:val="center"/>
      <w:rPr>
        <w:rStyle w:val="a6"/>
        <w:szCs w:val="18"/>
      </w:rPr>
    </w:pPr>
    <w:r w:rsidRPr="00EE49B4">
      <w:rPr>
        <w:rStyle w:val="a6"/>
        <w:szCs w:val="18"/>
      </w:rPr>
      <w:fldChar w:fldCharType="begin"/>
    </w:r>
    <w:r w:rsidRPr="00EE49B4">
      <w:rPr>
        <w:rStyle w:val="a6"/>
        <w:szCs w:val="18"/>
      </w:rPr>
      <w:instrText xml:space="preserve">PAGE  </w:instrText>
    </w:r>
    <w:r w:rsidRPr="00EE49B4">
      <w:rPr>
        <w:rStyle w:val="a6"/>
        <w:szCs w:val="18"/>
      </w:rPr>
      <w:fldChar w:fldCharType="separate"/>
    </w:r>
    <w:r>
      <w:rPr>
        <w:rStyle w:val="a6"/>
        <w:noProof/>
        <w:szCs w:val="18"/>
      </w:rPr>
      <w:t>13</w:t>
    </w:r>
    <w:r w:rsidRPr="00EE49B4">
      <w:rPr>
        <w:rStyle w:val="a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93E41" w14:textId="77777777" w:rsidR="008E08EB" w:rsidRDefault="008E08EB">
    <w:pPr>
      <w:pStyle w:val="a8"/>
      <w:rPr>
        <w:rStyle w:val="a6"/>
      </w:rPr>
    </w:pPr>
    <w:r>
      <w:rPr>
        <w:rStyle w:val="a6"/>
      </w:rPr>
      <w:fldChar w:fldCharType="begin"/>
    </w:r>
    <w:r>
      <w:rPr>
        <w:rStyle w:val="a6"/>
      </w:rPr>
      <w:instrText xml:space="preserve">PAGE  </w:instrText>
    </w:r>
    <w:r>
      <w:rPr>
        <w:rStyle w:val="a6"/>
      </w:rPr>
      <w:fldChar w:fldCharType="separate"/>
    </w:r>
    <w:r>
      <w:rPr>
        <w:rStyle w:val="a6"/>
        <w:noProof/>
      </w:rPr>
      <w:t>IV</w:t>
    </w:r>
    <w:r>
      <w:rPr>
        <w:rStyle w:val="a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75637" w14:textId="77777777" w:rsidR="008E08EB" w:rsidRDefault="008E08EB">
    <w:pPr>
      <w:pStyle w:val="a9"/>
      <w:rPr>
        <w:rStyle w:val="a6"/>
      </w:rPr>
    </w:pPr>
    <w:r>
      <w:rPr>
        <w:rStyle w:val="a6"/>
      </w:rPr>
      <w:fldChar w:fldCharType="begin"/>
    </w:r>
    <w:r>
      <w:rPr>
        <w:rStyle w:val="a6"/>
      </w:rPr>
      <w:instrText xml:space="preserve">PAGE  </w:instrText>
    </w:r>
    <w:r>
      <w:rPr>
        <w:rStyle w:val="a6"/>
      </w:rPr>
      <w:fldChar w:fldCharType="separate"/>
    </w:r>
    <w:r w:rsidR="00DB0947">
      <w:rPr>
        <w:rStyle w:val="a6"/>
        <w:noProof/>
      </w:rPr>
      <w:t>II</w:t>
    </w:r>
    <w:r>
      <w:rPr>
        <w:rStyle w:val="a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E6935" w14:textId="77777777" w:rsidR="008E08EB" w:rsidRDefault="008E08EB" w:rsidP="008E08EB">
    <w:pPr>
      <w:pStyle w:val="a4"/>
      <w:framePr w:wrap="around" w:vAnchor="text" w:hAnchor="page" w:x="1141" w:y="7"/>
      <w:rPr>
        <w:rStyle w:val="a6"/>
      </w:rPr>
    </w:pPr>
    <w:r>
      <w:rPr>
        <w:rStyle w:val="a6"/>
      </w:rPr>
      <w:fldChar w:fldCharType="begin"/>
    </w:r>
    <w:r>
      <w:rPr>
        <w:rStyle w:val="a6"/>
      </w:rPr>
      <w:instrText xml:space="preserve">PAGE  </w:instrText>
    </w:r>
    <w:r>
      <w:rPr>
        <w:rStyle w:val="a6"/>
      </w:rPr>
      <w:fldChar w:fldCharType="separate"/>
    </w:r>
    <w:r>
      <w:rPr>
        <w:rStyle w:val="a6"/>
        <w:noProof/>
      </w:rPr>
      <w:t>12</w:t>
    </w:r>
    <w:r>
      <w:rPr>
        <w:rStyle w:val="a6"/>
      </w:rPr>
      <w:fldChar w:fldCharType="end"/>
    </w:r>
  </w:p>
  <w:p w14:paraId="1F96EE39" w14:textId="77777777" w:rsidR="008E08EB" w:rsidRDefault="008E08EB" w:rsidP="008E08EB">
    <w:pPr>
      <w:pStyle w:val="a4"/>
      <w:ind w:right="360"/>
    </w:pPr>
    <w:r>
      <w:rPr>
        <w:rFonts w:hint="eastAsia"/>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07073" w14:textId="77777777" w:rsidR="008E08EB" w:rsidRDefault="008E08EB" w:rsidP="008E08EB">
    <w:pPr>
      <w:pStyle w:val="a4"/>
      <w:framePr w:wrap="around" w:vAnchor="text" w:hAnchor="page" w:x="10664" w:y="-6"/>
      <w:jc w:val="right"/>
      <w:rPr>
        <w:rStyle w:val="a6"/>
      </w:rPr>
    </w:pPr>
    <w:r>
      <w:rPr>
        <w:rStyle w:val="a6"/>
      </w:rPr>
      <w:fldChar w:fldCharType="begin"/>
    </w:r>
    <w:r>
      <w:rPr>
        <w:rStyle w:val="a6"/>
      </w:rPr>
      <w:instrText xml:space="preserve">PAGE  </w:instrText>
    </w:r>
    <w:r>
      <w:rPr>
        <w:rStyle w:val="a6"/>
      </w:rPr>
      <w:fldChar w:fldCharType="separate"/>
    </w:r>
    <w:r w:rsidR="00DB0947">
      <w:rPr>
        <w:rStyle w:val="a6"/>
        <w:noProof/>
      </w:rPr>
      <w:t>2</w:t>
    </w:r>
    <w:r>
      <w:rPr>
        <w:rStyle w:val="a6"/>
      </w:rPr>
      <w:fldChar w:fldCharType="end"/>
    </w:r>
  </w:p>
  <w:p w14:paraId="1106D701" w14:textId="77777777" w:rsidR="008E08EB" w:rsidRDefault="008E08EB">
    <w:pPr>
      <w:pStyle w:val="a4"/>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4B7147" w14:textId="77777777" w:rsidR="007E2C0D" w:rsidRDefault="007E2C0D" w:rsidP="003F177B">
      <w:r>
        <w:separator/>
      </w:r>
    </w:p>
  </w:footnote>
  <w:footnote w:type="continuationSeparator" w:id="0">
    <w:p w14:paraId="6C71EDBC" w14:textId="77777777" w:rsidR="007E2C0D" w:rsidRDefault="007E2C0D" w:rsidP="003F17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67B7B" w14:textId="77777777" w:rsidR="008E08EB" w:rsidRPr="007C478A" w:rsidRDefault="008E08EB" w:rsidP="008E08EB">
    <w:pPr>
      <w:pStyle w:val="aa"/>
      <w:rPr>
        <w:b/>
      </w:rPr>
    </w:pPr>
    <w:r w:rsidRPr="007C478A">
      <w:rPr>
        <w:b/>
      </w:rPr>
      <w:t>GB</w:t>
    </w:r>
    <w:r w:rsidRPr="007C478A">
      <w:rPr>
        <w:rFonts w:hint="eastAsia"/>
        <w:b/>
      </w:rPr>
      <w:t xml:space="preserve"> 10395.1</w:t>
    </w:r>
    <w:r w:rsidRPr="007C478A">
      <w:rPr>
        <w:b/>
      </w:rPr>
      <w:t>—200</w:t>
    </w:r>
    <w:r w:rsidRPr="007C478A">
      <w:rPr>
        <w:rFonts w:ascii="宋体" w:hAnsi="宋体"/>
        <w:b/>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CB2F0" w14:textId="7212C3E7" w:rsidR="008E08EB" w:rsidRPr="00EF3B6D" w:rsidRDefault="008E08EB">
    <w:pPr>
      <w:pStyle w:val="aa"/>
    </w:pPr>
    <w:r>
      <w:rPr>
        <w:rFonts w:hint="eastAsia"/>
      </w:rPr>
      <w:t>T/NJ XX</w:t>
    </w:r>
    <w:r w:rsidRPr="00EF3B6D">
      <w:t>—20</w:t>
    </w:r>
    <w:r w:rsidRPr="00EF3B6D">
      <w:rPr>
        <w:rFonts w:hint="eastAsia"/>
      </w:rPr>
      <w:t>1</w:t>
    </w:r>
    <w:r w:rsidR="00DB0947">
      <w:rPr>
        <w:rFonts w:hint="eastAsia"/>
      </w:rPr>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317FE" w14:textId="77777777" w:rsidR="008E08EB" w:rsidRDefault="008E08EB">
    <w:pPr>
      <w:pStyle w:val="ab"/>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3A62CB"/>
    <w:multiLevelType w:val="multilevel"/>
    <w:tmpl w:val="12E2CE8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D95"/>
    <w:rsid w:val="000050CE"/>
    <w:rsid w:val="000062F4"/>
    <w:rsid w:val="00020890"/>
    <w:rsid w:val="00021200"/>
    <w:rsid w:val="00030EDA"/>
    <w:rsid w:val="000317C7"/>
    <w:rsid w:val="000352AA"/>
    <w:rsid w:val="00037020"/>
    <w:rsid w:val="000370E4"/>
    <w:rsid w:val="00043EE9"/>
    <w:rsid w:val="00045646"/>
    <w:rsid w:val="00054A02"/>
    <w:rsid w:val="00056081"/>
    <w:rsid w:val="00061D77"/>
    <w:rsid w:val="000620DE"/>
    <w:rsid w:val="00066949"/>
    <w:rsid w:val="00072E4E"/>
    <w:rsid w:val="00074210"/>
    <w:rsid w:val="000801FC"/>
    <w:rsid w:val="0008242F"/>
    <w:rsid w:val="00085347"/>
    <w:rsid w:val="00086200"/>
    <w:rsid w:val="0009380F"/>
    <w:rsid w:val="000A0264"/>
    <w:rsid w:val="000A4093"/>
    <w:rsid w:val="000A5E2C"/>
    <w:rsid w:val="000A6B35"/>
    <w:rsid w:val="000B5622"/>
    <w:rsid w:val="000B5B8A"/>
    <w:rsid w:val="000C3B2F"/>
    <w:rsid w:val="000C590C"/>
    <w:rsid w:val="000D1CE3"/>
    <w:rsid w:val="000D217A"/>
    <w:rsid w:val="000D4654"/>
    <w:rsid w:val="000D468C"/>
    <w:rsid w:val="000E2190"/>
    <w:rsid w:val="00100FC7"/>
    <w:rsid w:val="0011148A"/>
    <w:rsid w:val="001114BE"/>
    <w:rsid w:val="00112199"/>
    <w:rsid w:val="00115E1C"/>
    <w:rsid w:val="00124291"/>
    <w:rsid w:val="00132555"/>
    <w:rsid w:val="001357A3"/>
    <w:rsid w:val="00146381"/>
    <w:rsid w:val="00150FCD"/>
    <w:rsid w:val="00153031"/>
    <w:rsid w:val="00156282"/>
    <w:rsid w:val="00161696"/>
    <w:rsid w:val="001618D8"/>
    <w:rsid w:val="00162F89"/>
    <w:rsid w:val="00164CBC"/>
    <w:rsid w:val="0016617A"/>
    <w:rsid w:val="00174573"/>
    <w:rsid w:val="001755BF"/>
    <w:rsid w:val="00176667"/>
    <w:rsid w:val="001806A2"/>
    <w:rsid w:val="001849A8"/>
    <w:rsid w:val="00195E2F"/>
    <w:rsid w:val="001A0C03"/>
    <w:rsid w:val="001A4BD5"/>
    <w:rsid w:val="001C0296"/>
    <w:rsid w:val="001C1ADF"/>
    <w:rsid w:val="001C4FCC"/>
    <w:rsid w:val="001F6A0E"/>
    <w:rsid w:val="001F78D3"/>
    <w:rsid w:val="002013BD"/>
    <w:rsid w:val="00201785"/>
    <w:rsid w:val="0020556A"/>
    <w:rsid w:val="00206764"/>
    <w:rsid w:val="00211E67"/>
    <w:rsid w:val="00233599"/>
    <w:rsid w:val="0023406B"/>
    <w:rsid w:val="00234581"/>
    <w:rsid w:val="00240720"/>
    <w:rsid w:val="00242F18"/>
    <w:rsid w:val="0025110C"/>
    <w:rsid w:val="002515CA"/>
    <w:rsid w:val="00271BC6"/>
    <w:rsid w:val="00277539"/>
    <w:rsid w:val="00280720"/>
    <w:rsid w:val="002911CD"/>
    <w:rsid w:val="00294F80"/>
    <w:rsid w:val="002959FE"/>
    <w:rsid w:val="002969CA"/>
    <w:rsid w:val="00296B26"/>
    <w:rsid w:val="002A31CE"/>
    <w:rsid w:val="002A6836"/>
    <w:rsid w:val="002B40E9"/>
    <w:rsid w:val="002B7C27"/>
    <w:rsid w:val="002C259A"/>
    <w:rsid w:val="002C61D8"/>
    <w:rsid w:val="002D1827"/>
    <w:rsid w:val="002D1EE7"/>
    <w:rsid w:val="002E38ED"/>
    <w:rsid w:val="002E7465"/>
    <w:rsid w:val="002F020A"/>
    <w:rsid w:val="002F11F8"/>
    <w:rsid w:val="002F2971"/>
    <w:rsid w:val="002F4F25"/>
    <w:rsid w:val="002F69CD"/>
    <w:rsid w:val="00314B6A"/>
    <w:rsid w:val="00315547"/>
    <w:rsid w:val="00317D34"/>
    <w:rsid w:val="00320058"/>
    <w:rsid w:val="00320472"/>
    <w:rsid w:val="00322B71"/>
    <w:rsid w:val="003245A7"/>
    <w:rsid w:val="00333AE7"/>
    <w:rsid w:val="00340D3D"/>
    <w:rsid w:val="003508AE"/>
    <w:rsid w:val="003511E6"/>
    <w:rsid w:val="003532D7"/>
    <w:rsid w:val="00362B64"/>
    <w:rsid w:val="00367958"/>
    <w:rsid w:val="00372141"/>
    <w:rsid w:val="00373FBF"/>
    <w:rsid w:val="0037754D"/>
    <w:rsid w:val="003940EA"/>
    <w:rsid w:val="00394B81"/>
    <w:rsid w:val="0039713B"/>
    <w:rsid w:val="003C1667"/>
    <w:rsid w:val="003D0ADC"/>
    <w:rsid w:val="003E2066"/>
    <w:rsid w:val="003E2515"/>
    <w:rsid w:val="003E509A"/>
    <w:rsid w:val="003E74E4"/>
    <w:rsid w:val="003F177B"/>
    <w:rsid w:val="003F4918"/>
    <w:rsid w:val="00401D95"/>
    <w:rsid w:val="0043671C"/>
    <w:rsid w:val="00436BD9"/>
    <w:rsid w:val="00440075"/>
    <w:rsid w:val="00445B00"/>
    <w:rsid w:val="004504D1"/>
    <w:rsid w:val="004562C1"/>
    <w:rsid w:val="00456AD3"/>
    <w:rsid w:val="00466102"/>
    <w:rsid w:val="00472B01"/>
    <w:rsid w:val="00472BFC"/>
    <w:rsid w:val="0047470F"/>
    <w:rsid w:val="00476B72"/>
    <w:rsid w:val="004775FF"/>
    <w:rsid w:val="00490E4E"/>
    <w:rsid w:val="00493E6A"/>
    <w:rsid w:val="004A5E04"/>
    <w:rsid w:val="004A614F"/>
    <w:rsid w:val="004B52C8"/>
    <w:rsid w:val="004B7BAE"/>
    <w:rsid w:val="004C08CB"/>
    <w:rsid w:val="004C1039"/>
    <w:rsid w:val="004D0B47"/>
    <w:rsid w:val="004D144D"/>
    <w:rsid w:val="004D437E"/>
    <w:rsid w:val="004D541C"/>
    <w:rsid w:val="004D6F73"/>
    <w:rsid w:val="004E3D22"/>
    <w:rsid w:val="004E4151"/>
    <w:rsid w:val="004F0499"/>
    <w:rsid w:val="004F21E6"/>
    <w:rsid w:val="004F4A04"/>
    <w:rsid w:val="004F6913"/>
    <w:rsid w:val="00503848"/>
    <w:rsid w:val="005078C9"/>
    <w:rsid w:val="005114C0"/>
    <w:rsid w:val="005122EC"/>
    <w:rsid w:val="0052034B"/>
    <w:rsid w:val="0052455F"/>
    <w:rsid w:val="00526571"/>
    <w:rsid w:val="00526E16"/>
    <w:rsid w:val="00542BA8"/>
    <w:rsid w:val="00546C29"/>
    <w:rsid w:val="00547626"/>
    <w:rsid w:val="00552C29"/>
    <w:rsid w:val="00552E16"/>
    <w:rsid w:val="0055421A"/>
    <w:rsid w:val="00566461"/>
    <w:rsid w:val="00576BCD"/>
    <w:rsid w:val="0058068C"/>
    <w:rsid w:val="00582043"/>
    <w:rsid w:val="0058353F"/>
    <w:rsid w:val="00584027"/>
    <w:rsid w:val="00585617"/>
    <w:rsid w:val="0058780C"/>
    <w:rsid w:val="00595B86"/>
    <w:rsid w:val="0059665C"/>
    <w:rsid w:val="005A0063"/>
    <w:rsid w:val="005A17F0"/>
    <w:rsid w:val="005A2F09"/>
    <w:rsid w:val="005B2D31"/>
    <w:rsid w:val="005B3688"/>
    <w:rsid w:val="005B4A75"/>
    <w:rsid w:val="005D2EFC"/>
    <w:rsid w:val="005D35DC"/>
    <w:rsid w:val="005E6953"/>
    <w:rsid w:val="005F2821"/>
    <w:rsid w:val="0060608D"/>
    <w:rsid w:val="0061341B"/>
    <w:rsid w:val="00620626"/>
    <w:rsid w:val="0063217A"/>
    <w:rsid w:val="00632428"/>
    <w:rsid w:val="00640EFB"/>
    <w:rsid w:val="0064687E"/>
    <w:rsid w:val="00651C53"/>
    <w:rsid w:val="00654A34"/>
    <w:rsid w:val="00655B50"/>
    <w:rsid w:val="00661DC4"/>
    <w:rsid w:val="006636E4"/>
    <w:rsid w:val="0066587B"/>
    <w:rsid w:val="00671990"/>
    <w:rsid w:val="00681585"/>
    <w:rsid w:val="00690F48"/>
    <w:rsid w:val="00692594"/>
    <w:rsid w:val="00693187"/>
    <w:rsid w:val="00693BED"/>
    <w:rsid w:val="0069757C"/>
    <w:rsid w:val="006A5240"/>
    <w:rsid w:val="006B246A"/>
    <w:rsid w:val="006B75BA"/>
    <w:rsid w:val="006D04F9"/>
    <w:rsid w:val="006E356E"/>
    <w:rsid w:val="006F17F5"/>
    <w:rsid w:val="006F2B80"/>
    <w:rsid w:val="006F5699"/>
    <w:rsid w:val="007149FA"/>
    <w:rsid w:val="0071630C"/>
    <w:rsid w:val="007217E9"/>
    <w:rsid w:val="00721B63"/>
    <w:rsid w:val="00722121"/>
    <w:rsid w:val="00726D0F"/>
    <w:rsid w:val="00730A0F"/>
    <w:rsid w:val="00741873"/>
    <w:rsid w:val="00746583"/>
    <w:rsid w:val="0074733B"/>
    <w:rsid w:val="007571FE"/>
    <w:rsid w:val="00760D19"/>
    <w:rsid w:val="00767190"/>
    <w:rsid w:val="00770235"/>
    <w:rsid w:val="007901C3"/>
    <w:rsid w:val="00792CE5"/>
    <w:rsid w:val="007A33E6"/>
    <w:rsid w:val="007A50F1"/>
    <w:rsid w:val="007B5877"/>
    <w:rsid w:val="007C2131"/>
    <w:rsid w:val="007D42D3"/>
    <w:rsid w:val="007D4CC3"/>
    <w:rsid w:val="007E2C0D"/>
    <w:rsid w:val="007E7849"/>
    <w:rsid w:val="007F1910"/>
    <w:rsid w:val="007F3EBA"/>
    <w:rsid w:val="007F6022"/>
    <w:rsid w:val="00800081"/>
    <w:rsid w:val="008138BD"/>
    <w:rsid w:val="00814DEA"/>
    <w:rsid w:val="00824967"/>
    <w:rsid w:val="00826DA0"/>
    <w:rsid w:val="00831357"/>
    <w:rsid w:val="00833831"/>
    <w:rsid w:val="008368E8"/>
    <w:rsid w:val="00841696"/>
    <w:rsid w:val="00842CBE"/>
    <w:rsid w:val="008566C2"/>
    <w:rsid w:val="0085760A"/>
    <w:rsid w:val="0087297E"/>
    <w:rsid w:val="008730C4"/>
    <w:rsid w:val="008811B7"/>
    <w:rsid w:val="00894E5C"/>
    <w:rsid w:val="00896521"/>
    <w:rsid w:val="008A0EE1"/>
    <w:rsid w:val="008A41B8"/>
    <w:rsid w:val="008A6E90"/>
    <w:rsid w:val="008A7FFA"/>
    <w:rsid w:val="008B2A49"/>
    <w:rsid w:val="008C7B1A"/>
    <w:rsid w:val="008E08D6"/>
    <w:rsid w:val="008E08EB"/>
    <w:rsid w:val="008E4743"/>
    <w:rsid w:val="008F3527"/>
    <w:rsid w:val="00904705"/>
    <w:rsid w:val="009142F4"/>
    <w:rsid w:val="009158CB"/>
    <w:rsid w:val="00921D8F"/>
    <w:rsid w:val="0092389B"/>
    <w:rsid w:val="009334AB"/>
    <w:rsid w:val="00935537"/>
    <w:rsid w:val="009476C2"/>
    <w:rsid w:val="00955BBF"/>
    <w:rsid w:val="0096714B"/>
    <w:rsid w:val="00975937"/>
    <w:rsid w:val="00985F9E"/>
    <w:rsid w:val="009900FA"/>
    <w:rsid w:val="009A3C8B"/>
    <w:rsid w:val="009A4523"/>
    <w:rsid w:val="009A759F"/>
    <w:rsid w:val="009B0253"/>
    <w:rsid w:val="009C2E1B"/>
    <w:rsid w:val="009D4127"/>
    <w:rsid w:val="009D5DEB"/>
    <w:rsid w:val="009D5E4E"/>
    <w:rsid w:val="009D7316"/>
    <w:rsid w:val="009E4D83"/>
    <w:rsid w:val="009E6DF8"/>
    <w:rsid w:val="009F1743"/>
    <w:rsid w:val="009F17CF"/>
    <w:rsid w:val="009F23ED"/>
    <w:rsid w:val="009F3F24"/>
    <w:rsid w:val="009F5F5F"/>
    <w:rsid w:val="009F6233"/>
    <w:rsid w:val="00A00012"/>
    <w:rsid w:val="00A002D0"/>
    <w:rsid w:val="00A12976"/>
    <w:rsid w:val="00A1758E"/>
    <w:rsid w:val="00A20197"/>
    <w:rsid w:val="00A309FC"/>
    <w:rsid w:val="00A37D09"/>
    <w:rsid w:val="00A42BF1"/>
    <w:rsid w:val="00A558C6"/>
    <w:rsid w:val="00A565AF"/>
    <w:rsid w:val="00A5725F"/>
    <w:rsid w:val="00A83BF7"/>
    <w:rsid w:val="00A95BFA"/>
    <w:rsid w:val="00A96919"/>
    <w:rsid w:val="00AA24C7"/>
    <w:rsid w:val="00AA58B5"/>
    <w:rsid w:val="00AC1E71"/>
    <w:rsid w:val="00AC774E"/>
    <w:rsid w:val="00AD29AF"/>
    <w:rsid w:val="00AD4B65"/>
    <w:rsid w:val="00AE0A8E"/>
    <w:rsid w:val="00AF50D1"/>
    <w:rsid w:val="00AF76E8"/>
    <w:rsid w:val="00B034D1"/>
    <w:rsid w:val="00B05D01"/>
    <w:rsid w:val="00B07ED1"/>
    <w:rsid w:val="00B11F54"/>
    <w:rsid w:val="00B30816"/>
    <w:rsid w:val="00B3116F"/>
    <w:rsid w:val="00B3468F"/>
    <w:rsid w:val="00B410EE"/>
    <w:rsid w:val="00B42253"/>
    <w:rsid w:val="00B4275E"/>
    <w:rsid w:val="00B42790"/>
    <w:rsid w:val="00B443E0"/>
    <w:rsid w:val="00B63461"/>
    <w:rsid w:val="00B65008"/>
    <w:rsid w:val="00B74895"/>
    <w:rsid w:val="00B754A1"/>
    <w:rsid w:val="00B87571"/>
    <w:rsid w:val="00BA1E31"/>
    <w:rsid w:val="00BB5E09"/>
    <w:rsid w:val="00BC292C"/>
    <w:rsid w:val="00BD445B"/>
    <w:rsid w:val="00BE4B34"/>
    <w:rsid w:val="00BF1617"/>
    <w:rsid w:val="00BF3F5F"/>
    <w:rsid w:val="00C0082D"/>
    <w:rsid w:val="00C04A74"/>
    <w:rsid w:val="00C058F8"/>
    <w:rsid w:val="00C06B90"/>
    <w:rsid w:val="00C10631"/>
    <w:rsid w:val="00C1104E"/>
    <w:rsid w:val="00C12A31"/>
    <w:rsid w:val="00C16AF5"/>
    <w:rsid w:val="00C16D01"/>
    <w:rsid w:val="00C220E6"/>
    <w:rsid w:val="00C30796"/>
    <w:rsid w:val="00C31AC9"/>
    <w:rsid w:val="00C36BFF"/>
    <w:rsid w:val="00C425DB"/>
    <w:rsid w:val="00C447F1"/>
    <w:rsid w:val="00C5556D"/>
    <w:rsid w:val="00C60E11"/>
    <w:rsid w:val="00C62AB5"/>
    <w:rsid w:val="00C751FF"/>
    <w:rsid w:val="00C75C49"/>
    <w:rsid w:val="00C82344"/>
    <w:rsid w:val="00C8281C"/>
    <w:rsid w:val="00C84FE5"/>
    <w:rsid w:val="00CA0F9A"/>
    <w:rsid w:val="00CA1C47"/>
    <w:rsid w:val="00CA7852"/>
    <w:rsid w:val="00CB0B6D"/>
    <w:rsid w:val="00CB46B0"/>
    <w:rsid w:val="00CC1940"/>
    <w:rsid w:val="00CC41B8"/>
    <w:rsid w:val="00CE3503"/>
    <w:rsid w:val="00CE42B6"/>
    <w:rsid w:val="00CF354C"/>
    <w:rsid w:val="00CF5D6A"/>
    <w:rsid w:val="00CF61B7"/>
    <w:rsid w:val="00CF747B"/>
    <w:rsid w:val="00D0145C"/>
    <w:rsid w:val="00D02B45"/>
    <w:rsid w:val="00D05DA6"/>
    <w:rsid w:val="00D07116"/>
    <w:rsid w:val="00D1538D"/>
    <w:rsid w:val="00D25B56"/>
    <w:rsid w:val="00D37489"/>
    <w:rsid w:val="00D4054E"/>
    <w:rsid w:val="00D405C7"/>
    <w:rsid w:val="00D40B0D"/>
    <w:rsid w:val="00D43169"/>
    <w:rsid w:val="00D45CC8"/>
    <w:rsid w:val="00D462CA"/>
    <w:rsid w:val="00D608A2"/>
    <w:rsid w:val="00D61B29"/>
    <w:rsid w:val="00D6386A"/>
    <w:rsid w:val="00D82136"/>
    <w:rsid w:val="00D838F8"/>
    <w:rsid w:val="00D971B4"/>
    <w:rsid w:val="00D9728A"/>
    <w:rsid w:val="00D97894"/>
    <w:rsid w:val="00DA55E0"/>
    <w:rsid w:val="00DA5B86"/>
    <w:rsid w:val="00DB0947"/>
    <w:rsid w:val="00DB42AD"/>
    <w:rsid w:val="00DB5F8F"/>
    <w:rsid w:val="00DC11F7"/>
    <w:rsid w:val="00DC3A73"/>
    <w:rsid w:val="00DC5159"/>
    <w:rsid w:val="00DC7FAC"/>
    <w:rsid w:val="00DD317C"/>
    <w:rsid w:val="00DE15C5"/>
    <w:rsid w:val="00DE3860"/>
    <w:rsid w:val="00DE3F23"/>
    <w:rsid w:val="00E021F8"/>
    <w:rsid w:val="00E05396"/>
    <w:rsid w:val="00E062AD"/>
    <w:rsid w:val="00E079D8"/>
    <w:rsid w:val="00E12D05"/>
    <w:rsid w:val="00E16B13"/>
    <w:rsid w:val="00E20D45"/>
    <w:rsid w:val="00E26552"/>
    <w:rsid w:val="00E47ADE"/>
    <w:rsid w:val="00E51E61"/>
    <w:rsid w:val="00E7019F"/>
    <w:rsid w:val="00E71142"/>
    <w:rsid w:val="00E71570"/>
    <w:rsid w:val="00E719BD"/>
    <w:rsid w:val="00E81CEA"/>
    <w:rsid w:val="00E84C9C"/>
    <w:rsid w:val="00E84ECA"/>
    <w:rsid w:val="00E85A19"/>
    <w:rsid w:val="00E85E7E"/>
    <w:rsid w:val="00E96DEB"/>
    <w:rsid w:val="00EA1B70"/>
    <w:rsid w:val="00EA1DB4"/>
    <w:rsid w:val="00EA218D"/>
    <w:rsid w:val="00EB47E0"/>
    <w:rsid w:val="00EB4AF1"/>
    <w:rsid w:val="00EB5E04"/>
    <w:rsid w:val="00EC13C1"/>
    <w:rsid w:val="00EC3559"/>
    <w:rsid w:val="00ED1D80"/>
    <w:rsid w:val="00ED3343"/>
    <w:rsid w:val="00ED3DA3"/>
    <w:rsid w:val="00EE1C0A"/>
    <w:rsid w:val="00EE3C64"/>
    <w:rsid w:val="00EF0A80"/>
    <w:rsid w:val="00EF15A5"/>
    <w:rsid w:val="00EF256A"/>
    <w:rsid w:val="00EF76FB"/>
    <w:rsid w:val="00F13FB5"/>
    <w:rsid w:val="00F16844"/>
    <w:rsid w:val="00F2432C"/>
    <w:rsid w:val="00F255F2"/>
    <w:rsid w:val="00F315A3"/>
    <w:rsid w:val="00F31B48"/>
    <w:rsid w:val="00F34826"/>
    <w:rsid w:val="00F41B30"/>
    <w:rsid w:val="00F5669C"/>
    <w:rsid w:val="00F623F6"/>
    <w:rsid w:val="00F6689C"/>
    <w:rsid w:val="00F7088D"/>
    <w:rsid w:val="00F90DB1"/>
    <w:rsid w:val="00F91A38"/>
    <w:rsid w:val="00F9329D"/>
    <w:rsid w:val="00F946B8"/>
    <w:rsid w:val="00F961BA"/>
    <w:rsid w:val="00FA2D6C"/>
    <w:rsid w:val="00FB1684"/>
    <w:rsid w:val="00FB6CBF"/>
    <w:rsid w:val="00FC4AEC"/>
    <w:rsid w:val="00FD425A"/>
    <w:rsid w:val="00FD45BA"/>
    <w:rsid w:val="00FD6A93"/>
    <w:rsid w:val="00FE0110"/>
    <w:rsid w:val="00FE04CA"/>
    <w:rsid w:val="00FE634D"/>
    <w:rsid w:val="00FE7764"/>
    <w:rsid w:val="00FF1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7915F1"/>
  <w15:chartTrackingRefBased/>
  <w15:docId w15:val="{2F04FDA8-A785-46B1-966A-13A8FF1C0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F17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F177B"/>
    <w:rPr>
      <w:sz w:val="18"/>
      <w:szCs w:val="18"/>
    </w:rPr>
  </w:style>
  <w:style w:type="paragraph" w:styleId="a4">
    <w:name w:val="footer"/>
    <w:basedOn w:val="a"/>
    <w:link w:val="Char0"/>
    <w:uiPriority w:val="99"/>
    <w:unhideWhenUsed/>
    <w:rsid w:val="003F177B"/>
    <w:pPr>
      <w:tabs>
        <w:tab w:val="center" w:pos="4153"/>
        <w:tab w:val="right" w:pos="8306"/>
      </w:tabs>
      <w:snapToGrid w:val="0"/>
      <w:jc w:val="left"/>
    </w:pPr>
    <w:rPr>
      <w:sz w:val="18"/>
      <w:szCs w:val="18"/>
    </w:rPr>
  </w:style>
  <w:style w:type="character" w:customStyle="1" w:styleId="Char0">
    <w:name w:val="页脚 Char"/>
    <w:basedOn w:val="a0"/>
    <w:link w:val="a4"/>
    <w:uiPriority w:val="99"/>
    <w:rsid w:val="003F177B"/>
    <w:rPr>
      <w:sz w:val="18"/>
      <w:szCs w:val="18"/>
    </w:rPr>
  </w:style>
  <w:style w:type="paragraph" w:styleId="a5">
    <w:name w:val="Body Text"/>
    <w:basedOn w:val="a"/>
    <w:link w:val="Char1"/>
    <w:uiPriority w:val="99"/>
    <w:semiHidden/>
    <w:unhideWhenUsed/>
    <w:rsid w:val="003F177B"/>
    <w:pPr>
      <w:spacing w:after="120"/>
    </w:pPr>
  </w:style>
  <w:style w:type="character" w:customStyle="1" w:styleId="Char1">
    <w:name w:val="正文文本 Char"/>
    <w:basedOn w:val="a0"/>
    <w:link w:val="a5"/>
    <w:uiPriority w:val="99"/>
    <w:semiHidden/>
    <w:rsid w:val="003F177B"/>
  </w:style>
  <w:style w:type="character" w:styleId="a6">
    <w:name w:val="page number"/>
    <w:basedOn w:val="a0"/>
    <w:rsid w:val="003F177B"/>
  </w:style>
  <w:style w:type="paragraph" w:customStyle="1" w:styleId="a7">
    <w:name w:val="标准称谓"/>
    <w:next w:val="a"/>
    <w:rsid w:val="003F177B"/>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a8">
    <w:name w:val="标准书脚_偶数页"/>
    <w:rsid w:val="003F177B"/>
    <w:pPr>
      <w:spacing w:before="120"/>
    </w:pPr>
    <w:rPr>
      <w:rFonts w:ascii="Times New Roman" w:eastAsia="宋体" w:hAnsi="Times New Roman" w:cs="Times New Roman"/>
      <w:kern w:val="0"/>
      <w:sz w:val="18"/>
      <w:szCs w:val="20"/>
    </w:rPr>
  </w:style>
  <w:style w:type="paragraph" w:customStyle="1" w:styleId="a9">
    <w:name w:val="标准书脚_奇数页"/>
    <w:rsid w:val="003F177B"/>
    <w:pPr>
      <w:spacing w:before="120"/>
      <w:jc w:val="right"/>
    </w:pPr>
    <w:rPr>
      <w:rFonts w:ascii="Times New Roman" w:eastAsia="宋体" w:hAnsi="Times New Roman" w:cs="Times New Roman"/>
      <w:kern w:val="0"/>
      <w:sz w:val="18"/>
      <w:szCs w:val="20"/>
    </w:rPr>
  </w:style>
  <w:style w:type="paragraph" w:customStyle="1" w:styleId="aa">
    <w:name w:val="标准书眉_奇数页"/>
    <w:next w:val="a"/>
    <w:rsid w:val="003F177B"/>
    <w:pPr>
      <w:tabs>
        <w:tab w:val="center" w:pos="4154"/>
        <w:tab w:val="right" w:pos="8306"/>
      </w:tabs>
      <w:spacing w:after="120"/>
      <w:jc w:val="right"/>
    </w:pPr>
    <w:rPr>
      <w:rFonts w:ascii="Times New Roman" w:eastAsia="宋体" w:hAnsi="Times New Roman" w:cs="Times New Roman"/>
      <w:noProof/>
      <w:kern w:val="0"/>
      <w:szCs w:val="20"/>
    </w:rPr>
  </w:style>
  <w:style w:type="paragraph" w:customStyle="1" w:styleId="ab">
    <w:name w:val="标准书眉一"/>
    <w:rsid w:val="003F177B"/>
    <w:pPr>
      <w:jc w:val="both"/>
    </w:pPr>
    <w:rPr>
      <w:rFonts w:ascii="Times New Roman" w:eastAsia="宋体" w:hAnsi="Times New Roman" w:cs="Times New Roman"/>
      <w:kern w:val="0"/>
      <w:sz w:val="20"/>
      <w:szCs w:val="20"/>
    </w:rPr>
  </w:style>
  <w:style w:type="character" w:customStyle="1" w:styleId="ac">
    <w:name w:val="发布"/>
    <w:rsid w:val="003F177B"/>
    <w:rPr>
      <w:rFonts w:ascii="黑体" w:eastAsia="黑体"/>
      <w:spacing w:val="22"/>
      <w:w w:val="100"/>
      <w:position w:val="3"/>
      <w:sz w:val="28"/>
    </w:rPr>
  </w:style>
  <w:style w:type="paragraph" w:customStyle="1" w:styleId="ad">
    <w:name w:val="发布部门"/>
    <w:next w:val="a"/>
    <w:rsid w:val="003F177B"/>
    <w:pPr>
      <w:framePr w:w="7433" w:h="585" w:hRule="exact"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e">
    <w:name w:val="发布日期"/>
    <w:rsid w:val="003F177B"/>
    <w:pPr>
      <w:framePr w:w="4000" w:h="473" w:hRule="exact" w:hSpace="180" w:vSpace="180" w:wrap="around" w:hAnchor="margin" w:y="13511" w:anchorLock="1"/>
    </w:pPr>
    <w:rPr>
      <w:rFonts w:ascii="Times New Roman" w:eastAsia="黑体" w:hAnsi="Times New Roman" w:cs="Times New Roman"/>
      <w:kern w:val="0"/>
      <w:sz w:val="28"/>
      <w:szCs w:val="20"/>
    </w:rPr>
  </w:style>
  <w:style w:type="paragraph" w:customStyle="1" w:styleId="2">
    <w:name w:val="封面标准号2"/>
    <w:basedOn w:val="a"/>
    <w:rsid w:val="003F177B"/>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rFonts w:ascii="Times New Roman" w:eastAsia="宋体" w:hAnsi="Times New Roman" w:cs="Times New Roman"/>
      <w:kern w:val="0"/>
      <w:sz w:val="28"/>
      <w:szCs w:val="20"/>
    </w:rPr>
  </w:style>
  <w:style w:type="paragraph" w:customStyle="1" w:styleId="af">
    <w:name w:val="封面标准代替信息"/>
    <w:basedOn w:val="2"/>
    <w:rsid w:val="003F177B"/>
    <w:pPr>
      <w:framePr w:wrap="auto"/>
      <w:spacing w:before="57"/>
    </w:pPr>
    <w:rPr>
      <w:rFonts w:ascii="宋体"/>
      <w:sz w:val="21"/>
    </w:rPr>
  </w:style>
  <w:style w:type="paragraph" w:customStyle="1" w:styleId="af0">
    <w:name w:val="封面标准文稿编辑信息"/>
    <w:rsid w:val="003F177B"/>
    <w:pPr>
      <w:spacing w:before="180" w:line="180" w:lineRule="exact"/>
      <w:jc w:val="center"/>
    </w:pPr>
    <w:rPr>
      <w:rFonts w:ascii="宋体" w:eastAsia="宋体" w:hAnsi="Times New Roman" w:cs="Times New Roman"/>
      <w:kern w:val="0"/>
      <w:szCs w:val="20"/>
    </w:rPr>
  </w:style>
  <w:style w:type="paragraph" w:customStyle="1" w:styleId="af1">
    <w:name w:val="实施日期"/>
    <w:basedOn w:val="ae"/>
    <w:rsid w:val="003F177B"/>
    <w:pPr>
      <w:framePr w:hSpace="0" w:wrap="around" w:xAlign="right"/>
      <w:jc w:val="right"/>
    </w:pPr>
  </w:style>
  <w:style w:type="paragraph" w:customStyle="1" w:styleId="af2">
    <w:name w:val="文献分类号"/>
    <w:rsid w:val="003F177B"/>
    <w:pPr>
      <w:framePr w:hSpace="180" w:vSpace="180" w:wrap="around" w:hAnchor="margin" w:y="1" w:anchorLock="1"/>
      <w:widowControl w:val="0"/>
      <w:textAlignment w:val="center"/>
    </w:pPr>
    <w:rPr>
      <w:rFonts w:ascii="Times New Roman" w:eastAsia="黑体" w:hAnsi="Times New Roman" w:cs="Times New Roman"/>
      <w:kern w:val="0"/>
      <w:szCs w:val="20"/>
    </w:rPr>
  </w:style>
  <w:style w:type="table" w:styleId="af3">
    <w:name w:val="Table Grid"/>
    <w:basedOn w:val="a1"/>
    <w:uiPriority w:val="39"/>
    <w:rsid w:val="008A6E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Char2"/>
    <w:uiPriority w:val="99"/>
    <w:semiHidden/>
    <w:unhideWhenUsed/>
    <w:rsid w:val="00372141"/>
    <w:rPr>
      <w:sz w:val="18"/>
      <w:szCs w:val="18"/>
    </w:rPr>
  </w:style>
  <w:style w:type="character" w:customStyle="1" w:styleId="Char2">
    <w:name w:val="批注框文本 Char"/>
    <w:basedOn w:val="a0"/>
    <w:link w:val="af4"/>
    <w:uiPriority w:val="99"/>
    <w:semiHidden/>
    <w:rsid w:val="00372141"/>
    <w:rPr>
      <w:sz w:val="18"/>
      <w:szCs w:val="18"/>
    </w:rPr>
  </w:style>
  <w:style w:type="character" w:styleId="af5">
    <w:name w:val="annotation reference"/>
    <w:basedOn w:val="a0"/>
    <w:uiPriority w:val="99"/>
    <w:semiHidden/>
    <w:unhideWhenUsed/>
    <w:rsid w:val="003511E6"/>
    <w:rPr>
      <w:sz w:val="21"/>
      <w:szCs w:val="21"/>
    </w:rPr>
  </w:style>
  <w:style w:type="paragraph" w:styleId="af6">
    <w:name w:val="annotation text"/>
    <w:basedOn w:val="a"/>
    <w:link w:val="Char3"/>
    <w:uiPriority w:val="99"/>
    <w:semiHidden/>
    <w:unhideWhenUsed/>
    <w:rsid w:val="003511E6"/>
    <w:pPr>
      <w:jc w:val="left"/>
    </w:pPr>
  </w:style>
  <w:style w:type="character" w:customStyle="1" w:styleId="Char3">
    <w:name w:val="批注文字 Char"/>
    <w:basedOn w:val="a0"/>
    <w:link w:val="af6"/>
    <w:uiPriority w:val="99"/>
    <w:semiHidden/>
    <w:rsid w:val="003511E6"/>
  </w:style>
  <w:style w:type="paragraph" w:styleId="af7">
    <w:name w:val="annotation subject"/>
    <w:basedOn w:val="af6"/>
    <w:next w:val="af6"/>
    <w:link w:val="Char4"/>
    <w:uiPriority w:val="99"/>
    <w:semiHidden/>
    <w:unhideWhenUsed/>
    <w:rsid w:val="003511E6"/>
    <w:rPr>
      <w:b/>
      <w:bCs/>
    </w:rPr>
  </w:style>
  <w:style w:type="character" w:customStyle="1" w:styleId="Char4">
    <w:name w:val="批注主题 Char"/>
    <w:basedOn w:val="Char3"/>
    <w:link w:val="af7"/>
    <w:uiPriority w:val="99"/>
    <w:semiHidden/>
    <w:rsid w:val="003511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30772-817F-4D18-92FC-497EFD1EC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3109</TotalTime>
  <Pages>12</Pages>
  <Words>926</Words>
  <Characters>5280</Characters>
  <Application>Microsoft Office Word</Application>
  <DocSecurity>0</DocSecurity>
  <Lines>44</Lines>
  <Paragraphs>12</Paragraphs>
  <ScaleCrop>false</ScaleCrop>
  <Company/>
  <LinksUpToDate>false</LinksUpToDate>
  <CharactersWithSpaces>6194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WeiShuang</dc:creator>
  <cp:keywords/>
  <dc:description/>
  <cp:lastModifiedBy>Windows 用户</cp:lastModifiedBy>
  <cp:revision>520</cp:revision>
  <dcterms:created xsi:type="dcterms:W3CDTF">2018-10-26T02:12:00Z</dcterms:created>
  <dcterms:modified xsi:type="dcterms:W3CDTF">2019-10-12T07:24:00Z</dcterms:modified>
</cp:coreProperties>
</file>